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73" w:rsidRPr="00777473" w:rsidRDefault="00777473" w:rsidP="007774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77473">
        <w:rPr>
          <w:rFonts w:ascii="Arial" w:eastAsia="Calibri" w:hAnsi="Arial" w:cs="Arial"/>
          <w:sz w:val="24"/>
          <w:szCs w:val="24"/>
        </w:rPr>
        <w:t>АДМИНИСТРАЦИЯ</w:t>
      </w:r>
    </w:p>
    <w:p w:rsidR="00777473" w:rsidRPr="00777473" w:rsidRDefault="00777473" w:rsidP="007774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7747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77473" w:rsidRPr="00777473" w:rsidRDefault="00777473" w:rsidP="007774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7747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77473" w:rsidRPr="00777473" w:rsidRDefault="00777473" w:rsidP="007774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77473">
        <w:rPr>
          <w:rFonts w:ascii="Arial" w:eastAsia="Calibri" w:hAnsi="Arial" w:cs="Arial"/>
          <w:sz w:val="24"/>
          <w:szCs w:val="24"/>
        </w:rPr>
        <w:t>ПОСТАНОВЛЕНИЕ</w:t>
      </w:r>
    </w:p>
    <w:p w:rsidR="00777473" w:rsidRPr="00777473" w:rsidRDefault="00777473" w:rsidP="00777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473">
        <w:rPr>
          <w:rFonts w:ascii="Arial" w:eastAsia="Calibri" w:hAnsi="Arial" w:cs="Arial"/>
          <w:sz w:val="24"/>
          <w:szCs w:val="24"/>
        </w:rPr>
        <w:t>09.01.2024 № 13</w:t>
      </w:r>
    </w:p>
    <w:p w:rsidR="00453A56" w:rsidRPr="00777473" w:rsidRDefault="00453A56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BE6508" w:rsidRPr="00777473" w:rsidRDefault="00BE6508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845CCA" w:rsidRPr="00777473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</w:p>
    <w:p w:rsidR="00845CCA" w:rsidRPr="00777473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хозяйства»</w:t>
      </w:r>
    </w:p>
    <w:p w:rsidR="00845CCA" w:rsidRPr="00777473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845CCA" w:rsidRPr="00777473" w:rsidRDefault="00845CCA" w:rsidP="00845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B46" w:rsidRPr="00777473" w:rsidRDefault="00324B46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AB65FA" w:rsidRPr="00777473">
        <w:rPr>
          <w:rFonts w:ascii="Arial" w:eastAsia="Times New Roman" w:hAnsi="Arial" w:cs="Arial"/>
          <w:sz w:val="24"/>
          <w:szCs w:val="24"/>
          <w:lang w:eastAsia="ru-RU"/>
        </w:rPr>
        <w:t>в связи с изменением объемов финансирования за счет средств бюджета Московской области на 2023 год мероприятий подпрограммы «Обеспечение эпизоотического и ветеринарно-санитарного благополучия и развитие государственной ветеринарной службы»</w:t>
      </w:r>
      <w:r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Московской области «Развитие сельского хозяйства» на 2023-2027 годы, </w:t>
      </w:r>
    </w:p>
    <w:p w:rsidR="00BE6508" w:rsidRPr="00777473" w:rsidRDefault="00BE6508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CA" w:rsidRPr="00777473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45CCA" w:rsidRPr="00777473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75" w:rsidRPr="00777473" w:rsidRDefault="00BE6508" w:rsidP="00C472B1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777473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«Развитие сельского хозяйства»</w:t>
      </w:r>
      <w:r w:rsidRPr="00777473">
        <w:rPr>
          <w:rFonts w:ascii="Arial" w:eastAsia="Calibri" w:hAnsi="Arial" w:cs="Arial"/>
          <w:sz w:val="24"/>
          <w:szCs w:val="24"/>
          <w:lang w:eastAsia="ru-RU"/>
        </w:rPr>
        <w:t xml:space="preserve"> на 2023 </w:t>
      </w:r>
      <w:r w:rsidRPr="00777473">
        <w:rPr>
          <w:rFonts w:ascii="Arial" w:eastAsia="Times New Roman" w:hAnsi="Arial" w:cs="Arial"/>
          <w:sz w:val="24"/>
          <w:szCs w:val="24"/>
          <w:lang w:eastAsia="ru-RU"/>
        </w:rPr>
        <w:t>-2027 годы, утвержденную постановлением Администрации Одинцовского городского округа Московской области от 18.11.2022 № 6829</w:t>
      </w:r>
      <w:r w:rsidR="00324B46"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8465B" w:rsidRPr="00777473">
        <w:rPr>
          <w:rFonts w:ascii="Arial" w:eastAsia="Times New Roman" w:hAnsi="Arial" w:cs="Arial"/>
          <w:sz w:val="24"/>
          <w:szCs w:val="24"/>
          <w:lang w:eastAsia="ru-RU"/>
        </w:rPr>
        <w:t>в редакции от 20.11.2023</w:t>
      </w:r>
      <w:r w:rsidR="00324B46"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08465B" w:rsidRPr="00777473">
        <w:rPr>
          <w:rFonts w:ascii="Arial" w:eastAsia="Times New Roman" w:hAnsi="Arial" w:cs="Arial"/>
          <w:sz w:val="24"/>
          <w:szCs w:val="24"/>
          <w:lang w:eastAsia="ru-RU"/>
        </w:rPr>
        <w:t>7795</w:t>
      </w:r>
      <w:r w:rsidR="00324B46" w:rsidRPr="00777473">
        <w:rPr>
          <w:rFonts w:ascii="Arial" w:eastAsia="Times New Roman" w:hAnsi="Arial" w:cs="Arial"/>
          <w:sz w:val="24"/>
          <w:szCs w:val="24"/>
          <w:lang w:eastAsia="ru-RU"/>
        </w:rPr>
        <w:t>) (далее – Муниципальная программа)</w:t>
      </w:r>
      <w:r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275" w:rsidRPr="00777473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412275" w:rsidRPr="00777473" w:rsidRDefault="00412275" w:rsidP="00C472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473">
        <w:rPr>
          <w:rFonts w:ascii="Arial" w:hAnsi="Arial" w:cs="Arial"/>
          <w:sz w:val="24"/>
          <w:szCs w:val="24"/>
        </w:rPr>
        <w:t>1) в паспорте муниципальной программы в разделе «Источники финансирования муниципальной программы, в том числе по годам</w:t>
      </w:r>
      <w:r w:rsidR="00324B46" w:rsidRPr="00777473">
        <w:rPr>
          <w:rFonts w:ascii="Arial" w:hAnsi="Arial" w:cs="Arial"/>
          <w:sz w:val="24"/>
          <w:szCs w:val="24"/>
        </w:rPr>
        <w:t xml:space="preserve"> реализации программы (тыс.</w:t>
      </w:r>
      <w:r w:rsidR="00C472B1" w:rsidRPr="00777473">
        <w:rPr>
          <w:rFonts w:ascii="Arial" w:hAnsi="Arial" w:cs="Arial"/>
          <w:sz w:val="24"/>
          <w:szCs w:val="24"/>
        </w:rPr>
        <w:t xml:space="preserve"> </w:t>
      </w:r>
      <w:r w:rsidR="00324B46" w:rsidRPr="00777473">
        <w:rPr>
          <w:rFonts w:ascii="Arial" w:hAnsi="Arial" w:cs="Arial"/>
          <w:sz w:val="24"/>
          <w:szCs w:val="24"/>
        </w:rPr>
        <w:t>руб.)</w:t>
      </w:r>
      <w:r w:rsidRPr="00777473">
        <w:rPr>
          <w:rFonts w:ascii="Arial" w:hAnsi="Arial" w:cs="Arial"/>
          <w:sz w:val="24"/>
          <w:szCs w:val="24"/>
        </w:rPr>
        <w:t xml:space="preserve">:» строки </w:t>
      </w:r>
      <w:r w:rsidR="007A29EB" w:rsidRPr="00777473">
        <w:rPr>
          <w:rFonts w:ascii="Arial" w:hAnsi="Arial" w:cs="Arial"/>
          <w:sz w:val="24"/>
          <w:szCs w:val="24"/>
        </w:rPr>
        <w:t xml:space="preserve">«Средства бюджета </w:t>
      </w:r>
      <w:r w:rsidR="000C40EC" w:rsidRPr="00777473">
        <w:rPr>
          <w:rFonts w:ascii="Arial" w:hAnsi="Arial" w:cs="Arial"/>
          <w:sz w:val="24"/>
          <w:szCs w:val="24"/>
        </w:rPr>
        <w:t>Московской области</w:t>
      </w:r>
      <w:r w:rsidR="007A29EB" w:rsidRPr="00777473">
        <w:rPr>
          <w:rFonts w:ascii="Arial" w:hAnsi="Arial" w:cs="Arial"/>
          <w:sz w:val="24"/>
          <w:szCs w:val="24"/>
        </w:rPr>
        <w:t xml:space="preserve">», </w:t>
      </w:r>
      <w:r w:rsidRPr="00777473">
        <w:rPr>
          <w:rFonts w:ascii="Arial" w:hAnsi="Arial" w:cs="Arial"/>
          <w:sz w:val="24"/>
          <w:szCs w:val="24"/>
        </w:rPr>
        <w:t>«Всего, в том числе по годам</w:t>
      </w:r>
      <w:r w:rsidR="000C40EC" w:rsidRPr="00777473">
        <w:rPr>
          <w:rFonts w:ascii="Arial" w:hAnsi="Arial" w:cs="Arial"/>
          <w:sz w:val="24"/>
          <w:szCs w:val="24"/>
        </w:rPr>
        <w:t>:</w:t>
      </w:r>
      <w:r w:rsidRPr="00777473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412275" w:rsidRPr="00777473" w:rsidRDefault="00412275" w:rsidP="00C472B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77473">
        <w:rPr>
          <w:rFonts w:ascii="Arial" w:hAnsi="Arial" w:cs="Arial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1417"/>
        <w:gridCol w:w="1389"/>
      </w:tblGrid>
      <w:tr w:rsidR="00412275" w:rsidRPr="00777473" w:rsidTr="00241923">
        <w:trPr>
          <w:trHeight w:val="557"/>
        </w:trPr>
        <w:tc>
          <w:tcPr>
            <w:tcW w:w="1555" w:type="dxa"/>
          </w:tcPr>
          <w:p w:rsidR="00412275" w:rsidRPr="00777473" w:rsidRDefault="007A29EB" w:rsidP="002419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</w:t>
            </w:r>
            <w:r w:rsidR="00241923" w:rsidRPr="0077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vAlign w:val="center"/>
          </w:tcPr>
          <w:p w:rsidR="00412275" w:rsidRPr="00777473" w:rsidRDefault="000C40EC" w:rsidP="002419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73841</w:t>
            </w:r>
            <w:r w:rsidR="00412275"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241923"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04445</w:t>
            </w:r>
          </w:p>
        </w:tc>
        <w:tc>
          <w:tcPr>
            <w:tcW w:w="1418" w:type="dxa"/>
            <w:vAlign w:val="center"/>
          </w:tcPr>
          <w:p w:rsidR="00412275" w:rsidRPr="00777473" w:rsidRDefault="00241923" w:rsidP="00F26A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12105,04445</w:t>
            </w:r>
          </w:p>
        </w:tc>
        <w:tc>
          <w:tcPr>
            <w:tcW w:w="1417" w:type="dxa"/>
            <w:vAlign w:val="center"/>
          </w:tcPr>
          <w:p w:rsidR="00412275" w:rsidRPr="00777473" w:rsidRDefault="00412275" w:rsidP="000C40EC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0C40EC"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5452</w:t>
            </w: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7A29EB"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18" w:type="dxa"/>
            <w:vAlign w:val="center"/>
          </w:tcPr>
          <w:p w:rsidR="00412275" w:rsidRPr="00777473" w:rsidRDefault="007A29EB" w:rsidP="000C40EC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0C40EC"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5428</w:t>
            </w: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417" w:type="dxa"/>
            <w:vAlign w:val="center"/>
          </w:tcPr>
          <w:p w:rsidR="00412275" w:rsidRPr="00777473" w:rsidRDefault="000C40EC" w:rsidP="002419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15428</w:t>
            </w:r>
            <w:r w:rsidR="007A29EB"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389" w:type="dxa"/>
            <w:vAlign w:val="center"/>
          </w:tcPr>
          <w:p w:rsidR="00412275" w:rsidRPr="00777473" w:rsidRDefault="000C40EC" w:rsidP="002419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15428</w:t>
            </w:r>
            <w:r w:rsidR="007A29EB" w:rsidRPr="007774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,00000</w:t>
            </w:r>
          </w:p>
        </w:tc>
      </w:tr>
    </w:tbl>
    <w:p w:rsidR="00412275" w:rsidRPr="00777473" w:rsidRDefault="00412275" w:rsidP="00F26AFA">
      <w:pPr>
        <w:spacing w:after="0"/>
        <w:ind w:left="567"/>
        <w:jc w:val="right"/>
        <w:rPr>
          <w:rFonts w:ascii="Arial" w:hAnsi="Arial" w:cs="Arial"/>
          <w:sz w:val="20"/>
          <w:szCs w:val="20"/>
        </w:rPr>
      </w:pPr>
      <w:r w:rsidRPr="00777473">
        <w:rPr>
          <w:rFonts w:ascii="Arial" w:hAnsi="Arial" w:cs="Arial"/>
          <w:sz w:val="20"/>
          <w:szCs w:val="20"/>
        </w:rPr>
        <w:t>»</w:t>
      </w:r>
      <w:r w:rsidR="00AB65FA" w:rsidRPr="00777473">
        <w:rPr>
          <w:rFonts w:ascii="Arial" w:hAnsi="Arial" w:cs="Arial"/>
          <w:sz w:val="20"/>
          <w:szCs w:val="20"/>
        </w:rPr>
        <w:t>;</w:t>
      </w:r>
    </w:p>
    <w:p w:rsidR="007A29EB" w:rsidRPr="00777473" w:rsidRDefault="007A29EB" w:rsidP="007A29EB">
      <w:pPr>
        <w:spacing w:after="0"/>
        <w:rPr>
          <w:rFonts w:ascii="Arial" w:hAnsi="Arial" w:cs="Arial"/>
          <w:sz w:val="20"/>
          <w:szCs w:val="20"/>
        </w:rPr>
      </w:pPr>
      <w:r w:rsidRPr="00777473">
        <w:rPr>
          <w:rFonts w:ascii="Arial" w:hAnsi="Arial" w:cs="Arial"/>
          <w:sz w:val="20"/>
          <w:szCs w:val="20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1417"/>
        <w:gridCol w:w="1389"/>
      </w:tblGrid>
      <w:tr w:rsidR="007A29EB" w:rsidRPr="00777473" w:rsidTr="000D2F20">
        <w:trPr>
          <w:trHeight w:val="557"/>
        </w:trPr>
        <w:tc>
          <w:tcPr>
            <w:tcW w:w="1555" w:type="dxa"/>
          </w:tcPr>
          <w:p w:rsidR="007A29EB" w:rsidRPr="00777473" w:rsidRDefault="007A29EB" w:rsidP="007A2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473">
              <w:rPr>
                <w:rFonts w:ascii="Arial" w:hAnsi="Arial" w:cs="Arial"/>
                <w:sz w:val="20"/>
                <w:szCs w:val="20"/>
              </w:rPr>
              <w:t>Всего</w:t>
            </w:r>
            <w:r w:rsidR="00807BD0" w:rsidRPr="00777473">
              <w:rPr>
                <w:rFonts w:ascii="Arial" w:hAnsi="Arial" w:cs="Arial"/>
                <w:sz w:val="20"/>
                <w:szCs w:val="20"/>
              </w:rPr>
              <w:t xml:space="preserve">, в том числе по годам </w:t>
            </w:r>
            <w:r w:rsidRPr="007774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7A29EB" w:rsidRPr="00777473" w:rsidRDefault="007A29EB" w:rsidP="000C40E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8465B" w:rsidRPr="0077747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C40EC" w:rsidRPr="00777473">
              <w:rPr>
                <w:rFonts w:ascii="Arial" w:hAnsi="Arial" w:cs="Arial"/>
                <w:bCs/>
                <w:sz w:val="20"/>
                <w:szCs w:val="20"/>
              </w:rPr>
              <w:t>856</w:t>
            </w:r>
            <w:r w:rsidRPr="00777473">
              <w:rPr>
                <w:rFonts w:ascii="Arial" w:hAnsi="Arial" w:cs="Arial"/>
                <w:bCs/>
                <w:sz w:val="20"/>
                <w:szCs w:val="20"/>
              </w:rPr>
              <w:t>,32687</w:t>
            </w:r>
          </w:p>
        </w:tc>
        <w:tc>
          <w:tcPr>
            <w:tcW w:w="1418" w:type="dxa"/>
            <w:vAlign w:val="center"/>
          </w:tcPr>
          <w:p w:rsidR="007A29EB" w:rsidRPr="00777473" w:rsidRDefault="007A29EB" w:rsidP="000C40E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8465B" w:rsidRPr="0077747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C40EC" w:rsidRPr="00777473">
              <w:rPr>
                <w:rFonts w:ascii="Arial" w:hAnsi="Arial" w:cs="Arial"/>
                <w:bCs/>
                <w:sz w:val="20"/>
                <w:szCs w:val="20"/>
              </w:rPr>
              <w:t>964</w:t>
            </w:r>
            <w:r w:rsidRPr="00777473">
              <w:rPr>
                <w:rFonts w:ascii="Arial" w:hAnsi="Arial" w:cs="Arial"/>
                <w:bCs/>
                <w:sz w:val="20"/>
                <w:szCs w:val="20"/>
              </w:rPr>
              <w:t>,32687</w:t>
            </w:r>
          </w:p>
        </w:tc>
        <w:tc>
          <w:tcPr>
            <w:tcW w:w="1417" w:type="dxa"/>
            <w:vAlign w:val="center"/>
          </w:tcPr>
          <w:p w:rsidR="007A29EB" w:rsidRPr="00777473" w:rsidRDefault="007A29EB" w:rsidP="007A29E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sz w:val="20"/>
                <w:szCs w:val="20"/>
              </w:rPr>
              <w:t>16491,00000</w:t>
            </w:r>
          </w:p>
        </w:tc>
        <w:tc>
          <w:tcPr>
            <w:tcW w:w="1418" w:type="dxa"/>
            <w:vAlign w:val="center"/>
          </w:tcPr>
          <w:p w:rsidR="007A29EB" w:rsidRPr="00777473" w:rsidRDefault="007A29EB" w:rsidP="007A29E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sz w:val="20"/>
                <w:szCs w:val="20"/>
              </w:rPr>
              <w:t>16467,00000</w:t>
            </w:r>
          </w:p>
        </w:tc>
        <w:tc>
          <w:tcPr>
            <w:tcW w:w="1417" w:type="dxa"/>
            <w:vAlign w:val="center"/>
          </w:tcPr>
          <w:p w:rsidR="007A29EB" w:rsidRPr="00777473" w:rsidRDefault="007A29EB" w:rsidP="007A29E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sz w:val="20"/>
                <w:szCs w:val="20"/>
              </w:rPr>
              <w:t>16467,00000</w:t>
            </w:r>
          </w:p>
        </w:tc>
        <w:tc>
          <w:tcPr>
            <w:tcW w:w="1389" w:type="dxa"/>
            <w:vAlign w:val="center"/>
          </w:tcPr>
          <w:p w:rsidR="007A29EB" w:rsidRPr="00777473" w:rsidRDefault="007A29EB" w:rsidP="007A29E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77473">
              <w:rPr>
                <w:rFonts w:ascii="Arial" w:hAnsi="Arial" w:cs="Arial"/>
                <w:bCs/>
                <w:sz w:val="20"/>
                <w:szCs w:val="20"/>
              </w:rPr>
              <w:t>16467,00000</w:t>
            </w:r>
          </w:p>
        </w:tc>
      </w:tr>
    </w:tbl>
    <w:p w:rsidR="007A29EB" w:rsidRPr="00777473" w:rsidRDefault="007A29EB" w:rsidP="00AB65FA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777473">
        <w:rPr>
          <w:rFonts w:ascii="Arial" w:hAnsi="Arial" w:cs="Arial"/>
          <w:sz w:val="24"/>
          <w:szCs w:val="24"/>
        </w:rPr>
        <w:t>»</w:t>
      </w:r>
      <w:r w:rsidRPr="00777473">
        <w:rPr>
          <w:rFonts w:ascii="Arial" w:hAnsi="Arial" w:cs="Arial"/>
          <w:sz w:val="24"/>
          <w:szCs w:val="24"/>
          <w:lang w:val="en-US"/>
        </w:rPr>
        <w:t>;</w:t>
      </w:r>
    </w:p>
    <w:p w:rsidR="00412275" w:rsidRPr="00777473" w:rsidRDefault="00F26AFA" w:rsidP="00C472B1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2) приложение 1 к Муниципальной программе изложить </w:t>
      </w:r>
      <w:r w:rsidR="00C472B1"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согласно </w:t>
      </w:r>
      <w:proofErr w:type="gramStart"/>
      <w:r w:rsidR="00C472B1" w:rsidRPr="00777473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="00C472B1"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7473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постановлению.</w:t>
      </w:r>
    </w:p>
    <w:p w:rsidR="00845CCA" w:rsidRPr="00777473" w:rsidRDefault="00845CCA" w:rsidP="00C472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845CCA" w:rsidRDefault="00845CCA" w:rsidP="00C4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747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6508" w:rsidRPr="0077747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7774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7473" w:rsidRDefault="00777473" w:rsidP="00C4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473" w:rsidRPr="00777473" w:rsidRDefault="00777473" w:rsidP="00C4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BD" w:rsidRPr="00777473" w:rsidRDefault="008442BD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7473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</w:t>
      </w:r>
      <w:r w:rsidR="00ED094B" w:rsidRPr="00777473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77747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111CA9" w:rsidRPr="007774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CCA" w:rsidRPr="007774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7473">
        <w:rPr>
          <w:rFonts w:ascii="Arial" w:hAnsi="Arial" w:cs="Arial"/>
          <w:color w:val="000000" w:themeColor="text1"/>
          <w:sz w:val="24"/>
          <w:szCs w:val="24"/>
        </w:rPr>
        <w:t>А.Р. Иванов</w:t>
      </w:r>
    </w:p>
    <w:p w:rsidR="00777473" w:rsidRPr="00777473" w:rsidRDefault="00777473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777473" w:rsidRPr="00777473" w:rsidSect="00777473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2CCE" w:rsidRPr="00777473" w:rsidRDefault="00EA2CCE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12C4" w:rsidRPr="00777473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BD12C4" w:rsidRPr="00777473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2"/>
        <w:gridCol w:w="1812"/>
        <w:gridCol w:w="766"/>
        <w:gridCol w:w="1381"/>
        <w:gridCol w:w="1121"/>
        <w:gridCol w:w="682"/>
        <w:gridCol w:w="694"/>
        <w:gridCol w:w="743"/>
        <w:gridCol w:w="719"/>
        <w:gridCol w:w="731"/>
        <w:gridCol w:w="1475"/>
        <w:gridCol w:w="4551"/>
      </w:tblGrid>
      <w:tr w:rsidR="00777473" w:rsidRPr="00777473" w:rsidTr="00777473">
        <w:trPr>
          <w:trHeight w:val="12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Одинцовского  городского округа        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09.01.2024 № 13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«Приложение 1 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программе»</w:t>
            </w:r>
          </w:p>
        </w:tc>
      </w:tr>
      <w:tr w:rsidR="00777473" w:rsidRPr="00777473" w:rsidTr="00777473">
        <w:trPr>
          <w:trHeight w:val="6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77473" w:rsidRDefault="00777473"/>
    <w:tbl>
      <w:tblPr>
        <w:tblW w:w="15137" w:type="dxa"/>
        <w:tblLook w:val="04A0" w:firstRow="1" w:lastRow="0" w:firstColumn="1" w:lastColumn="0" w:noHBand="0" w:noVBand="1"/>
      </w:tblPr>
      <w:tblGrid>
        <w:gridCol w:w="486"/>
        <w:gridCol w:w="1979"/>
        <w:gridCol w:w="824"/>
        <w:gridCol w:w="1502"/>
        <w:gridCol w:w="1161"/>
        <w:gridCol w:w="711"/>
        <w:gridCol w:w="538"/>
        <w:gridCol w:w="571"/>
        <w:gridCol w:w="555"/>
        <w:gridCol w:w="711"/>
        <w:gridCol w:w="1161"/>
        <w:gridCol w:w="1161"/>
        <w:gridCol w:w="1161"/>
        <w:gridCol w:w="1161"/>
        <w:gridCol w:w="1455"/>
      </w:tblGrid>
      <w:tr w:rsidR="00777473" w:rsidRPr="00777473" w:rsidTr="00777473">
        <w:trPr>
          <w:trHeight w:val="1155"/>
        </w:trPr>
        <w:tc>
          <w:tcPr>
            <w:tcW w:w="151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«Развитие сельского хозяйства» </w:t>
            </w:r>
          </w:p>
        </w:tc>
      </w:tr>
      <w:tr w:rsidR="00777473" w:rsidRPr="00777473" w:rsidTr="00777473">
        <w:trPr>
          <w:trHeight w:val="60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  приятия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Всего, 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(тыс. руб.)           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программы </w:t>
            </w:r>
          </w:p>
        </w:tc>
      </w:tr>
      <w:tr w:rsidR="00777473" w:rsidRPr="00777473" w:rsidTr="00777473">
        <w:trPr>
          <w:trHeight w:val="8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2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7473" w:rsidRPr="00777473" w:rsidTr="00777473">
        <w:trPr>
          <w:trHeight w:val="81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   «Развитие отраслей сельского хозяйства и перерабатывающей промышленности» </w:t>
            </w:r>
          </w:p>
        </w:tc>
      </w:tr>
      <w:tr w:rsidR="00777473" w:rsidRPr="00777473" w:rsidTr="00777473">
        <w:trPr>
          <w:trHeight w:val="87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16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26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06.01.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приоритетных отраслей АПК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экологии.</w:t>
            </w:r>
          </w:p>
        </w:tc>
      </w:tr>
      <w:tr w:rsidR="00777473" w:rsidRPr="00777473" w:rsidTr="00777473">
        <w:trPr>
          <w:trHeight w:val="93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молока в хозяйствах всех категорий,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тыс. тонн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6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0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5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млн рублей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5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31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9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 «Развитие отраслей сельского хозяйства и перерабатывающей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промышленности»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39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 «Вовлечение в оборот земель сельскохозяйственного назначения и развитие мелиорации»  </w:t>
            </w:r>
          </w:p>
        </w:tc>
      </w:tr>
      <w:tr w:rsidR="00777473" w:rsidRPr="00777473" w:rsidTr="00777473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Реализация мероприятий в области мелиорации земель сельскохозяйственного назначения.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18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40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венного назначения, а также проведение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777473" w:rsidRPr="00777473" w:rsidTr="00777473">
        <w:trPr>
          <w:trHeight w:val="57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4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96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21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 тыс. 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25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комплексной борьбе с борщевиком Сосновского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777473" w:rsidRPr="00777473" w:rsidTr="00777473">
        <w:trPr>
          <w:trHeight w:val="6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земель, обработанных от борщевика Сосновского, га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5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9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 «Вовлечение в оборот земель сельскохозяйственного назначения и развитие мелиорации»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57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 «Комплексное развитие сельских территорий»</w:t>
            </w:r>
          </w:p>
        </w:tc>
      </w:tr>
      <w:tr w:rsidR="00777473" w:rsidRPr="00777473" w:rsidTr="00777473">
        <w:trPr>
          <w:trHeight w:val="30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7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1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36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7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7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хозяйства и экологии Управления муниципального земельного </w:t>
            </w:r>
            <w:proofErr w:type="gram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контроля,  сельского</w:t>
            </w:r>
            <w:proofErr w:type="gramEnd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экологии. </w:t>
            </w:r>
          </w:p>
        </w:tc>
      </w:tr>
      <w:tr w:rsidR="00777473" w:rsidRPr="00777473" w:rsidTr="00777473">
        <w:trPr>
          <w:trHeight w:val="11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1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4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82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63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Осуществлено строительство (приобретение) жилья гражданами,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8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35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76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«Комплексное развитие сельских территорий»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76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9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3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8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777473" w:rsidRPr="00777473" w:rsidTr="00777473">
        <w:trPr>
          <w:trHeight w:val="7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 Сохранение ветеринарно-санитарного благополучия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5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переданных полномочий Московской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земельного контроля,  сельского хозяйства и экологии</w:t>
            </w:r>
          </w:p>
        </w:tc>
      </w:tr>
      <w:tr w:rsidR="00777473" w:rsidRPr="00777473" w:rsidTr="00777473">
        <w:trPr>
          <w:trHeight w:val="10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11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4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473" w:rsidRPr="00777473" w:rsidTr="00777473">
        <w:trPr>
          <w:trHeight w:val="51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106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13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45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78856,32687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12964,32687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16467,00000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7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10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121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7473" w:rsidRPr="00777473" w:rsidTr="00777473">
        <w:trPr>
          <w:trHeight w:val="61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E0809" w:rsidRPr="00777473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bookmarkEnd w:id="0"/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777473" w:rsidRPr="00777473" w:rsidTr="00777473">
        <w:trPr>
          <w:trHeight w:val="119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77473" w:rsidRPr="00777473" w:rsidRDefault="00777473" w:rsidP="007774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».</w:t>
            </w:r>
          </w:p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 Артемова</w:t>
            </w:r>
          </w:p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777473" w:rsidRPr="00777473" w:rsidRDefault="00777473" w:rsidP="0077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отчетности- главный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77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DE0809" w:rsidRPr="00777473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75277F" w:rsidRPr="00777473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E9110D" w:rsidRPr="00777473" w:rsidRDefault="00E9110D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E9110D" w:rsidRPr="00777473" w:rsidRDefault="00E9110D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75277F" w:rsidRPr="00777473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6036D7" w:rsidRPr="00777473" w:rsidRDefault="006036D7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DE0809" w:rsidRPr="00777473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sectPr w:rsidR="00DE0809" w:rsidRPr="00777473" w:rsidSect="0077747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19" w:rsidRDefault="00755019" w:rsidP="00585993">
      <w:pPr>
        <w:spacing w:after="0" w:line="240" w:lineRule="auto"/>
      </w:pPr>
      <w:r>
        <w:separator/>
      </w:r>
    </w:p>
  </w:endnote>
  <w:endnote w:type="continuationSeparator" w:id="0">
    <w:p w:rsidR="00755019" w:rsidRDefault="00755019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19" w:rsidRDefault="00755019" w:rsidP="00585993">
      <w:pPr>
        <w:spacing w:after="0" w:line="240" w:lineRule="auto"/>
      </w:pPr>
      <w:r>
        <w:separator/>
      </w:r>
    </w:p>
  </w:footnote>
  <w:footnote w:type="continuationSeparator" w:id="0">
    <w:p w:rsidR="00755019" w:rsidRDefault="00755019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57" w:rsidRDefault="000A0157">
    <w:pPr>
      <w:pStyle w:val="aa"/>
      <w:jc w:val="center"/>
    </w:pPr>
  </w:p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 w15:restartNumberingAfterBreak="0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0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465B"/>
    <w:rsid w:val="0008696F"/>
    <w:rsid w:val="00091D3C"/>
    <w:rsid w:val="000A0157"/>
    <w:rsid w:val="000A5DBD"/>
    <w:rsid w:val="000B5B1D"/>
    <w:rsid w:val="000B6493"/>
    <w:rsid w:val="000C40EC"/>
    <w:rsid w:val="000C5064"/>
    <w:rsid w:val="000E3311"/>
    <w:rsid w:val="000E33BE"/>
    <w:rsid w:val="000F447F"/>
    <w:rsid w:val="0010299E"/>
    <w:rsid w:val="00104ED5"/>
    <w:rsid w:val="001100B5"/>
    <w:rsid w:val="00111CA9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74B01"/>
    <w:rsid w:val="00182360"/>
    <w:rsid w:val="001926A4"/>
    <w:rsid w:val="00192CCC"/>
    <w:rsid w:val="001B42EB"/>
    <w:rsid w:val="001B46AB"/>
    <w:rsid w:val="001B5A68"/>
    <w:rsid w:val="001B74CB"/>
    <w:rsid w:val="001C4826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5BC"/>
    <w:rsid w:val="0022098B"/>
    <w:rsid w:val="002243F7"/>
    <w:rsid w:val="00233C42"/>
    <w:rsid w:val="00241923"/>
    <w:rsid w:val="00242CA7"/>
    <w:rsid w:val="00246498"/>
    <w:rsid w:val="00252BB6"/>
    <w:rsid w:val="002634D4"/>
    <w:rsid w:val="0026550C"/>
    <w:rsid w:val="00265656"/>
    <w:rsid w:val="00273D0E"/>
    <w:rsid w:val="00275430"/>
    <w:rsid w:val="0027648C"/>
    <w:rsid w:val="00291106"/>
    <w:rsid w:val="002A69EA"/>
    <w:rsid w:val="002B2AEE"/>
    <w:rsid w:val="002B2C17"/>
    <w:rsid w:val="002B6FD1"/>
    <w:rsid w:val="002D2E54"/>
    <w:rsid w:val="002D302E"/>
    <w:rsid w:val="002E4CBD"/>
    <w:rsid w:val="002E5CA5"/>
    <w:rsid w:val="002E6069"/>
    <w:rsid w:val="002F1847"/>
    <w:rsid w:val="0030196B"/>
    <w:rsid w:val="00301CB1"/>
    <w:rsid w:val="00303E89"/>
    <w:rsid w:val="003113F4"/>
    <w:rsid w:val="003131F5"/>
    <w:rsid w:val="003166A8"/>
    <w:rsid w:val="00324B46"/>
    <w:rsid w:val="0035131E"/>
    <w:rsid w:val="00352942"/>
    <w:rsid w:val="00352ECE"/>
    <w:rsid w:val="003532F7"/>
    <w:rsid w:val="00354499"/>
    <w:rsid w:val="0036096D"/>
    <w:rsid w:val="003662BF"/>
    <w:rsid w:val="00374905"/>
    <w:rsid w:val="00376649"/>
    <w:rsid w:val="003806BF"/>
    <w:rsid w:val="003A00B5"/>
    <w:rsid w:val="003A0457"/>
    <w:rsid w:val="003B5F69"/>
    <w:rsid w:val="003C25FD"/>
    <w:rsid w:val="003D0363"/>
    <w:rsid w:val="003D1649"/>
    <w:rsid w:val="003D1B07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2275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611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7CB"/>
    <w:rsid w:val="004B5C14"/>
    <w:rsid w:val="004C0248"/>
    <w:rsid w:val="004C1EE1"/>
    <w:rsid w:val="004C7A18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709"/>
    <w:rsid w:val="00580B65"/>
    <w:rsid w:val="00585993"/>
    <w:rsid w:val="0058762D"/>
    <w:rsid w:val="0059168C"/>
    <w:rsid w:val="005943EA"/>
    <w:rsid w:val="00595508"/>
    <w:rsid w:val="005959E3"/>
    <w:rsid w:val="00597710"/>
    <w:rsid w:val="005A07BD"/>
    <w:rsid w:val="005A4ACC"/>
    <w:rsid w:val="005B6644"/>
    <w:rsid w:val="005B7D79"/>
    <w:rsid w:val="005C0895"/>
    <w:rsid w:val="005C1E1E"/>
    <w:rsid w:val="005D295D"/>
    <w:rsid w:val="005E0C7A"/>
    <w:rsid w:val="005F4114"/>
    <w:rsid w:val="006006E9"/>
    <w:rsid w:val="006036D7"/>
    <w:rsid w:val="00604A1C"/>
    <w:rsid w:val="006068CF"/>
    <w:rsid w:val="0061074D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057E"/>
    <w:rsid w:val="006722AC"/>
    <w:rsid w:val="0067634A"/>
    <w:rsid w:val="00686FA0"/>
    <w:rsid w:val="00693328"/>
    <w:rsid w:val="006A535E"/>
    <w:rsid w:val="006A5BE7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14E05"/>
    <w:rsid w:val="00730186"/>
    <w:rsid w:val="0073353B"/>
    <w:rsid w:val="00740E61"/>
    <w:rsid w:val="0074391F"/>
    <w:rsid w:val="00743B19"/>
    <w:rsid w:val="0075277F"/>
    <w:rsid w:val="0075489D"/>
    <w:rsid w:val="00755019"/>
    <w:rsid w:val="00757C50"/>
    <w:rsid w:val="0076005F"/>
    <w:rsid w:val="007658B2"/>
    <w:rsid w:val="00777473"/>
    <w:rsid w:val="00793BE4"/>
    <w:rsid w:val="007A29EB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44"/>
    <w:rsid w:val="00806B7C"/>
    <w:rsid w:val="00807BD0"/>
    <w:rsid w:val="00811751"/>
    <w:rsid w:val="00813EF1"/>
    <w:rsid w:val="00816453"/>
    <w:rsid w:val="00822B9B"/>
    <w:rsid w:val="00826007"/>
    <w:rsid w:val="00832296"/>
    <w:rsid w:val="008442BD"/>
    <w:rsid w:val="00845CCA"/>
    <w:rsid w:val="0086346E"/>
    <w:rsid w:val="008647BC"/>
    <w:rsid w:val="008663D7"/>
    <w:rsid w:val="008713E8"/>
    <w:rsid w:val="00871470"/>
    <w:rsid w:val="00874E76"/>
    <w:rsid w:val="00875DFB"/>
    <w:rsid w:val="00884332"/>
    <w:rsid w:val="008A1BF5"/>
    <w:rsid w:val="008A43B8"/>
    <w:rsid w:val="008B48C4"/>
    <w:rsid w:val="008B5342"/>
    <w:rsid w:val="008B764D"/>
    <w:rsid w:val="008D1B46"/>
    <w:rsid w:val="008D40B0"/>
    <w:rsid w:val="008F230D"/>
    <w:rsid w:val="00900302"/>
    <w:rsid w:val="00900B35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32A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42CF"/>
    <w:rsid w:val="00A451D0"/>
    <w:rsid w:val="00A472B3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B65FA"/>
    <w:rsid w:val="00AD53D4"/>
    <w:rsid w:val="00AD5E4D"/>
    <w:rsid w:val="00AD6336"/>
    <w:rsid w:val="00AE07A7"/>
    <w:rsid w:val="00AE6FA1"/>
    <w:rsid w:val="00AF4CA3"/>
    <w:rsid w:val="00B04A33"/>
    <w:rsid w:val="00B05EBA"/>
    <w:rsid w:val="00B07303"/>
    <w:rsid w:val="00B1675E"/>
    <w:rsid w:val="00B27FD1"/>
    <w:rsid w:val="00B31DA9"/>
    <w:rsid w:val="00B32AB3"/>
    <w:rsid w:val="00B445EB"/>
    <w:rsid w:val="00B5568F"/>
    <w:rsid w:val="00B60EA6"/>
    <w:rsid w:val="00B63D23"/>
    <w:rsid w:val="00B64210"/>
    <w:rsid w:val="00B65C7D"/>
    <w:rsid w:val="00B83CB1"/>
    <w:rsid w:val="00B8638D"/>
    <w:rsid w:val="00B92D2B"/>
    <w:rsid w:val="00BA3290"/>
    <w:rsid w:val="00BB0D0E"/>
    <w:rsid w:val="00BC0AFE"/>
    <w:rsid w:val="00BC2A16"/>
    <w:rsid w:val="00BC7287"/>
    <w:rsid w:val="00BD12C4"/>
    <w:rsid w:val="00BD3264"/>
    <w:rsid w:val="00BD681C"/>
    <w:rsid w:val="00BE43BF"/>
    <w:rsid w:val="00BE6508"/>
    <w:rsid w:val="00BF131D"/>
    <w:rsid w:val="00C047F1"/>
    <w:rsid w:val="00C05B97"/>
    <w:rsid w:val="00C06E0D"/>
    <w:rsid w:val="00C13FEC"/>
    <w:rsid w:val="00C141DA"/>
    <w:rsid w:val="00C153FC"/>
    <w:rsid w:val="00C255F6"/>
    <w:rsid w:val="00C41362"/>
    <w:rsid w:val="00C472B1"/>
    <w:rsid w:val="00C53D25"/>
    <w:rsid w:val="00C64912"/>
    <w:rsid w:val="00C70796"/>
    <w:rsid w:val="00C70A35"/>
    <w:rsid w:val="00C712EA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3C5C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035F8"/>
    <w:rsid w:val="00D072BE"/>
    <w:rsid w:val="00D13597"/>
    <w:rsid w:val="00D40355"/>
    <w:rsid w:val="00D6347F"/>
    <w:rsid w:val="00D67686"/>
    <w:rsid w:val="00D703E1"/>
    <w:rsid w:val="00D7348C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3D6F"/>
    <w:rsid w:val="00DE6023"/>
    <w:rsid w:val="00DF4FD4"/>
    <w:rsid w:val="00DF606A"/>
    <w:rsid w:val="00E047EB"/>
    <w:rsid w:val="00E04891"/>
    <w:rsid w:val="00E04D28"/>
    <w:rsid w:val="00E06915"/>
    <w:rsid w:val="00E10D18"/>
    <w:rsid w:val="00E17982"/>
    <w:rsid w:val="00E17FF8"/>
    <w:rsid w:val="00E317F1"/>
    <w:rsid w:val="00E32A35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110D"/>
    <w:rsid w:val="00E92069"/>
    <w:rsid w:val="00E927C8"/>
    <w:rsid w:val="00E97AAB"/>
    <w:rsid w:val="00EA03D8"/>
    <w:rsid w:val="00EA2CCE"/>
    <w:rsid w:val="00EA3D33"/>
    <w:rsid w:val="00EA4242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26AFA"/>
    <w:rsid w:val="00F318FA"/>
    <w:rsid w:val="00F33247"/>
    <w:rsid w:val="00F34B8B"/>
    <w:rsid w:val="00F34D3B"/>
    <w:rsid w:val="00F34E5A"/>
    <w:rsid w:val="00F351B6"/>
    <w:rsid w:val="00F374A7"/>
    <w:rsid w:val="00F45C56"/>
    <w:rsid w:val="00F50D1B"/>
    <w:rsid w:val="00F54787"/>
    <w:rsid w:val="00F56B8B"/>
    <w:rsid w:val="00F643E4"/>
    <w:rsid w:val="00F64FC4"/>
    <w:rsid w:val="00F7385D"/>
    <w:rsid w:val="00F7448F"/>
    <w:rsid w:val="00F758E9"/>
    <w:rsid w:val="00F81408"/>
    <w:rsid w:val="00FA206C"/>
    <w:rsid w:val="00FA7AF7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3F4B"/>
  <w15:docId w15:val="{39DCE34E-9752-4CCD-8845-CD853BB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736B-77B4-4CB1-B407-19922A69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5</cp:revision>
  <cp:lastPrinted>2023-09-22T13:21:00Z</cp:lastPrinted>
  <dcterms:created xsi:type="dcterms:W3CDTF">2023-12-25T07:29:00Z</dcterms:created>
  <dcterms:modified xsi:type="dcterms:W3CDTF">2024-01-11T11:20:00Z</dcterms:modified>
</cp:coreProperties>
</file>