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95" w:rsidRPr="00774E95" w:rsidRDefault="00774E95" w:rsidP="00774E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74E95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774E95" w:rsidRPr="00774E95" w:rsidRDefault="00774E95" w:rsidP="00774E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74E95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774E95" w:rsidRPr="00774E95" w:rsidRDefault="00774E95" w:rsidP="00774E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74E9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3E7B5C" w:rsidRPr="004D4109" w:rsidRDefault="00774E95" w:rsidP="00774E9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74E95">
        <w:rPr>
          <w:rFonts w:ascii="Arial" w:eastAsia="Calibri" w:hAnsi="Arial" w:cs="Arial"/>
          <w:b w:val="0"/>
          <w:sz w:val="24"/>
          <w:szCs w:val="24"/>
          <w:lang w:eastAsia="ru-RU"/>
        </w:rPr>
        <w:t>ПОСТАНОВЛЕНИЕ</w:t>
      </w:r>
    </w:p>
    <w:p w:rsidR="00D85162" w:rsidRPr="004D4109" w:rsidRDefault="00BC2A3A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14.02.2024 № 829</w:t>
      </w:r>
    </w:p>
    <w:p w:rsidR="00B54566" w:rsidRPr="004D4109" w:rsidRDefault="00B54566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840CB" w:rsidRPr="004D4109" w:rsidRDefault="006840CB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F66EF" w:rsidRPr="004D4109" w:rsidRDefault="006F66EF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4D4109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4D4109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4D4109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4D410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4D4109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4D4109">
        <w:rPr>
          <w:rFonts w:ascii="Arial" w:hAnsi="Arial" w:cs="Arial"/>
          <w:b w:val="0"/>
          <w:sz w:val="24"/>
          <w:szCs w:val="24"/>
        </w:rPr>
        <w:t>муниципальн</w:t>
      </w:r>
      <w:r w:rsidRPr="004D4109">
        <w:rPr>
          <w:rFonts w:ascii="Arial" w:hAnsi="Arial" w:cs="Arial"/>
          <w:b w:val="0"/>
          <w:sz w:val="24"/>
          <w:szCs w:val="24"/>
        </w:rPr>
        <w:t>ую</w:t>
      </w:r>
      <w:r w:rsidR="0001729C" w:rsidRPr="004D4109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4D4109">
        <w:rPr>
          <w:rFonts w:ascii="Arial" w:hAnsi="Arial" w:cs="Arial"/>
          <w:b w:val="0"/>
          <w:sz w:val="24"/>
          <w:szCs w:val="24"/>
        </w:rPr>
        <w:t>у</w:t>
      </w:r>
      <w:r w:rsidR="0001729C" w:rsidRPr="004D4109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4D4109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4D4109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4D4109">
        <w:rPr>
          <w:rFonts w:ascii="Arial" w:hAnsi="Arial" w:cs="Arial"/>
          <w:b w:val="0"/>
          <w:sz w:val="24"/>
          <w:szCs w:val="24"/>
        </w:rPr>
        <w:t>«</w:t>
      </w:r>
      <w:r w:rsidR="00D65AA8" w:rsidRPr="004D4109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4D4109">
        <w:rPr>
          <w:rFonts w:ascii="Arial" w:hAnsi="Arial" w:cs="Arial"/>
          <w:b w:val="0"/>
          <w:sz w:val="24"/>
          <w:szCs w:val="24"/>
        </w:rPr>
        <w:t>»</w:t>
      </w:r>
      <w:r w:rsidR="00A947BB" w:rsidRPr="004D4109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4D4109">
        <w:rPr>
          <w:rFonts w:ascii="Arial" w:hAnsi="Arial" w:cs="Arial"/>
          <w:b w:val="0"/>
          <w:sz w:val="24"/>
          <w:szCs w:val="24"/>
        </w:rPr>
        <w:t>3</w:t>
      </w:r>
      <w:r w:rsidR="00A947BB" w:rsidRPr="004D4109">
        <w:rPr>
          <w:rFonts w:ascii="Arial" w:hAnsi="Arial" w:cs="Arial"/>
          <w:b w:val="0"/>
          <w:sz w:val="24"/>
          <w:szCs w:val="24"/>
        </w:rPr>
        <w:t>-202</w:t>
      </w:r>
      <w:r w:rsidR="00A04C1D" w:rsidRPr="004D4109">
        <w:rPr>
          <w:rFonts w:ascii="Arial" w:hAnsi="Arial" w:cs="Arial"/>
          <w:b w:val="0"/>
          <w:sz w:val="24"/>
          <w:szCs w:val="24"/>
        </w:rPr>
        <w:t>7</w:t>
      </w:r>
      <w:r w:rsidR="00A947BB" w:rsidRPr="004D4109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4D4109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4D4109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C670D7" w:rsidRPr="004D4109" w:rsidRDefault="00E94880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D4109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В соответствии с </w:t>
      </w:r>
      <w:r w:rsidR="00290C93" w:rsidRPr="004D4109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пунктом 28 </w:t>
      </w:r>
      <w:r w:rsidRPr="004D4109">
        <w:rPr>
          <w:rFonts w:ascii="Arial" w:hAnsi="Arial" w:cs="Arial"/>
          <w:color w:val="000000" w:themeColor="text1"/>
          <w:sz w:val="24"/>
          <w:szCs w:val="24"/>
          <w:lang w:eastAsia="en-US"/>
        </w:rPr>
        <w:t>Порядк</w:t>
      </w:r>
      <w:r w:rsidR="00290C93" w:rsidRPr="004D4109">
        <w:rPr>
          <w:rFonts w:ascii="Arial" w:hAnsi="Arial" w:cs="Arial"/>
          <w:color w:val="000000" w:themeColor="text1"/>
          <w:sz w:val="24"/>
          <w:szCs w:val="24"/>
          <w:lang w:eastAsia="en-US"/>
        </w:rPr>
        <w:t>а</w:t>
      </w:r>
      <w:r w:rsidRPr="004D4109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разработки и реализации муниципальных программ Одинцовского городского округа Московской области, утвержденн</w:t>
      </w:r>
      <w:r w:rsidR="00290C93" w:rsidRPr="004D4109">
        <w:rPr>
          <w:rFonts w:ascii="Arial" w:hAnsi="Arial" w:cs="Arial"/>
          <w:color w:val="000000" w:themeColor="text1"/>
          <w:sz w:val="24"/>
          <w:szCs w:val="24"/>
          <w:lang w:eastAsia="en-US"/>
        </w:rPr>
        <w:t>ого</w:t>
      </w:r>
      <w:r w:rsidRPr="004D4109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постановлением Администрации Одинцовского городского округа Московской области от </w:t>
      </w:r>
      <w:r w:rsidRPr="004D4109">
        <w:rPr>
          <w:rFonts w:ascii="Arial" w:hAnsi="Arial" w:cs="Arial"/>
          <w:color w:val="000000" w:themeColor="text1"/>
          <w:sz w:val="24"/>
          <w:szCs w:val="24"/>
          <w:lang w:eastAsia="ru-RU"/>
        </w:rPr>
        <w:t>30.12.2022 № 7905</w:t>
      </w:r>
      <w:r w:rsidRPr="004D4109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C670D7" w:rsidRPr="004D4109">
        <w:rPr>
          <w:rFonts w:ascii="Arial" w:hAnsi="Arial" w:cs="Arial"/>
          <w:color w:val="000000" w:themeColor="text1"/>
          <w:sz w:val="24"/>
          <w:szCs w:val="24"/>
        </w:rPr>
        <w:t xml:space="preserve">в связи с </w:t>
      </w:r>
      <w:r w:rsidR="00B81122" w:rsidRPr="004D4109">
        <w:rPr>
          <w:rFonts w:ascii="Arial" w:hAnsi="Arial" w:cs="Arial"/>
          <w:color w:val="000000" w:themeColor="text1"/>
          <w:sz w:val="24"/>
          <w:szCs w:val="24"/>
        </w:rPr>
        <w:t xml:space="preserve">перераспределением и </w:t>
      </w:r>
      <w:r w:rsidR="00C670D7" w:rsidRPr="004D4109">
        <w:rPr>
          <w:rFonts w:ascii="Arial" w:hAnsi="Arial" w:cs="Arial"/>
          <w:color w:val="000000" w:themeColor="text1"/>
          <w:sz w:val="24"/>
          <w:szCs w:val="24"/>
        </w:rPr>
        <w:t xml:space="preserve">изменением объемов финансирования </w:t>
      </w:r>
      <w:r w:rsidR="00722E3F" w:rsidRPr="004D4109">
        <w:rPr>
          <w:rFonts w:ascii="Arial" w:hAnsi="Arial" w:cs="Arial"/>
          <w:color w:val="000000" w:themeColor="text1"/>
          <w:sz w:val="24"/>
          <w:szCs w:val="24"/>
        </w:rPr>
        <w:t xml:space="preserve">мероприятий </w:t>
      </w:r>
      <w:r w:rsidR="00113758" w:rsidRPr="004D4109">
        <w:rPr>
          <w:rFonts w:ascii="Arial" w:hAnsi="Arial" w:cs="Arial"/>
          <w:color w:val="000000" w:themeColor="text1"/>
          <w:sz w:val="24"/>
          <w:szCs w:val="24"/>
        </w:rPr>
        <w:t>на 2023</w:t>
      </w:r>
      <w:r w:rsidR="00B74B44" w:rsidRPr="004D4109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2024</w:t>
      </w:r>
      <w:r w:rsidR="009B38E2" w:rsidRPr="004D4109">
        <w:rPr>
          <w:rFonts w:ascii="Arial" w:hAnsi="Arial" w:cs="Arial"/>
          <w:color w:val="000000" w:themeColor="text1"/>
          <w:sz w:val="24"/>
          <w:szCs w:val="24"/>
        </w:rPr>
        <w:t>-202</w:t>
      </w:r>
      <w:r w:rsidR="00532C6A" w:rsidRPr="004D4109">
        <w:rPr>
          <w:rFonts w:ascii="Arial" w:hAnsi="Arial" w:cs="Arial"/>
          <w:color w:val="000000" w:themeColor="text1"/>
          <w:sz w:val="24"/>
          <w:szCs w:val="24"/>
        </w:rPr>
        <w:t>6</w:t>
      </w:r>
      <w:r w:rsidR="00113758" w:rsidRPr="004D4109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B74452" w:rsidRPr="004D4109">
        <w:rPr>
          <w:rFonts w:ascii="Arial" w:hAnsi="Arial" w:cs="Arial"/>
          <w:color w:val="000000" w:themeColor="text1"/>
          <w:sz w:val="24"/>
          <w:szCs w:val="24"/>
        </w:rPr>
        <w:t>ы</w:t>
      </w:r>
      <w:r w:rsidR="001F2D93" w:rsidRPr="004D41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32C6A" w:rsidRPr="004D4109">
        <w:rPr>
          <w:rFonts w:ascii="Arial" w:hAnsi="Arial" w:cs="Arial"/>
          <w:color w:val="000000" w:themeColor="text1"/>
          <w:sz w:val="24"/>
          <w:szCs w:val="24"/>
        </w:rPr>
        <w:t xml:space="preserve">изменением </w:t>
      </w:r>
      <w:r w:rsidR="001F2D93" w:rsidRPr="004D4109">
        <w:rPr>
          <w:rFonts w:ascii="Arial" w:hAnsi="Arial" w:cs="Arial"/>
          <w:color w:val="000000" w:themeColor="text1"/>
          <w:sz w:val="24"/>
          <w:szCs w:val="24"/>
        </w:rPr>
        <w:t xml:space="preserve">адресного перечня по строительству и реконструкции объектов подпрограммы «Строительство (реконструкция) объектов </w:t>
      </w:r>
      <w:r w:rsidR="001F2D93" w:rsidRPr="004D4109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1F2D93" w:rsidRPr="004D4109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C670D7" w:rsidRPr="004D4109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Одинцовского городского округа Московской области «Строительство объектов социальной инфраструктуры» на 2023-2027 годы,</w:t>
      </w:r>
    </w:p>
    <w:p w:rsidR="00830D6C" w:rsidRPr="004D4109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4D4109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D4109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1F1EF0" w:rsidRPr="004D4109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4D4109" w:rsidRDefault="00A04C1D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4109">
        <w:rPr>
          <w:rFonts w:ascii="Arial" w:hAnsi="Arial" w:cs="Arial"/>
          <w:color w:val="000000" w:themeColor="text1"/>
          <w:sz w:val="24"/>
          <w:szCs w:val="24"/>
        </w:rPr>
        <w:t xml:space="preserve">Внести  в муниципальную </w:t>
      </w:r>
      <w:hyperlink w:anchor="Par30" w:history="1">
        <w:r w:rsidRPr="004D4109">
          <w:rPr>
            <w:rFonts w:ascii="Arial" w:hAnsi="Arial" w:cs="Arial"/>
            <w:color w:val="000000" w:themeColor="text1"/>
            <w:sz w:val="24"/>
            <w:szCs w:val="24"/>
          </w:rPr>
          <w:t>программу</w:t>
        </w:r>
      </w:hyperlink>
      <w:r w:rsidRPr="004D4109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 Московской области «Строительство объектов социальной инфраструктуры» на 2023-2027 годы, утвержденную постановлением Администрации Одинцовского городского округа Московской области от 18.11.2022 № 6841 </w:t>
      </w:r>
      <w:r w:rsidR="001F1EF0" w:rsidRPr="004D4109">
        <w:rPr>
          <w:rFonts w:ascii="Arial" w:hAnsi="Arial" w:cs="Arial"/>
          <w:color w:val="000000" w:themeColor="text1"/>
          <w:sz w:val="24"/>
          <w:szCs w:val="24"/>
        </w:rPr>
        <w:t>(</w:t>
      </w:r>
      <w:r w:rsidR="00327C3F" w:rsidRPr="004D4109">
        <w:rPr>
          <w:rFonts w:ascii="Arial" w:hAnsi="Arial" w:cs="Arial"/>
          <w:color w:val="000000" w:themeColor="text1"/>
          <w:sz w:val="24"/>
          <w:szCs w:val="24"/>
        </w:rPr>
        <w:t xml:space="preserve">в редакции от </w:t>
      </w:r>
      <w:r w:rsidR="00436B1A" w:rsidRPr="004D4109">
        <w:rPr>
          <w:rFonts w:ascii="Arial" w:hAnsi="Arial" w:cs="Arial"/>
          <w:color w:val="000000" w:themeColor="text1"/>
          <w:sz w:val="24"/>
          <w:szCs w:val="24"/>
        </w:rPr>
        <w:t>17.11.2023</w:t>
      </w:r>
      <w:r w:rsidR="0097368D" w:rsidRPr="004D4109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1362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6B1A" w:rsidRPr="004D4109">
        <w:rPr>
          <w:rFonts w:ascii="Arial" w:hAnsi="Arial" w:cs="Arial"/>
          <w:color w:val="000000" w:themeColor="text1"/>
          <w:sz w:val="24"/>
          <w:szCs w:val="24"/>
        </w:rPr>
        <w:t>7767</w:t>
      </w:r>
      <w:r w:rsidR="001F1EF0" w:rsidRPr="004D4109">
        <w:rPr>
          <w:rFonts w:ascii="Arial" w:hAnsi="Arial" w:cs="Arial"/>
          <w:color w:val="000000" w:themeColor="text1"/>
          <w:sz w:val="24"/>
          <w:szCs w:val="24"/>
        </w:rPr>
        <w:t>) (далее – Муниципальная программа), следующие изменения:</w:t>
      </w:r>
    </w:p>
    <w:p w:rsidR="00CC2A47" w:rsidRPr="004D4109" w:rsidRDefault="00FA7028" w:rsidP="00CC2A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4109">
        <w:rPr>
          <w:rFonts w:ascii="Arial" w:hAnsi="Arial" w:cs="Arial"/>
          <w:color w:val="000000" w:themeColor="text1"/>
          <w:sz w:val="24"/>
          <w:szCs w:val="24"/>
        </w:rPr>
        <w:t>1)</w:t>
      </w:r>
      <w:r w:rsidR="00CC2A47" w:rsidRPr="004D4109">
        <w:rPr>
          <w:rFonts w:ascii="Arial" w:hAnsi="Arial" w:cs="Arial"/>
          <w:color w:val="000000" w:themeColor="text1"/>
          <w:sz w:val="24"/>
          <w:szCs w:val="24"/>
        </w:rPr>
        <w:t xml:space="preserve"> раздел «Источники финансирования муниципальной программы, в том числе по годам </w:t>
      </w:r>
      <w:r w:rsidR="00CC2A47" w:rsidRPr="004D41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реализации программы (тыс. руб.)</w:t>
      </w:r>
      <w:r w:rsidR="00CC2A47" w:rsidRPr="004D4109">
        <w:rPr>
          <w:rFonts w:ascii="Arial" w:hAnsi="Arial" w:cs="Arial"/>
          <w:color w:val="000000" w:themeColor="text1"/>
          <w:sz w:val="24"/>
          <w:szCs w:val="24"/>
        </w:rPr>
        <w:t>»</w:t>
      </w:r>
      <w:r w:rsidR="00290C93" w:rsidRPr="004D4109">
        <w:rPr>
          <w:rFonts w:ascii="Arial" w:hAnsi="Arial" w:cs="Arial"/>
          <w:color w:val="000000" w:themeColor="text1"/>
          <w:sz w:val="24"/>
          <w:szCs w:val="24"/>
        </w:rPr>
        <w:t xml:space="preserve"> в паспорте Муниципальной программы</w:t>
      </w:r>
      <w:r w:rsidR="00CC2A47" w:rsidRPr="004D4109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CC2A47" w:rsidRPr="004D4109" w:rsidRDefault="00CC2A47" w:rsidP="00CC2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4109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14"/>
        <w:gridCol w:w="1276"/>
        <w:gridCol w:w="1275"/>
        <w:gridCol w:w="1418"/>
        <w:gridCol w:w="1305"/>
        <w:gridCol w:w="1276"/>
      </w:tblGrid>
      <w:tr w:rsidR="00CC2A47" w:rsidRPr="004D4109" w:rsidTr="00722E3F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</w:tr>
      <w:tr w:rsidR="00CC2A47" w:rsidRPr="004D4109" w:rsidTr="00722E3F">
        <w:trPr>
          <w:trHeight w:val="71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2 292 572</w:t>
            </w:r>
            <w:r w:rsidR="00E3470A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2 018 097, 20000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274 475,</w:t>
            </w:r>
          </w:p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CC2A47" w:rsidRPr="004D4109" w:rsidTr="00722E3F">
        <w:trPr>
          <w:trHeight w:val="842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9B38E2" w:rsidP="00E84F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E84FBD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2 486 787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84FBD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DA263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E3470A" w:rsidP="00E347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9 121 527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A263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E84FBD" w:rsidP="00E84F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2 644 269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DA263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5B36CB" w:rsidP="005B3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720 990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B38E2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CC2A47" w:rsidP="005B3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B36CB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B36CB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9B38E2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CC2A47" w:rsidRPr="004D4109" w:rsidTr="00722E3F">
        <w:trPr>
          <w:trHeight w:val="89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5B36CB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4 70</w:t>
            </w:r>
            <w:r w:rsidR="00E84FBD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4FBD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934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84FBD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78905</w:t>
            </w:r>
          </w:p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E3470A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2 754 985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C2A47" w:rsidRPr="004D4109" w:rsidRDefault="00E3470A" w:rsidP="005B3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1157</w:t>
            </w:r>
            <w:r w:rsidR="005B36CB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E3470A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1 8</w:t>
            </w:r>
            <w:r w:rsidR="00E84FBD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4FBD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960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C2A47" w:rsidRPr="004D4109" w:rsidRDefault="00E84FBD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9B38E2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7368D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5B36CB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72 157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9B38E2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  <w:p w:rsidR="009B38E2" w:rsidRPr="004D4109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5B36CB" w:rsidP="005B3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9B38E2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8 831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82927</w:t>
            </w:r>
          </w:p>
        </w:tc>
      </w:tr>
      <w:tr w:rsidR="00CC2A47" w:rsidRPr="004D4109" w:rsidTr="00722E3F">
        <w:trPr>
          <w:trHeight w:val="40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4D4109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E84FBD" w:rsidP="00E84F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19 480 294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</w:t>
            </w:r>
            <w:r w:rsidR="005B36CB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E3470A" w:rsidP="00E347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13 894 609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5B36CB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46278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E84FBD" w:rsidP="00E84F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4 783 705</w:t>
            </w:r>
            <w:r w:rsidR="009C07F1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548</w:t>
            </w:r>
            <w:r w:rsidR="009C07F1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5B36CB" w:rsidP="005B3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793 147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C07F1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</w:t>
            </w:r>
            <w:r w:rsidR="009C07F1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5B36CB" w:rsidP="005B3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9C07F1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4D4109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8 831</w:t>
            </w:r>
            <w:r w:rsidR="00CC2A47"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D41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82927</w:t>
            </w:r>
          </w:p>
        </w:tc>
      </w:tr>
    </w:tbl>
    <w:p w:rsidR="00CC2A47" w:rsidRPr="004D4109" w:rsidRDefault="00CC2A47" w:rsidP="00CC2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D4109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CC2A47" w:rsidRPr="004D4109" w:rsidRDefault="00CC2A47" w:rsidP="00FA7028">
      <w:pPr>
        <w:pStyle w:val="a3"/>
        <w:widowControl w:val="0"/>
        <w:numPr>
          <w:ilvl w:val="0"/>
          <w:numId w:val="17"/>
        </w:numPr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4109">
        <w:rPr>
          <w:rFonts w:ascii="Arial" w:hAnsi="Arial" w:cs="Arial"/>
          <w:color w:val="000000" w:themeColor="text1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CC2A47" w:rsidRPr="004D4109" w:rsidRDefault="00CC2A47" w:rsidP="00FA7028">
      <w:pPr>
        <w:pStyle w:val="a3"/>
        <w:widowControl w:val="0"/>
        <w:numPr>
          <w:ilvl w:val="0"/>
          <w:numId w:val="17"/>
        </w:numPr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4109">
        <w:rPr>
          <w:rFonts w:ascii="Arial" w:hAnsi="Arial" w:cs="Arial"/>
          <w:color w:val="000000" w:themeColor="text1"/>
          <w:sz w:val="24"/>
          <w:szCs w:val="24"/>
        </w:rPr>
        <w:t>приложение 3 к Муниципальной программе изложить в редакции согласно приложению 2 к настоящему постановлению.</w:t>
      </w:r>
    </w:p>
    <w:p w:rsidR="00CC2A47" w:rsidRPr="004D4109" w:rsidRDefault="00CC2A47" w:rsidP="00CC2A47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4109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CC2A47" w:rsidRPr="004D4109" w:rsidRDefault="00CC2A47" w:rsidP="00CC2A47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</w:pPr>
      <w:r w:rsidRPr="004D4109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CC2A47" w:rsidRPr="004D4109" w:rsidRDefault="00CC2A47" w:rsidP="00CC2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567A" w:rsidRPr="004D4109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4D4109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D4109">
        <w:rPr>
          <w:rFonts w:ascii="Arial" w:hAnsi="Arial" w:cs="Arial"/>
          <w:sz w:val="24"/>
          <w:szCs w:val="24"/>
        </w:rPr>
        <w:t>Глав</w:t>
      </w:r>
      <w:r w:rsidR="00331375" w:rsidRPr="004D4109">
        <w:rPr>
          <w:rFonts w:ascii="Arial" w:hAnsi="Arial" w:cs="Arial"/>
          <w:sz w:val="24"/>
          <w:szCs w:val="24"/>
        </w:rPr>
        <w:t>а</w:t>
      </w:r>
      <w:r w:rsidRPr="004D4109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4D4109">
        <w:rPr>
          <w:rFonts w:ascii="Arial" w:hAnsi="Arial" w:cs="Arial"/>
          <w:sz w:val="24"/>
          <w:szCs w:val="24"/>
        </w:rPr>
        <w:tab/>
      </w:r>
      <w:r w:rsidRPr="004D4109">
        <w:rPr>
          <w:rFonts w:ascii="Arial" w:hAnsi="Arial" w:cs="Arial"/>
          <w:sz w:val="24"/>
          <w:szCs w:val="24"/>
        </w:rPr>
        <w:tab/>
      </w:r>
      <w:r w:rsidR="00E05088" w:rsidRPr="004D4109">
        <w:rPr>
          <w:rFonts w:ascii="Arial" w:hAnsi="Arial" w:cs="Arial"/>
          <w:sz w:val="24"/>
          <w:szCs w:val="24"/>
        </w:rPr>
        <w:tab/>
      </w:r>
      <w:r w:rsidRPr="004D4109">
        <w:rPr>
          <w:rFonts w:ascii="Arial" w:hAnsi="Arial" w:cs="Arial"/>
          <w:sz w:val="24"/>
          <w:szCs w:val="24"/>
        </w:rPr>
        <w:tab/>
      </w:r>
      <w:r w:rsidR="00ED567A" w:rsidRPr="004D4109">
        <w:rPr>
          <w:rFonts w:ascii="Arial" w:hAnsi="Arial" w:cs="Arial"/>
          <w:sz w:val="24"/>
          <w:szCs w:val="24"/>
        </w:rPr>
        <w:t xml:space="preserve">             </w:t>
      </w:r>
      <w:r w:rsidR="000E715A" w:rsidRPr="004D4109">
        <w:rPr>
          <w:rFonts w:ascii="Arial" w:hAnsi="Arial" w:cs="Arial"/>
          <w:sz w:val="24"/>
          <w:szCs w:val="24"/>
        </w:rPr>
        <w:t xml:space="preserve">   </w:t>
      </w:r>
      <w:r w:rsidR="00844D6C" w:rsidRPr="004D4109">
        <w:rPr>
          <w:rFonts w:ascii="Arial" w:hAnsi="Arial" w:cs="Arial"/>
          <w:sz w:val="24"/>
          <w:szCs w:val="24"/>
        </w:rPr>
        <w:t xml:space="preserve">   </w:t>
      </w:r>
      <w:r w:rsidR="00331375" w:rsidRPr="004D4109">
        <w:rPr>
          <w:rFonts w:ascii="Arial" w:hAnsi="Arial" w:cs="Arial"/>
          <w:sz w:val="24"/>
          <w:szCs w:val="24"/>
        </w:rPr>
        <w:t>А.Р. Иванов</w:t>
      </w:r>
    </w:p>
    <w:p w:rsidR="00A0217B" w:rsidRPr="004D4109" w:rsidRDefault="00A0217B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AE4833" w:rsidRPr="004D4109" w:rsidRDefault="00F84BC7" w:rsidP="00C51B1F">
      <w:pPr>
        <w:widowControl w:val="0"/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4D4109">
        <w:rPr>
          <w:rFonts w:ascii="Arial" w:hAnsi="Arial" w:cs="Arial"/>
          <w:color w:val="FFFFFF" w:themeColor="background1"/>
          <w:sz w:val="24"/>
          <w:szCs w:val="24"/>
        </w:rPr>
        <w:t xml:space="preserve">Верно: начальник общего отдела </w:t>
      </w:r>
      <w:r w:rsidRPr="004D4109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D4109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D4109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D4109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D4109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D4109">
        <w:rPr>
          <w:rFonts w:ascii="Arial" w:hAnsi="Arial" w:cs="Arial"/>
          <w:color w:val="FFFFFF" w:themeColor="background1"/>
          <w:sz w:val="24"/>
          <w:szCs w:val="24"/>
        </w:rPr>
        <w:tab/>
        <w:t xml:space="preserve">    Е.П. Кочеткова</w:t>
      </w:r>
    </w:p>
    <w:p w:rsidR="00AE4833" w:rsidRPr="004D4109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6F13F1" w:rsidRPr="004D4109" w:rsidRDefault="006F13F1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Pr="004D4109" w:rsidRDefault="00412E97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5631" w:rsidRPr="004D4109" w:rsidRDefault="00C55631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  <w:sectPr w:rsidR="00C55631" w:rsidRPr="004D4109" w:rsidSect="00C55631">
          <w:headerReference w:type="default" r:id="rId8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5162" w:type="dxa"/>
        <w:tblLook w:val="04A0" w:firstRow="1" w:lastRow="0" w:firstColumn="1" w:lastColumn="0" w:noHBand="0" w:noVBand="1"/>
      </w:tblPr>
      <w:tblGrid>
        <w:gridCol w:w="15162"/>
      </w:tblGrid>
      <w:tr w:rsidR="00C55631" w:rsidRPr="004D4109" w:rsidTr="00774E95">
        <w:trPr>
          <w:trHeight w:val="1811"/>
        </w:trPr>
        <w:tc>
          <w:tcPr>
            <w:tcW w:w="1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631" w:rsidRPr="004D4109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BC2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14.02.2024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C2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«Приложение 1 к муниципальной программе</w:t>
            </w:r>
          </w:p>
        </w:tc>
      </w:tr>
    </w:tbl>
    <w:p w:rsidR="00412E97" w:rsidRPr="004D4109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38"/>
        <w:gridCol w:w="2368"/>
        <w:gridCol w:w="1398"/>
        <w:gridCol w:w="1755"/>
        <w:gridCol w:w="1131"/>
        <w:gridCol w:w="646"/>
        <w:gridCol w:w="280"/>
        <w:gridCol w:w="324"/>
        <w:gridCol w:w="378"/>
        <w:gridCol w:w="399"/>
        <w:gridCol w:w="1131"/>
        <w:gridCol w:w="1131"/>
        <w:gridCol w:w="916"/>
        <w:gridCol w:w="1131"/>
        <w:gridCol w:w="1611"/>
      </w:tblGrid>
      <w:tr w:rsidR="00C55631" w:rsidRPr="00C55631" w:rsidTr="00774E95">
        <w:trPr>
          <w:trHeight w:val="709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4D4109" w:rsidRPr="004D4109" w:rsidTr="00774E95">
        <w:trPr>
          <w:trHeight w:val="111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D4109" w:rsidRPr="004D4109" w:rsidTr="00774E95">
        <w:trPr>
          <w:trHeight w:val="46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5631" w:rsidRPr="00C55631" w:rsidTr="00774E95">
        <w:trPr>
          <w:trHeight w:val="45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2 "Строительство (реконструкция) объектов культуры"</w:t>
            </w:r>
          </w:p>
        </w:tc>
      </w:tr>
      <w:tr w:rsidR="004D4109" w:rsidRPr="004D4109" w:rsidTr="00774E95">
        <w:trPr>
          <w:trHeight w:val="458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106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12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культуры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C55631" w:rsidRPr="004D4109" w:rsidTr="00774E95">
        <w:trPr>
          <w:trHeight w:val="4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 культуры муниципальной собственности, единиц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гол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10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C55631" w:rsidTr="00774E95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3 "Строительство (реконструкция) объектов образования"</w:t>
            </w:r>
          </w:p>
        </w:tc>
      </w:tr>
      <w:tr w:rsidR="004D4109" w:rsidRPr="004D4109" w:rsidTr="00774E95">
        <w:trPr>
          <w:trHeight w:val="458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523 893,48917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523 893,48917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86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465 568,81000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465 568,81000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109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58 324,67917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58 324,67917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443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Проектирование и строительство дошкольных образовательных организаций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строительства</w:t>
            </w:r>
          </w:p>
        </w:tc>
      </w:tr>
      <w:tr w:rsidR="00C55631" w:rsidRPr="004D4109" w:rsidTr="00774E95">
        <w:trPr>
          <w:trHeight w:val="86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103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89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6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774E95">
        <w:trPr>
          <w:trHeight w:val="5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18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523 552,20000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523 552,20000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C55631" w:rsidRPr="004D4109" w:rsidTr="00774E95">
        <w:trPr>
          <w:trHeight w:val="7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465 568,81000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465 568,81000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10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458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дошкольных </w:t>
            </w: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 в целях синхронизации с жилой застройкой, единиц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39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774E95">
        <w:trPr>
          <w:trHeight w:val="6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18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01.05.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C55631" w:rsidRPr="004D4109" w:rsidTr="00774E95">
        <w:trPr>
          <w:trHeight w:val="7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6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774E95">
        <w:trPr>
          <w:trHeight w:val="683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дошкольного образования муниципальной собственности, единиц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4109" w:rsidRPr="004D4109" w:rsidTr="00774E95">
        <w:trPr>
          <w:trHeight w:val="54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774E95">
        <w:trPr>
          <w:trHeight w:val="52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7 787 010,31787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3 441 575,62560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3 551 868,42400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7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5 424 309,38000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2 460 674,44000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2 242 644,43000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10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2 362 700,93787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980 901,18560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1 309 223,99400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5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C55631" w:rsidRPr="004D4109" w:rsidTr="00774E95">
        <w:trPr>
          <w:trHeight w:val="74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10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3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общего образования муниципальной собственности, единиц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64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774E95">
        <w:trPr>
          <w:trHeight w:val="64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78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02.03. </w:t>
            </w: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1 533 257,67000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2 316 559,81000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C55631" w:rsidRPr="004D4109" w:rsidTr="00774E95">
        <w:trPr>
          <w:trHeight w:val="70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2 468 639,35000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1 316 405,47000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1 089 733,880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62 500,000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94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216 852,20000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1 226 825,930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37 500,000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5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общего образования, единиц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49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84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29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02.04. </w:t>
            </w: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     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C55631" w:rsidRPr="004D4109" w:rsidTr="00774E95">
        <w:trPr>
          <w:trHeight w:val="80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10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48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обеспечения </w:t>
            </w: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односменного режима обучения,  единиц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7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78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02.05. </w:t>
            </w: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общего образования в целях синхронизации с жилой застройкой                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177 224,71000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1 235 308,61400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C55631" w:rsidRPr="004D4109" w:rsidTr="00774E95">
        <w:trPr>
          <w:trHeight w:val="73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170 610,81000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1 152 910,55000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10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63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синхронизации с жилой застройкой, единиц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6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774E95">
        <w:trPr>
          <w:trHeight w:val="518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Е1. 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10 015 318,51501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8 783 481,39101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1 231 837,12400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2 160 771,30000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1 886 296,10000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9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6 012 617,78400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5 610 992,31000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401 625,47400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10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1 841 929,43101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1 286 192,98101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555 736,45000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63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Е1.02.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C55631" w:rsidRPr="004D4109" w:rsidTr="00774E95">
        <w:trPr>
          <w:trHeight w:val="68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80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9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29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рамках реализации </w:t>
            </w: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мероприятий по модернизации инфраструктуры общего образования в отдельных субъектах Российской Федерации, единиц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4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93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6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Е1.04.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4 718 838,83901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3 487 001,71501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1 231 837,12400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C55631" w:rsidRPr="004D4109" w:rsidTr="00774E95">
        <w:trPr>
          <w:trHeight w:val="8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759 478,30000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9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2 183 967,02800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401 625,47400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10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1 775 393,51101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1 219 657,06101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555 736,45000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649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для создания дополнительных мест </w:t>
            </w: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 общеобразовательных организациях в связи с ростом числа учащихся вызванным демографическим фактором, единиц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70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7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774E95">
        <w:trPr>
          <w:trHeight w:val="6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Р2. 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"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занятости"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7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8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94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29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Р2.01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дополнительных мест для детей в возрасте от 1,5 до 3 лет в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C55631" w:rsidRPr="004D4109" w:rsidTr="00774E95">
        <w:trPr>
          <w:trHeight w:val="6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73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11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6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дошкольного образования  с ясельными группами, единиц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6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774E95">
        <w:trPr>
          <w:trHeight w:val="7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578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19 471 881,27905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13 894 609,46278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4 783 705,54800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631" w:rsidRPr="004D4109" w:rsidTr="00774E95">
        <w:trPr>
          <w:trHeight w:val="9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2 292 572,40000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74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12 486 787,56100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9 121 527,14700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2 644 269,90400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4D4109" w:rsidTr="00774E95">
        <w:trPr>
          <w:trHeight w:val="9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4 692 521,31805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2 754 985,11578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1 864 960,44400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774E95">
        <w:trPr>
          <w:trHeight w:val="492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19 480 294,75005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13 894 609,46278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4 783 705,54800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8 831,82927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4109" w:rsidRPr="004D4109" w:rsidTr="00774E95">
        <w:trPr>
          <w:trHeight w:val="975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2 292 572,40000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774E95">
        <w:trPr>
          <w:trHeight w:val="1249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12 486 787,56100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9 121 527,14700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2 644 269,90400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774E95">
        <w:trPr>
          <w:trHeight w:val="1050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4 700 934,78905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2 754 985,11578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1 864 960,44400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8 831,82927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5631" w:rsidRPr="004D4109" w:rsidRDefault="00C55631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C55631" w:rsidRPr="004D4109" w:rsidRDefault="00C55631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C55631" w:rsidRPr="004D4109" w:rsidTr="00774E95">
        <w:trPr>
          <w:trHeight w:val="124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4D4109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C55631" w:rsidRPr="004D4109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начальника Управления капитального строительства</w:t>
            </w:r>
            <w:r w:rsidRPr="004D41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В.Р.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Фахретдинов</w:t>
            </w:r>
            <w:proofErr w:type="spellEnd"/>
          </w:p>
          <w:p w:rsidR="00C55631" w:rsidRPr="004D4109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C55631" w:rsidRPr="004D4109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C55631" w:rsidRPr="004D4109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  <w:r w:rsidRPr="004D41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 w:rsidRPr="004D41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  <w:p w:rsidR="00C55631" w:rsidRPr="00C55631" w:rsidRDefault="00C55631" w:rsidP="00C55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5631" w:rsidRPr="004D4109" w:rsidRDefault="00C55631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5198" w:type="dxa"/>
        <w:tblLook w:val="04A0" w:firstRow="1" w:lastRow="0" w:firstColumn="1" w:lastColumn="0" w:noHBand="0" w:noVBand="1"/>
      </w:tblPr>
      <w:tblGrid>
        <w:gridCol w:w="15198"/>
      </w:tblGrid>
      <w:tr w:rsidR="00C55631" w:rsidRPr="004D4109" w:rsidTr="00C55631">
        <w:trPr>
          <w:trHeight w:val="2009"/>
        </w:trPr>
        <w:tc>
          <w:tcPr>
            <w:tcW w:w="151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55631" w:rsidRPr="00C55631" w:rsidRDefault="00C55631" w:rsidP="007B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S109"/>
            <w:bookmarkEnd w:id="0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BC2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14.02.202</w:t>
            </w:r>
            <w:r w:rsidR="007B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  <w:r w:rsidR="00BC2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829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«Приложение 3 к муниципальной программе</w:t>
            </w:r>
          </w:p>
        </w:tc>
      </w:tr>
    </w:tbl>
    <w:p w:rsidR="00C55631" w:rsidRPr="004D4109" w:rsidRDefault="00C55631" w:rsidP="00C55631">
      <w:pPr>
        <w:pBdr>
          <w:top w:val="none" w:sz="0" w:space="31" w:color="000000"/>
        </w:pBd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394"/>
        <w:gridCol w:w="1238"/>
        <w:gridCol w:w="677"/>
        <w:gridCol w:w="1143"/>
        <w:gridCol w:w="911"/>
        <w:gridCol w:w="942"/>
        <w:gridCol w:w="1098"/>
        <w:gridCol w:w="1103"/>
        <w:gridCol w:w="1055"/>
        <w:gridCol w:w="963"/>
        <w:gridCol w:w="645"/>
        <w:gridCol w:w="645"/>
        <w:gridCol w:w="645"/>
        <w:gridCol w:w="645"/>
        <w:gridCol w:w="544"/>
        <w:gridCol w:w="645"/>
        <w:gridCol w:w="961"/>
        <w:gridCol w:w="883"/>
      </w:tblGrid>
      <w:tr w:rsidR="00C55631" w:rsidRPr="00C55631" w:rsidTr="00C55631">
        <w:trPr>
          <w:trHeight w:val="315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C55631" w:rsidRPr="00C55631" w:rsidTr="00C55631">
        <w:trPr>
          <w:trHeight w:val="315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C55631" w:rsidRPr="00C55631" w:rsidTr="00C55631">
        <w:trPr>
          <w:trHeight w:val="315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C55631" w:rsidTr="00C55631">
        <w:trPr>
          <w:trHeight w:val="315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5631" w:rsidRPr="004D4109" w:rsidTr="00C55631">
        <w:trPr>
          <w:trHeight w:val="315"/>
        </w:trPr>
        <w:tc>
          <w:tcPr>
            <w:tcW w:w="6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5631" w:rsidRPr="00C55631" w:rsidTr="00C55631">
        <w:trPr>
          <w:trHeight w:val="492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мероприятия: Управление капитального строительства</w:t>
            </w:r>
          </w:p>
        </w:tc>
      </w:tr>
      <w:tr w:rsidR="004D4109" w:rsidRPr="004D4109" w:rsidTr="00C55631">
        <w:trPr>
          <w:trHeight w:val="33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309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объекта, сведения о регистра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ции права собственности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Мощность/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прирос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 мощности объекта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(кв. метр, погонный метр, место, койко-место и т.д.)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Адрес объекта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проведения работ по проек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тированию, строительству/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реконструкции объектов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Открытие объекта/завершение работ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Предельная стоимость объекта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капитального строительства/работ (тыс. руб.)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Профинансировано на 01.01.2023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(тыс. руб.) 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финансирования, в том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 по годам реализации программы (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4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Финансирование (тыс. руб.)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Остаток сметной стоимости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главного распо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рядителя средств бюджета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Одинцовского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</w:tr>
      <w:tr w:rsidR="004D4109" w:rsidRPr="004D4109" w:rsidTr="00C55631">
        <w:trPr>
          <w:trHeight w:val="570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635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55631" w:rsidRPr="00C55631" w:rsidTr="00C55631">
        <w:trPr>
          <w:trHeight w:val="375"/>
        </w:trPr>
        <w:tc>
          <w:tcPr>
            <w:tcW w:w="1513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C55631" w:rsidRPr="00C55631" w:rsidTr="00C55631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4D4109" w:rsidRPr="004D4109" w:rsidTr="00C55631">
        <w:trPr>
          <w:trHeight w:val="529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льство (реконструкция) объектов культуры муниципальной собственности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цовского городского округа Московской области</w:t>
            </w:r>
          </w:p>
        </w:tc>
      </w:tr>
      <w:tr w:rsidR="004D4109" w:rsidRPr="004D4109" w:rsidTr="00C55631">
        <w:trPr>
          <w:trHeight w:val="15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38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Культурно-досуговый центр по адресу: Московская область, Одинцовский городской округ, п. Усово-Тупик 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2,5 тыс.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п. Усово-Тупик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01.03.2022-06.06.2027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01.09.2027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2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C55631" w:rsidTr="00C55631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3  «Строительство (реконструкция) объектов образования»</w:t>
            </w:r>
          </w:p>
        </w:tc>
      </w:tr>
      <w:tr w:rsidR="00C55631" w:rsidRPr="00C55631" w:rsidTr="00C55631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4D4109" w:rsidRPr="004D4109" w:rsidTr="00C55631">
        <w:trPr>
          <w:trHeight w:val="37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рование и строительство дошкольных образовательных организаций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цовского городского округа Московской области</w:t>
            </w:r>
          </w:p>
        </w:tc>
      </w:tr>
      <w:tr w:rsidR="004D4109" w:rsidRPr="004D4109" w:rsidTr="00C55631">
        <w:trPr>
          <w:trHeight w:val="11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51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220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г. Кубинка (ПИР и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строительство) (в том числе кредиторская задолженность прошлых лет)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330 мест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Кубинка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31.03.2020-22.12.2022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289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523 552,20000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523 552,20000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4D4109" w:rsidRPr="004D4109" w:rsidTr="00C55631">
        <w:trPr>
          <w:trHeight w:val="122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465 568,81000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465 568,81000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42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563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31.03.2022-14.09.2023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841 395,46000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317 843,26000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523 552,20000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523 552,20000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852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465 568,81000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465 568,81000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20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289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01.05.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дошколь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образования муниципальной собственности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округа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4D4109" w:rsidRPr="004D4109" w:rsidTr="00C55631">
        <w:trPr>
          <w:trHeight w:val="122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42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563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Технологическое присоединение к инженерным сетям за счет муниципальных средств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31.03.2023-06.06.2023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341 289,17000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889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20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C55631" w:rsidTr="00C55631">
        <w:trPr>
          <w:trHeight w:val="503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4D4109" w:rsidRPr="004D4109" w:rsidTr="00C55631">
        <w:trPr>
          <w:trHeight w:val="55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02.02.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4D4109" w:rsidRPr="004D4109" w:rsidTr="00C55631">
        <w:trPr>
          <w:trHeight w:val="116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48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45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Пристрой к Средней общеобр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азовательной школе №8 по адресу: Московская область, г. Одинцово,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г.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Одинцово,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7-7А, ул. Вокзальная, д. 35а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31.03.2021-01.07.2024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88 996,25526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52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52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45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Перхушково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 на земельных участках с к.н. 50:20:0040508:1484, 50:20:0040508:1023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Перхушково</w:t>
            </w:r>
            <w:proofErr w:type="spellEnd"/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31.03.2023-31.08.2023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09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21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50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02.03.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Капитальные вложения в объекты общего образования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1 533 257,67000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2 316 559,81000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4D4109" w:rsidRPr="004D4109" w:rsidTr="00C55631">
        <w:trPr>
          <w:trHeight w:val="11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2 468 639,35000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1 316 405,47000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1 089 733,88000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47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216 852,20000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1 226 825,93000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563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31.03.2021-06.06.2024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1 944 042,72000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646 483,74000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1 297 558,98000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759 937,58000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537 621,40000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29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810 977,78000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618 714,41000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192 263,37000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29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486 581,20000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141 223,17000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345 358,03000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50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Восточный, г. Звенигород, г.о. Одинцовский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31.03.2022-06.06.2025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2 752 708,50000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2 652 258,50000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1 778 938,41000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6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1 657 661,57000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697 691,06000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897 470,51000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994 596,93000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75 629,03000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881 467,90000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51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02.04.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Капитальные вложения в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ощеобразовательные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организации в целях обеспечения односменного режима обучения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округа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4D4109" w:rsidRPr="004D4109" w:rsidTr="00C55631">
        <w:trPr>
          <w:trHeight w:val="124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бюджета Моско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973 658,16000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58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552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о, б-р Маршала Крылова, д. 5 (ПИР и строительство)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31.03.2021-03.10.2023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1 919 853,05000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361 968,20000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29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78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584 226,69000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58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02.05.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177 224,71000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1 235 308,61400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4D4109" w:rsidRPr="004D4109" w:rsidTr="00C55631">
        <w:trPr>
          <w:trHeight w:val="121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170 610,81000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1 152 910,55000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55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21 289,26000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10 020,68000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11 268,58000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1 578,87000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48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57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МБОУ «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лицей» со строительством пристройки на 950 мест по адресу: Московская область, Одинцовский городской округ,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ул. Агрохимиков, д. 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950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Агрохимиков, д. 6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31.03.2022-06.06.2025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2 128 549,36400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177 224,71000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1 235 308,61400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68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170 610,81000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1 152 910,55000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68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10 020,68000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11 268,58000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1 578,87000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7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C55631" w:rsidTr="00C55631">
        <w:trPr>
          <w:trHeight w:val="52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Е1. "Современная школа"  </w:t>
            </w:r>
          </w:p>
        </w:tc>
      </w:tr>
      <w:tr w:rsidR="004D4109" w:rsidRPr="004D4109" w:rsidTr="00C55631">
        <w:trPr>
          <w:trHeight w:val="51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Е1.02. 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инфраструктуры общего образования в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отдельных субъектах Российской Федерации объектов муниципальной собственности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округа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4D4109" w:rsidRPr="004D4109" w:rsidTr="00C55631">
        <w:trPr>
          <w:trHeight w:val="122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1 401 293,00000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0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4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469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"Многофункциональный образовательный комплекс" по адресу: Московская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район, вблизи д. Раздоры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31.03.2020-20.12.2023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11 631 744,94100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5 698 127,16000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Российской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1 401 293,00000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5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93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672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Е1.04. 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в субъектах Российской Федерации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4 718 838,83901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3 487 001,71501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1 231 837,12400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овской области</w:t>
            </w:r>
          </w:p>
        </w:tc>
      </w:tr>
      <w:tr w:rsidR="004D4109" w:rsidRPr="004D4109" w:rsidTr="00C55631">
        <w:trPr>
          <w:trHeight w:val="11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Российской 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759 478,30000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9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2 183 967,02800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401 625,47400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7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51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1 775 393,51101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1 219 657,06101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555 736,45000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57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2200 мест по 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г. Одинцово, ЖК "Гусарская баллада"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31.03.2021-21.08.2023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4 953 686,71000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1 623 005,58100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3 060 681,12901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3 035 689,46901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24 991,66000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78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6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1 464 318,38800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1 464 318,38800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27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1 153 712,24101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1 128 720,58101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24 991,66000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578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п. Горки-2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31.03.2021-06.06.2024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1 815 828,45000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124 834,11000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1 658 157,71000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451 312,24600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1 206 845,46400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983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316 827,80000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42 352,60000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94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719 648,64000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318 023,16600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401 625,47400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6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20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621 681,27000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90 936,48000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530 744,79000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31" w:rsidRPr="00C55631" w:rsidTr="00C55631">
        <w:trPr>
          <w:trHeight w:val="55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Р2.  "Содействие занятости"</w:t>
            </w:r>
          </w:p>
        </w:tc>
      </w:tr>
      <w:tr w:rsidR="004D4109" w:rsidRPr="004D4109" w:rsidTr="00C55631">
        <w:trPr>
          <w:trHeight w:val="683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Р2.01. 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 программам дошкольного образования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4D4109" w:rsidRPr="004D4109" w:rsidTr="00C55631">
        <w:trPr>
          <w:trHeight w:val="12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4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42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</w:t>
            </w: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429 566,27000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492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ЖК "Гусарская баллада"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31.03.2020-31.12.2022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1 201 647,53700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595 192,53700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591 984,28700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591 984,28700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00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15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318 640,21700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318 640,21700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178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222 042,97000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222 042,97000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09" w:rsidRPr="004D4109" w:rsidTr="00C55631">
        <w:trPr>
          <w:trHeight w:val="492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Кутузовская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31.03.2020-07.11.2023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963 972,74000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405 373,81000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553 674,67000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553 674,67000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4109" w:rsidRPr="004D4109" w:rsidTr="00C55631">
        <w:trPr>
          <w:trHeight w:val="1009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4109" w:rsidRPr="004D4109" w:rsidTr="00C55631">
        <w:trPr>
          <w:trHeight w:val="1152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265 651,37000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265 651,37000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4109" w:rsidRPr="004D4109" w:rsidTr="00C55631">
        <w:trPr>
          <w:trHeight w:val="178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207 523,30000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207 523,30000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959 048,48000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631" w:rsidRPr="00C55631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5631" w:rsidRPr="004D4109" w:rsidRDefault="00C55631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C55631" w:rsidRPr="004D4109" w:rsidTr="00C55631">
        <w:trPr>
          <w:trHeight w:val="940"/>
        </w:trPr>
        <w:tc>
          <w:tcPr>
            <w:tcW w:w="151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5631" w:rsidRPr="004D4109" w:rsidRDefault="00C55631" w:rsidP="00C55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56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C55631" w:rsidRPr="00C55631" w:rsidRDefault="00C55631" w:rsidP="00C556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начальника Управления капитального строительства                                                                   В.Р. </w:t>
            </w:r>
            <w:proofErr w:type="spellStart"/>
            <w:r w:rsidRPr="00C55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Фахретдинов</w:t>
            </w:r>
            <w:proofErr w:type="spellEnd"/>
          </w:p>
        </w:tc>
      </w:tr>
    </w:tbl>
    <w:p w:rsidR="00C55631" w:rsidRPr="004D4109" w:rsidRDefault="00C55631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sectPr w:rsidR="00C55631" w:rsidRPr="004D4109" w:rsidSect="00C55631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AE" w:rsidRDefault="00C676AE" w:rsidP="006B4A75">
      <w:pPr>
        <w:spacing w:after="0" w:line="240" w:lineRule="auto"/>
      </w:pPr>
      <w:r>
        <w:separator/>
      </w:r>
    </w:p>
  </w:endnote>
  <w:endnote w:type="continuationSeparator" w:id="0">
    <w:p w:rsidR="00C676AE" w:rsidRDefault="00C676AE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AE" w:rsidRDefault="00C676AE" w:rsidP="006B4A75">
      <w:pPr>
        <w:spacing w:after="0" w:line="240" w:lineRule="auto"/>
      </w:pPr>
      <w:r>
        <w:separator/>
      </w:r>
    </w:p>
  </w:footnote>
  <w:footnote w:type="continuationSeparator" w:id="0">
    <w:p w:rsidR="00C676AE" w:rsidRDefault="00C676AE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676AE">
        <w:pPr>
          <w:pStyle w:val="ac"/>
          <w:jc w:val="center"/>
        </w:pP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6974225"/>
    <w:multiLevelType w:val="hybridMultilevel"/>
    <w:tmpl w:val="1244FAA0"/>
    <w:lvl w:ilvl="0" w:tplc="F39AF93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3FE85D3F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2A47"/>
    <w:rsid w:val="00045688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084D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307E"/>
    <w:rsid w:val="000E4825"/>
    <w:rsid w:val="000E5631"/>
    <w:rsid w:val="000E715A"/>
    <w:rsid w:val="001059B0"/>
    <w:rsid w:val="00107242"/>
    <w:rsid w:val="00113758"/>
    <w:rsid w:val="00120A7A"/>
    <w:rsid w:val="00122DA8"/>
    <w:rsid w:val="00123499"/>
    <w:rsid w:val="001247C7"/>
    <w:rsid w:val="00126A98"/>
    <w:rsid w:val="0013444F"/>
    <w:rsid w:val="00136209"/>
    <w:rsid w:val="001368F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190C"/>
    <w:rsid w:val="001D331A"/>
    <w:rsid w:val="001D3680"/>
    <w:rsid w:val="001F1EF0"/>
    <w:rsid w:val="001F21B3"/>
    <w:rsid w:val="001F2D93"/>
    <w:rsid w:val="001F41A3"/>
    <w:rsid w:val="001F485F"/>
    <w:rsid w:val="001F6584"/>
    <w:rsid w:val="001F708B"/>
    <w:rsid w:val="00203464"/>
    <w:rsid w:val="00206F8F"/>
    <w:rsid w:val="00216885"/>
    <w:rsid w:val="00225370"/>
    <w:rsid w:val="00226758"/>
    <w:rsid w:val="00233DF8"/>
    <w:rsid w:val="00237E54"/>
    <w:rsid w:val="00242DAA"/>
    <w:rsid w:val="00244B26"/>
    <w:rsid w:val="0024636A"/>
    <w:rsid w:val="00247800"/>
    <w:rsid w:val="00251314"/>
    <w:rsid w:val="00251D4A"/>
    <w:rsid w:val="00252659"/>
    <w:rsid w:val="0025755B"/>
    <w:rsid w:val="00260017"/>
    <w:rsid w:val="00271430"/>
    <w:rsid w:val="00274C76"/>
    <w:rsid w:val="002758FE"/>
    <w:rsid w:val="0029005D"/>
    <w:rsid w:val="00290C93"/>
    <w:rsid w:val="00295FF2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0C44"/>
    <w:rsid w:val="002E1755"/>
    <w:rsid w:val="002F2BF8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3812"/>
    <w:rsid w:val="00334949"/>
    <w:rsid w:val="00344F76"/>
    <w:rsid w:val="003464CE"/>
    <w:rsid w:val="0035500B"/>
    <w:rsid w:val="003609AA"/>
    <w:rsid w:val="00362A74"/>
    <w:rsid w:val="0036529B"/>
    <w:rsid w:val="00365DFE"/>
    <w:rsid w:val="00365F7C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A7639"/>
    <w:rsid w:val="003B2296"/>
    <w:rsid w:val="003B435F"/>
    <w:rsid w:val="003B5A74"/>
    <w:rsid w:val="003C2CDB"/>
    <w:rsid w:val="003C43B0"/>
    <w:rsid w:val="003C6AC9"/>
    <w:rsid w:val="003D21E5"/>
    <w:rsid w:val="003E0CF3"/>
    <w:rsid w:val="003E7B5C"/>
    <w:rsid w:val="003F26DA"/>
    <w:rsid w:val="003F4872"/>
    <w:rsid w:val="003F54BD"/>
    <w:rsid w:val="00401762"/>
    <w:rsid w:val="0040329C"/>
    <w:rsid w:val="00405F7B"/>
    <w:rsid w:val="0040731B"/>
    <w:rsid w:val="0041102B"/>
    <w:rsid w:val="00412E97"/>
    <w:rsid w:val="00415503"/>
    <w:rsid w:val="00426F60"/>
    <w:rsid w:val="0043351B"/>
    <w:rsid w:val="0043440E"/>
    <w:rsid w:val="00436B1A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5871"/>
    <w:rsid w:val="00477497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4109"/>
    <w:rsid w:val="004D5461"/>
    <w:rsid w:val="004E722E"/>
    <w:rsid w:val="004F31DA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736E"/>
    <w:rsid w:val="00517635"/>
    <w:rsid w:val="005307B6"/>
    <w:rsid w:val="00531E75"/>
    <w:rsid w:val="00532335"/>
    <w:rsid w:val="00532C6A"/>
    <w:rsid w:val="00537F53"/>
    <w:rsid w:val="0054486A"/>
    <w:rsid w:val="00545844"/>
    <w:rsid w:val="005517DD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94856"/>
    <w:rsid w:val="005A2EFD"/>
    <w:rsid w:val="005A2FEF"/>
    <w:rsid w:val="005A38DF"/>
    <w:rsid w:val="005A4731"/>
    <w:rsid w:val="005B2E8F"/>
    <w:rsid w:val="005B36CB"/>
    <w:rsid w:val="005B69D8"/>
    <w:rsid w:val="005B6F7C"/>
    <w:rsid w:val="005C4EBC"/>
    <w:rsid w:val="005C6DAC"/>
    <w:rsid w:val="005D0226"/>
    <w:rsid w:val="005D2D64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312A"/>
    <w:rsid w:val="006168A8"/>
    <w:rsid w:val="00617E2C"/>
    <w:rsid w:val="00627623"/>
    <w:rsid w:val="006324E2"/>
    <w:rsid w:val="006353D6"/>
    <w:rsid w:val="00636C16"/>
    <w:rsid w:val="006370D8"/>
    <w:rsid w:val="006378CF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92ECB"/>
    <w:rsid w:val="006A143B"/>
    <w:rsid w:val="006A2AAE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2E3F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31F9"/>
    <w:rsid w:val="00774B27"/>
    <w:rsid w:val="00774E95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B1FBA"/>
    <w:rsid w:val="007C11FF"/>
    <w:rsid w:val="007D4653"/>
    <w:rsid w:val="007D4E11"/>
    <w:rsid w:val="007E03AB"/>
    <w:rsid w:val="007E61E5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37DB3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77ADB"/>
    <w:rsid w:val="00880238"/>
    <w:rsid w:val="00880599"/>
    <w:rsid w:val="00880739"/>
    <w:rsid w:val="00886ACB"/>
    <w:rsid w:val="008963C6"/>
    <w:rsid w:val="00896DF0"/>
    <w:rsid w:val="00897262"/>
    <w:rsid w:val="008A06DD"/>
    <w:rsid w:val="008A3374"/>
    <w:rsid w:val="008A6780"/>
    <w:rsid w:val="008C26B6"/>
    <w:rsid w:val="008C4850"/>
    <w:rsid w:val="008C4FDD"/>
    <w:rsid w:val="008D3925"/>
    <w:rsid w:val="008E594A"/>
    <w:rsid w:val="008E5D13"/>
    <w:rsid w:val="008F20BA"/>
    <w:rsid w:val="008F3E3E"/>
    <w:rsid w:val="008F495F"/>
    <w:rsid w:val="008F560D"/>
    <w:rsid w:val="00900882"/>
    <w:rsid w:val="00901806"/>
    <w:rsid w:val="009046E9"/>
    <w:rsid w:val="009066AF"/>
    <w:rsid w:val="009074EF"/>
    <w:rsid w:val="00915D77"/>
    <w:rsid w:val="00921129"/>
    <w:rsid w:val="00934DAD"/>
    <w:rsid w:val="009375E1"/>
    <w:rsid w:val="009400B2"/>
    <w:rsid w:val="00942011"/>
    <w:rsid w:val="00943BB9"/>
    <w:rsid w:val="00953AD3"/>
    <w:rsid w:val="009700C6"/>
    <w:rsid w:val="00972FFB"/>
    <w:rsid w:val="0097368D"/>
    <w:rsid w:val="00974B03"/>
    <w:rsid w:val="009758FD"/>
    <w:rsid w:val="00976E0A"/>
    <w:rsid w:val="00986AA5"/>
    <w:rsid w:val="0098761F"/>
    <w:rsid w:val="00995105"/>
    <w:rsid w:val="009A2755"/>
    <w:rsid w:val="009A4503"/>
    <w:rsid w:val="009A56C8"/>
    <w:rsid w:val="009B27B0"/>
    <w:rsid w:val="009B2990"/>
    <w:rsid w:val="009B3606"/>
    <w:rsid w:val="009B38E2"/>
    <w:rsid w:val="009B4D6D"/>
    <w:rsid w:val="009B5510"/>
    <w:rsid w:val="009C07F1"/>
    <w:rsid w:val="009D0C82"/>
    <w:rsid w:val="009D13E0"/>
    <w:rsid w:val="009D1A5C"/>
    <w:rsid w:val="009D4291"/>
    <w:rsid w:val="009D6868"/>
    <w:rsid w:val="009D6A00"/>
    <w:rsid w:val="009E32BB"/>
    <w:rsid w:val="009E5CDF"/>
    <w:rsid w:val="009E66D4"/>
    <w:rsid w:val="009E71D5"/>
    <w:rsid w:val="009F0D7E"/>
    <w:rsid w:val="009F31DB"/>
    <w:rsid w:val="009F4328"/>
    <w:rsid w:val="009F4AF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5995"/>
    <w:rsid w:val="00A177A2"/>
    <w:rsid w:val="00A21DBA"/>
    <w:rsid w:val="00A24511"/>
    <w:rsid w:val="00A300BF"/>
    <w:rsid w:val="00A334CC"/>
    <w:rsid w:val="00A37A3D"/>
    <w:rsid w:val="00A40E23"/>
    <w:rsid w:val="00A4592D"/>
    <w:rsid w:val="00A51756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A40F9"/>
    <w:rsid w:val="00AB42EA"/>
    <w:rsid w:val="00AD01B8"/>
    <w:rsid w:val="00AD2136"/>
    <w:rsid w:val="00AE0AC1"/>
    <w:rsid w:val="00AE227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270C6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4452"/>
    <w:rsid w:val="00B74B44"/>
    <w:rsid w:val="00B76FE2"/>
    <w:rsid w:val="00B77474"/>
    <w:rsid w:val="00B81122"/>
    <w:rsid w:val="00B83DB9"/>
    <w:rsid w:val="00B86847"/>
    <w:rsid w:val="00B876A9"/>
    <w:rsid w:val="00B92EAF"/>
    <w:rsid w:val="00B93D45"/>
    <w:rsid w:val="00BA2063"/>
    <w:rsid w:val="00BA65B3"/>
    <w:rsid w:val="00BB3729"/>
    <w:rsid w:val="00BB3E78"/>
    <w:rsid w:val="00BB50A7"/>
    <w:rsid w:val="00BB701E"/>
    <w:rsid w:val="00BC2A3A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1A04"/>
    <w:rsid w:val="00C22F98"/>
    <w:rsid w:val="00C24124"/>
    <w:rsid w:val="00C30328"/>
    <w:rsid w:val="00C3189C"/>
    <w:rsid w:val="00C328B9"/>
    <w:rsid w:val="00C32A1E"/>
    <w:rsid w:val="00C33E86"/>
    <w:rsid w:val="00C41290"/>
    <w:rsid w:val="00C429B0"/>
    <w:rsid w:val="00C43B5B"/>
    <w:rsid w:val="00C51B1F"/>
    <w:rsid w:val="00C530F7"/>
    <w:rsid w:val="00C53ADB"/>
    <w:rsid w:val="00C553AD"/>
    <w:rsid w:val="00C55631"/>
    <w:rsid w:val="00C617D5"/>
    <w:rsid w:val="00C618F1"/>
    <w:rsid w:val="00C657CD"/>
    <w:rsid w:val="00C670D7"/>
    <w:rsid w:val="00C676AE"/>
    <w:rsid w:val="00C72882"/>
    <w:rsid w:val="00C74EBF"/>
    <w:rsid w:val="00C821F5"/>
    <w:rsid w:val="00C82783"/>
    <w:rsid w:val="00C838CB"/>
    <w:rsid w:val="00C83E26"/>
    <w:rsid w:val="00C911D3"/>
    <w:rsid w:val="00C93AFE"/>
    <w:rsid w:val="00C945FF"/>
    <w:rsid w:val="00C96037"/>
    <w:rsid w:val="00CA0929"/>
    <w:rsid w:val="00CA1B98"/>
    <w:rsid w:val="00CA3BBE"/>
    <w:rsid w:val="00CA3D82"/>
    <w:rsid w:val="00CA7656"/>
    <w:rsid w:val="00CB2E15"/>
    <w:rsid w:val="00CB4776"/>
    <w:rsid w:val="00CB4B9B"/>
    <w:rsid w:val="00CC1033"/>
    <w:rsid w:val="00CC1DA0"/>
    <w:rsid w:val="00CC2A47"/>
    <w:rsid w:val="00CD0B02"/>
    <w:rsid w:val="00CE0907"/>
    <w:rsid w:val="00CF3C6A"/>
    <w:rsid w:val="00CF47D2"/>
    <w:rsid w:val="00CF5E00"/>
    <w:rsid w:val="00CF7FB7"/>
    <w:rsid w:val="00D00083"/>
    <w:rsid w:val="00D02D5B"/>
    <w:rsid w:val="00D05380"/>
    <w:rsid w:val="00D05761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46FBE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A2637"/>
    <w:rsid w:val="00DB0D98"/>
    <w:rsid w:val="00DC1585"/>
    <w:rsid w:val="00DC51B0"/>
    <w:rsid w:val="00DC6F40"/>
    <w:rsid w:val="00DD1FC8"/>
    <w:rsid w:val="00DD3C63"/>
    <w:rsid w:val="00DD44F5"/>
    <w:rsid w:val="00DE1C54"/>
    <w:rsid w:val="00DE6670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470A"/>
    <w:rsid w:val="00E371A4"/>
    <w:rsid w:val="00E402EE"/>
    <w:rsid w:val="00E424A1"/>
    <w:rsid w:val="00E440C5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4FBD"/>
    <w:rsid w:val="00E855B4"/>
    <w:rsid w:val="00E91A96"/>
    <w:rsid w:val="00E91AFB"/>
    <w:rsid w:val="00E93085"/>
    <w:rsid w:val="00E938E5"/>
    <w:rsid w:val="00E93C05"/>
    <w:rsid w:val="00E94880"/>
    <w:rsid w:val="00E949C7"/>
    <w:rsid w:val="00EA7506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06BE"/>
    <w:rsid w:val="00F31148"/>
    <w:rsid w:val="00F3172D"/>
    <w:rsid w:val="00F345C1"/>
    <w:rsid w:val="00F36B5A"/>
    <w:rsid w:val="00F4492D"/>
    <w:rsid w:val="00F47C99"/>
    <w:rsid w:val="00F5165A"/>
    <w:rsid w:val="00F52C12"/>
    <w:rsid w:val="00F52F7A"/>
    <w:rsid w:val="00F5672F"/>
    <w:rsid w:val="00F57274"/>
    <w:rsid w:val="00F62C04"/>
    <w:rsid w:val="00F6341C"/>
    <w:rsid w:val="00F638F4"/>
    <w:rsid w:val="00F63B4A"/>
    <w:rsid w:val="00F8247B"/>
    <w:rsid w:val="00F832A0"/>
    <w:rsid w:val="00F84BC7"/>
    <w:rsid w:val="00F90276"/>
    <w:rsid w:val="00F93E25"/>
    <w:rsid w:val="00F9501A"/>
    <w:rsid w:val="00F97EA7"/>
    <w:rsid w:val="00FA06EF"/>
    <w:rsid w:val="00FA5300"/>
    <w:rsid w:val="00FA7028"/>
    <w:rsid w:val="00FA77A5"/>
    <w:rsid w:val="00FB39A9"/>
    <w:rsid w:val="00FB5CCB"/>
    <w:rsid w:val="00FC0EEF"/>
    <w:rsid w:val="00FC4B59"/>
    <w:rsid w:val="00FC6793"/>
    <w:rsid w:val="00FD5AFC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B67D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4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34DAD"/>
    <w:rPr>
      <w:rFonts w:asciiTheme="majorHAnsi" w:eastAsiaTheme="majorEastAsia" w:hAnsiTheme="majorHAnsi" w:cstheme="majorBidi"/>
      <w:bCs w:val="0"/>
      <w:i/>
      <w:iCs/>
      <w:color w:val="365F91" w:themeColor="accent1" w:themeShade="BF"/>
      <w:lang w:eastAsia="zh-CN"/>
    </w:rPr>
  </w:style>
  <w:style w:type="character" w:styleId="af0">
    <w:name w:val="FollowedHyperlink"/>
    <w:basedOn w:val="a0"/>
    <w:uiPriority w:val="99"/>
    <w:semiHidden/>
    <w:unhideWhenUsed/>
    <w:rsid w:val="00C55631"/>
    <w:rPr>
      <w:color w:val="800080"/>
      <w:u w:val="single"/>
    </w:rPr>
  </w:style>
  <w:style w:type="paragraph" w:customStyle="1" w:styleId="msonormal0">
    <w:name w:val="msonormal"/>
    <w:basedOn w:val="a"/>
    <w:rsid w:val="00C55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C55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55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5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5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C55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C5563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563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5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C5563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C55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C55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55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50">
    <w:name w:val="xl150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C5563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169">
    <w:name w:val="xl169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C55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55631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5563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"/>
    <w:rsid w:val="00C5563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3">
    <w:name w:val="xl183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C55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86">
    <w:name w:val="xl186"/>
    <w:basedOn w:val="a"/>
    <w:rsid w:val="00C55631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C5563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"/>
    <w:rsid w:val="00C5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93D5-2E4E-41EF-A09D-125EF826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39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23</cp:revision>
  <cp:lastPrinted>2024-02-02T13:03:00Z</cp:lastPrinted>
  <dcterms:created xsi:type="dcterms:W3CDTF">2023-11-22T07:13:00Z</dcterms:created>
  <dcterms:modified xsi:type="dcterms:W3CDTF">2024-02-14T14:05:00Z</dcterms:modified>
</cp:coreProperties>
</file>