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FF66B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AD7962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53AE">
        <w:rPr>
          <w:rFonts w:ascii="Times New Roman" w:hAnsi="Times New Roman" w:cs="Times New Roman"/>
          <w:sz w:val="24"/>
          <w:szCs w:val="24"/>
        </w:rPr>
        <w:t>7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</w:t>
      </w:r>
      <w:r w:rsidR="007D294D">
        <w:rPr>
          <w:rFonts w:ascii="Times New Roman" w:hAnsi="Times New Roman" w:cs="Times New Roman"/>
          <w:sz w:val="24"/>
          <w:szCs w:val="24"/>
        </w:rPr>
        <w:t>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0749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C253AE" w:rsidRPr="00C253AE">
        <w:rPr>
          <w:rFonts w:ascii="Times New Roman" w:hAnsi="Times New Roman" w:cs="Times New Roman"/>
          <w:sz w:val="24"/>
          <w:szCs w:val="24"/>
        </w:rPr>
        <w:t>50:20:0010333:623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253AE" w:rsidRPr="00C253AE">
        <w:rPr>
          <w:rFonts w:ascii="Times New Roman" w:hAnsi="Times New Roman" w:cs="Times New Roman"/>
          <w:sz w:val="24"/>
          <w:szCs w:val="24"/>
        </w:rPr>
        <w:t>314 +/- 4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0749F4" w:rsidRPr="000749F4">
        <w:rPr>
          <w:rFonts w:ascii="Times New Roman" w:hAnsi="Times New Roman" w:cs="Times New Roman"/>
          <w:sz w:val="24"/>
          <w:szCs w:val="24"/>
        </w:rPr>
        <w:t xml:space="preserve">143005, Московская область, д. </w:t>
      </w:r>
      <w:proofErr w:type="spellStart"/>
      <w:r w:rsidR="000749F4" w:rsidRPr="000749F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="000749F4" w:rsidRPr="000749F4">
        <w:rPr>
          <w:rFonts w:ascii="Times New Roman" w:hAnsi="Times New Roman" w:cs="Times New Roman"/>
          <w:sz w:val="24"/>
          <w:szCs w:val="24"/>
        </w:rPr>
        <w:t>, ул. Колхозная, Российская Федерац</w:t>
      </w:r>
      <w:r w:rsidR="000749F4">
        <w:rPr>
          <w:rFonts w:ascii="Times New Roman" w:hAnsi="Times New Roman" w:cs="Times New Roman"/>
          <w:sz w:val="24"/>
          <w:szCs w:val="24"/>
        </w:rPr>
        <w:t>ия, Одинцовский городской округ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r w:rsidR="00AD7962" w:rsidRPr="00AD7962">
        <w:rPr>
          <w:rFonts w:ascii="Times New Roman" w:hAnsi="Times New Roman" w:cs="Times New Roman"/>
          <w:sz w:val="24"/>
          <w:szCs w:val="24"/>
        </w:rPr>
        <w:t>«</w:t>
      </w:r>
      <w:r w:rsidR="000749F4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0749F4">
        <w:rPr>
          <w:rFonts w:ascii="Times New Roman" w:hAnsi="Times New Roman" w:cs="Times New Roman"/>
          <w:sz w:val="24"/>
          <w:szCs w:val="24"/>
        </w:rPr>
        <w:t>2.3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) для земельного участка с кадастровым номером </w:t>
      </w:r>
      <w:r w:rsidR="000749F4" w:rsidRPr="00C253AE">
        <w:rPr>
          <w:rFonts w:ascii="Times New Roman" w:hAnsi="Times New Roman" w:cs="Times New Roman"/>
          <w:sz w:val="24"/>
          <w:szCs w:val="24"/>
        </w:rPr>
        <w:t>50:20:0010333:623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749F4" w:rsidRPr="00C253AE">
        <w:rPr>
          <w:rFonts w:ascii="Times New Roman" w:hAnsi="Times New Roman" w:cs="Times New Roman"/>
          <w:sz w:val="24"/>
          <w:szCs w:val="24"/>
        </w:rPr>
        <w:t>314 +/- 4</w:t>
      </w:r>
      <w:r w:rsidR="000749F4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962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962" w:rsidRPr="00AD796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0749F4" w:rsidRPr="000749F4">
        <w:rPr>
          <w:rFonts w:ascii="Times New Roman" w:hAnsi="Times New Roman" w:cs="Times New Roman"/>
          <w:sz w:val="24"/>
          <w:szCs w:val="24"/>
        </w:rPr>
        <w:t xml:space="preserve">143005, Московская область, д. </w:t>
      </w:r>
      <w:proofErr w:type="spellStart"/>
      <w:r w:rsidR="000749F4" w:rsidRPr="000749F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="000749F4" w:rsidRPr="000749F4">
        <w:rPr>
          <w:rFonts w:ascii="Times New Roman" w:hAnsi="Times New Roman" w:cs="Times New Roman"/>
          <w:sz w:val="24"/>
          <w:szCs w:val="24"/>
        </w:rPr>
        <w:t>, ул. Колхозная, Российская Федерац</w:t>
      </w:r>
      <w:r w:rsidR="000749F4">
        <w:rPr>
          <w:rFonts w:ascii="Times New Roman" w:hAnsi="Times New Roman" w:cs="Times New Roman"/>
          <w:sz w:val="24"/>
          <w:szCs w:val="24"/>
        </w:rPr>
        <w:t>ия, Одинцовский городской округ</w:t>
      </w:r>
      <w:r w:rsidR="00AD7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0749F4">
        <w:rPr>
          <w:rFonts w:ascii="Times New Roman" w:hAnsi="Times New Roman" w:cs="Times New Roman"/>
          <w:sz w:val="24"/>
          <w:szCs w:val="24"/>
        </w:rPr>
        <w:t xml:space="preserve"> Балашова Г.И</w:t>
      </w:r>
      <w:r w:rsidR="00AD7962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>,</w:t>
      </w:r>
      <w:r w:rsidR="00683D91">
        <w:rPr>
          <w:rFonts w:ascii="Times New Roman" w:hAnsi="Times New Roman" w:cs="Times New Roman"/>
          <w:sz w:val="24"/>
          <w:szCs w:val="24"/>
        </w:rPr>
        <w:t xml:space="preserve"> </w:t>
      </w:r>
      <w:r w:rsidR="000749F4">
        <w:rPr>
          <w:rFonts w:ascii="Times New Roman" w:hAnsi="Times New Roman" w:cs="Times New Roman"/>
          <w:sz w:val="24"/>
          <w:szCs w:val="24"/>
        </w:rPr>
        <w:br/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>в электронном 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0749F4">
        <w:rPr>
          <w:rFonts w:ascii="Times New Roman" w:hAnsi="Times New Roman" w:cs="Times New Roman"/>
          <w:sz w:val="24"/>
          <w:szCs w:val="24"/>
        </w:rPr>
        <w:t xml:space="preserve"> </w:t>
      </w:r>
      <w:r w:rsidR="000749F4">
        <w:rPr>
          <w:rFonts w:ascii="Times New Roman" w:hAnsi="Times New Roman" w:cs="Times New Roman"/>
          <w:sz w:val="24"/>
          <w:szCs w:val="24"/>
        </w:rPr>
        <w:br/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0749F4">
        <w:rPr>
          <w:rFonts w:ascii="Times New Roman" w:hAnsi="Times New Roman" w:cs="Times New Roman"/>
          <w:sz w:val="24"/>
          <w:szCs w:val="24"/>
        </w:rPr>
        <w:t>16</w:t>
      </w:r>
      <w:r w:rsidR="00AD7962" w:rsidRPr="00AD7962">
        <w:rPr>
          <w:rFonts w:ascii="Times New Roman" w:hAnsi="Times New Roman" w:cs="Times New Roman"/>
          <w:sz w:val="24"/>
          <w:szCs w:val="24"/>
        </w:rPr>
        <w:t xml:space="preserve">.02.2024 по </w:t>
      </w:r>
      <w:r w:rsidR="000749F4">
        <w:rPr>
          <w:rFonts w:ascii="Times New Roman" w:hAnsi="Times New Roman" w:cs="Times New Roman"/>
          <w:sz w:val="24"/>
          <w:szCs w:val="24"/>
        </w:rPr>
        <w:t>01</w:t>
      </w:r>
      <w:r w:rsidR="00AD7962" w:rsidRPr="00AD7962">
        <w:rPr>
          <w:rFonts w:ascii="Times New Roman" w:hAnsi="Times New Roman" w:cs="Times New Roman"/>
          <w:sz w:val="24"/>
          <w:szCs w:val="24"/>
        </w:rPr>
        <w:t>.0</w:t>
      </w:r>
      <w:r w:rsidR="000749F4">
        <w:rPr>
          <w:rFonts w:ascii="Times New Roman" w:hAnsi="Times New Roman" w:cs="Times New Roman"/>
          <w:sz w:val="24"/>
          <w:szCs w:val="24"/>
        </w:rPr>
        <w:t>3</w:t>
      </w:r>
      <w:r w:rsidR="00AD7962" w:rsidRPr="00AD7962">
        <w:rPr>
          <w:rFonts w:ascii="Times New Roman" w:hAnsi="Times New Roman" w:cs="Times New Roman"/>
          <w:sz w:val="24"/>
          <w:szCs w:val="24"/>
        </w:rPr>
        <w:t>.2024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</w:t>
      </w:r>
      <w:r w:rsidR="00B55B0C">
        <w:rPr>
          <w:rFonts w:ascii="Times New Roman" w:hAnsi="Times New Roman" w:cs="Times New Roman"/>
          <w:sz w:val="24"/>
          <w:szCs w:val="24"/>
        </w:rPr>
        <w:t>(</w:t>
      </w:r>
      <w:r w:rsidR="00237FC0" w:rsidRPr="00237FC0">
        <w:rPr>
          <w:rFonts w:ascii="Times New Roman" w:hAnsi="Times New Roman" w:cs="Times New Roman"/>
          <w:sz w:val="24"/>
          <w:szCs w:val="24"/>
        </w:rPr>
        <w:t xml:space="preserve">специальный выпуск от </w:t>
      </w:r>
      <w:r w:rsidR="000749F4">
        <w:rPr>
          <w:rFonts w:ascii="Times New Roman" w:hAnsi="Times New Roman" w:cs="Times New Roman"/>
          <w:sz w:val="24"/>
          <w:szCs w:val="24"/>
        </w:rPr>
        <w:t>16</w:t>
      </w:r>
      <w:r w:rsidR="00237FC0" w:rsidRPr="00237FC0">
        <w:rPr>
          <w:rFonts w:ascii="Times New Roman" w:hAnsi="Times New Roman" w:cs="Times New Roman"/>
          <w:sz w:val="24"/>
          <w:szCs w:val="24"/>
        </w:rPr>
        <w:t xml:space="preserve">.02.2024 № </w:t>
      </w:r>
      <w:r w:rsidR="000749F4">
        <w:rPr>
          <w:rFonts w:ascii="Times New Roman" w:hAnsi="Times New Roman" w:cs="Times New Roman"/>
          <w:sz w:val="24"/>
          <w:szCs w:val="24"/>
        </w:rPr>
        <w:t>6</w:t>
      </w:r>
      <w:r w:rsidR="00B55B0C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0749F4">
        <w:rPr>
          <w:rFonts w:ascii="Times New Roman" w:hAnsi="Times New Roman" w:cs="Times New Roman"/>
          <w:sz w:val="24"/>
          <w:szCs w:val="24"/>
        </w:rPr>
        <w:t>16</w:t>
      </w:r>
      <w:r w:rsidR="0046594D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0749F4">
        <w:rPr>
          <w:rFonts w:ascii="Times New Roman" w:hAnsi="Times New Roman" w:cs="Times New Roman"/>
          <w:sz w:val="24"/>
          <w:szCs w:val="24"/>
        </w:rPr>
        <w:t>26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855C03">
        <w:rPr>
          <w:rFonts w:ascii="Times New Roman" w:hAnsi="Times New Roman" w:cs="Times New Roman"/>
          <w:sz w:val="24"/>
          <w:szCs w:val="24"/>
        </w:rPr>
        <w:t>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0749F4">
        <w:rPr>
          <w:rFonts w:ascii="Times New Roman" w:hAnsi="Times New Roman" w:cs="Times New Roman"/>
          <w:sz w:val="24"/>
          <w:szCs w:val="24"/>
        </w:rPr>
        <w:t>21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237FC0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123A2C">
        <w:rPr>
          <w:rFonts w:ascii="Times New Roman" w:hAnsi="Times New Roman" w:cs="Times New Roman"/>
          <w:sz w:val="24"/>
          <w:szCs w:val="24"/>
        </w:rPr>
        <w:t>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CB0C9B">
        <w:rPr>
          <w:rFonts w:ascii="Times New Roman" w:hAnsi="Times New Roman" w:cs="Times New Roman"/>
          <w:sz w:val="24"/>
          <w:szCs w:val="24"/>
        </w:rPr>
        <w:t>20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B0C9B">
        <w:rPr>
          <w:rFonts w:ascii="Times New Roman" w:hAnsi="Times New Roman" w:cs="Times New Roman"/>
          <w:sz w:val="24"/>
          <w:szCs w:val="24"/>
        </w:rPr>
        <w:t>02</w:t>
      </w:r>
      <w:r w:rsidR="006527A7">
        <w:rPr>
          <w:rFonts w:ascii="Times New Roman" w:hAnsi="Times New Roman" w:cs="Times New Roman"/>
          <w:sz w:val="24"/>
          <w:szCs w:val="24"/>
        </w:rPr>
        <w:t>.202</w:t>
      </w:r>
      <w:r w:rsidR="00297C00">
        <w:rPr>
          <w:rFonts w:ascii="Times New Roman" w:hAnsi="Times New Roman" w:cs="Times New Roman"/>
          <w:sz w:val="24"/>
          <w:szCs w:val="24"/>
        </w:rPr>
        <w:t>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4614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227BD" w:rsidRPr="00C253AE">
        <w:rPr>
          <w:rFonts w:ascii="Times New Roman" w:hAnsi="Times New Roman" w:cs="Times New Roman"/>
          <w:sz w:val="24"/>
          <w:szCs w:val="24"/>
        </w:rPr>
        <w:t>50:20:0010333:623</w:t>
      </w:r>
      <w:r w:rsidR="00B227BD" w:rsidRPr="00AD796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227BD" w:rsidRPr="00C253AE">
        <w:rPr>
          <w:rFonts w:ascii="Times New Roman" w:hAnsi="Times New Roman" w:cs="Times New Roman"/>
          <w:sz w:val="24"/>
          <w:szCs w:val="24"/>
        </w:rPr>
        <w:t>314 +/- 4</w:t>
      </w:r>
      <w:r w:rsidR="00B227BD" w:rsidRPr="00AD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BD" w:rsidRPr="00AD79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B227BD" w:rsidRPr="000749F4">
        <w:rPr>
          <w:rFonts w:ascii="Times New Roman" w:hAnsi="Times New Roman" w:cs="Times New Roman"/>
          <w:sz w:val="24"/>
          <w:szCs w:val="24"/>
        </w:rPr>
        <w:t xml:space="preserve">143005, Московская область, д. </w:t>
      </w:r>
      <w:proofErr w:type="spellStart"/>
      <w:r w:rsidR="00B227BD" w:rsidRPr="000749F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="00B227BD" w:rsidRPr="000749F4">
        <w:rPr>
          <w:rFonts w:ascii="Times New Roman" w:hAnsi="Times New Roman" w:cs="Times New Roman"/>
          <w:sz w:val="24"/>
          <w:szCs w:val="24"/>
        </w:rPr>
        <w:t>, ул. Колхозная, Российская Федерац</w:t>
      </w:r>
      <w:r w:rsidR="00B227BD">
        <w:rPr>
          <w:rFonts w:ascii="Times New Roman" w:hAnsi="Times New Roman" w:cs="Times New Roman"/>
          <w:sz w:val="24"/>
          <w:szCs w:val="24"/>
        </w:rPr>
        <w:t>ия, Одинцовский городской округ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227BD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>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bookmarkStart w:id="0" w:name="_GoBack"/>
      <w:bookmarkEnd w:id="0"/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9" w:rsidRDefault="00352199" w:rsidP="004D195B">
      <w:pPr>
        <w:spacing w:after="0" w:line="240" w:lineRule="auto"/>
      </w:pPr>
      <w:r>
        <w:separator/>
      </w:r>
    </w:p>
  </w:endnote>
  <w:end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BD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9" w:rsidRDefault="00352199" w:rsidP="004D195B">
      <w:pPr>
        <w:spacing w:after="0" w:line="240" w:lineRule="auto"/>
      </w:pPr>
      <w:r>
        <w:separator/>
      </w:r>
    </w:p>
  </w:footnote>
  <w:foot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749F4"/>
    <w:rsid w:val="000D0319"/>
    <w:rsid w:val="000D7392"/>
    <w:rsid w:val="00123A2C"/>
    <w:rsid w:val="001329BE"/>
    <w:rsid w:val="00180669"/>
    <w:rsid w:val="00187729"/>
    <w:rsid w:val="00194BF7"/>
    <w:rsid w:val="001C5D0D"/>
    <w:rsid w:val="001E459A"/>
    <w:rsid w:val="0020525B"/>
    <w:rsid w:val="00237FC0"/>
    <w:rsid w:val="00253B0C"/>
    <w:rsid w:val="00297C00"/>
    <w:rsid w:val="00352199"/>
    <w:rsid w:val="00361164"/>
    <w:rsid w:val="003C0654"/>
    <w:rsid w:val="003D7A9C"/>
    <w:rsid w:val="004070C2"/>
    <w:rsid w:val="0041513E"/>
    <w:rsid w:val="004614B4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D294D"/>
    <w:rsid w:val="007F4973"/>
    <w:rsid w:val="008014E4"/>
    <w:rsid w:val="00803918"/>
    <w:rsid w:val="008337A1"/>
    <w:rsid w:val="00855C03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D7962"/>
    <w:rsid w:val="00AF36A8"/>
    <w:rsid w:val="00B1341A"/>
    <w:rsid w:val="00B2102E"/>
    <w:rsid w:val="00B227BD"/>
    <w:rsid w:val="00B471BD"/>
    <w:rsid w:val="00B55B0C"/>
    <w:rsid w:val="00BE6651"/>
    <w:rsid w:val="00C253AE"/>
    <w:rsid w:val="00C402A9"/>
    <w:rsid w:val="00C44233"/>
    <w:rsid w:val="00C44B36"/>
    <w:rsid w:val="00C528B3"/>
    <w:rsid w:val="00C66943"/>
    <w:rsid w:val="00C935A9"/>
    <w:rsid w:val="00CB0C9B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15</cp:revision>
  <cp:lastPrinted>2024-02-26T11:54:00Z</cp:lastPrinted>
  <dcterms:created xsi:type="dcterms:W3CDTF">2023-08-04T08:26:00Z</dcterms:created>
  <dcterms:modified xsi:type="dcterms:W3CDTF">2024-02-26T11:54:00Z</dcterms:modified>
</cp:coreProperties>
</file>