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28" w:rsidRDefault="00EA3228" w:rsidP="00EA3228">
      <w:pPr>
        <w:pStyle w:val="a7"/>
        <w:spacing w:before="0" w:beforeAutospacing="0" w:after="0" w:afterAutospacing="0" w:line="146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АДМИНИСТРАЦИЯ</w:t>
      </w:r>
    </w:p>
    <w:p w:rsidR="00EA3228" w:rsidRDefault="00EA3228" w:rsidP="00EA3228">
      <w:pPr>
        <w:pStyle w:val="a7"/>
        <w:spacing w:before="0" w:beforeAutospacing="0" w:after="0" w:afterAutospacing="0" w:line="146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ОДИНЦОВСКОГО ГОРОДСКОГО ОКРУГА</w:t>
      </w:r>
    </w:p>
    <w:p w:rsidR="00EA3228" w:rsidRDefault="00EA3228" w:rsidP="00EA3228">
      <w:pPr>
        <w:pStyle w:val="a7"/>
        <w:spacing w:before="0" w:beforeAutospacing="0" w:after="0" w:afterAutospacing="0" w:line="146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МОСКОВСКОЙ ОБЛАСТИ</w:t>
      </w:r>
    </w:p>
    <w:p w:rsidR="00EA3228" w:rsidRDefault="00EA3228" w:rsidP="00EA3228">
      <w:pPr>
        <w:pStyle w:val="a7"/>
        <w:spacing w:before="0" w:beforeAutospacing="0" w:after="0" w:afterAutospacing="0" w:line="146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ПОСТАНОВЛЕНИЕ</w:t>
      </w:r>
    </w:p>
    <w:p w:rsidR="00EA3228" w:rsidRDefault="00EA3228" w:rsidP="00EA3228">
      <w:pPr>
        <w:pStyle w:val="a7"/>
        <w:spacing w:before="0" w:beforeAutospacing="0" w:after="0" w:afterAutospacing="0" w:line="146" w:lineRule="atLeast"/>
        <w:jc w:val="center"/>
        <w:rPr>
          <w:rFonts w:ascii="Arial" w:hAnsi="Arial" w:cs="Arial"/>
          <w:sz w:val="16"/>
          <w:szCs w:val="16"/>
        </w:rPr>
      </w:pPr>
      <w:r>
        <w:rPr>
          <w:color w:val="000000"/>
          <w:sz w:val="28"/>
          <w:szCs w:val="28"/>
        </w:rPr>
        <w:t>от 31.01.2024 № 472</w:t>
      </w:r>
    </w:p>
    <w:p w:rsidR="00C8477E" w:rsidRDefault="00C8477E" w:rsidP="00AF28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EC1" w:rsidRDefault="00FF0EC1" w:rsidP="00AF28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F0EC1" w:rsidRDefault="00FF0EC1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AC7" w:rsidRDefault="00FD4AC7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4AC7" w:rsidRDefault="00FD4AC7" w:rsidP="00AF28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C60" w:rsidRPr="00393FAB" w:rsidRDefault="009F0C60" w:rsidP="008727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D59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изменении существенных условий по муниципальному контракту </w:t>
      </w:r>
      <w:r w:rsidRPr="00B34E35">
        <w:rPr>
          <w:rFonts w:ascii="Times New Roman" w:hAnsi="Times New Roman" w:cs="Times New Roman"/>
          <w:sz w:val="28"/>
          <w:szCs w:val="28"/>
        </w:rPr>
        <w:t xml:space="preserve">от </w:t>
      </w:r>
      <w:r w:rsidR="00393FAB" w:rsidRPr="00393FAB">
        <w:rPr>
          <w:rFonts w:ascii="Times New Roman" w:hAnsi="Times New Roman" w:cs="Times New Roman"/>
          <w:sz w:val="28"/>
          <w:szCs w:val="28"/>
        </w:rPr>
        <w:t>03.09.2021 № 2021.000623</w:t>
      </w:r>
      <w:r w:rsidR="00872718" w:rsidRPr="00393FAB">
        <w:rPr>
          <w:rFonts w:ascii="Times New Roman" w:hAnsi="Times New Roman" w:cs="Times New Roman"/>
          <w:sz w:val="28"/>
          <w:szCs w:val="28"/>
        </w:rPr>
        <w:t xml:space="preserve"> на </w:t>
      </w:r>
      <w:r w:rsidR="00393FAB" w:rsidRPr="00393FAB">
        <w:rPr>
          <w:rFonts w:ascii="Times New Roman" w:hAnsi="Times New Roman" w:cs="Times New Roman"/>
          <w:sz w:val="28"/>
          <w:szCs w:val="28"/>
        </w:rPr>
        <w:t>реконструкцию улицы Чистяковой от 19 км. Можайского шоссе до Нового выхода на Московскую кольцевую автомобильную дорогу</w:t>
      </w:r>
    </w:p>
    <w:p w:rsidR="00DA0B72" w:rsidRDefault="00DA0B72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AC7" w:rsidRPr="00393FAB" w:rsidRDefault="00FD4AC7" w:rsidP="00BC6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FAB">
        <w:rPr>
          <w:rFonts w:ascii="Times New Roman" w:hAnsi="Times New Roman" w:cs="Times New Roman"/>
          <w:sz w:val="28"/>
          <w:szCs w:val="28"/>
        </w:rPr>
        <w:t>В соответствии с</w:t>
      </w:r>
      <w:r w:rsidR="00FF0EC1" w:rsidRPr="00393FAB">
        <w:rPr>
          <w:rFonts w:ascii="Times New Roman" w:hAnsi="Times New Roman" w:cs="Times New Roman"/>
          <w:sz w:val="28"/>
          <w:szCs w:val="28"/>
        </w:rPr>
        <w:t xml:space="preserve"> </w:t>
      </w:r>
      <w:r w:rsidR="00393FAB" w:rsidRPr="00393FAB">
        <w:rPr>
          <w:rFonts w:ascii="Times New Roman" w:hAnsi="Times New Roman" w:cs="Times New Roman"/>
          <w:sz w:val="28"/>
          <w:szCs w:val="28"/>
        </w:rPr>
        <w:t xml:space="preserve">пунктом 4 части 1 статьи 95 </w:t>
      </w:r>
      <w:r w:rsidRPr="00393FAB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16BC9">
        <w:rPr>
          <w:rFonts w:ascii="Times New Roman" w:hAnsi="Times New Roman" w:cs="Times New Roman"/>
          <w:sz w:val="28"/>
          <w:szCs w:val="28"/>
        </w:rPr>
        <w:t>учитывая Акт от 22.11.2023</w:t>
      </w:r>
      <w:r w:rsidR="00631383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="00631383" w:rsidRPr="00631383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631383">
        <w:rPr>
          <w:rFonts w:ascii="Times New Roman" w:hAnsi="Times New Roman" w:cs="Times New Roman"/>
          <w:sz w:val="28"/>
          <w:szCs w:val="28"/>
        </w:rPr>
        <w:t>«</w:t>
      </w:r>
      <w:r w:rsidR="00631383" w:rsidRPr="00631383">
        <w:rPr>
          <w:rFonts w:ascii="Times New Roman" w:hAnsi="Times New Roman" w:cs="Times New Roman"/>
          <w:sz w:val="28"/>
          <w:szCs w:val="28"/>
        </w:rPr>
        <w:t>Проверка законности и результативности использования средств бюджета Московской области, направленных в 2021-2022 годах на предоставление субсидий бюджетам муниципальных образования Московской области на строительство (реконструкцию) объектов дорожного хозяйства местного значения</w:t>
      </w:r>
      <w:r w:rsidR="00631383">
        <w:rPr>
          <w:rFonts w:ascii="Times New Roman" w:hAnsi="Times New Roman" w:cs="Times New Roman"/>
          <w:sz w:val="28"/>
          <w:szCs w:val="28"/>
        </w:rPr>
        <w:t>»,</w:t>
      </w:r>
    </w:p>
    <w:p w:rsidR="00DD453B" w:rsidRDefault="00DD453B" w:rsidP="009F0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F0C60" w:rsidRDefault="009F0C60" w:rsidP="009F0C6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24F9" w:rsidRPr="00C524F9" w:rsidRDefault="00C524F9" w:rsidP="00C524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972EB5" w:rsidRPr="00C524F9">
        <w:rPr>
          <w:rFonts w:ascii="Times New Roman" w:hAnsi="Times New Roman" w:cs="Times New Roman"/>
          <w:sz w:val="28"/>
          <w:szCs w:val="28"/>
        </w:rPr>
        <w:t>Принять предложение Муниципального казенного учреждения «Управление дорожного хозяйства и капитального строительства Одинцовского городского округа Московской области» (далее</w:t>
      </w:r>
      <w:r w:rsidR="00BC6AE8" w:rsidRPr="00C524F9">
        <w:rPr>
          <w:rFonts w:ascii="Times New Roman" w:hAnsi="Times New Roman" w:cs="Times New Roman"/>
          <w:sz w:val="28"/>
          <w:szCs w:val="28"/>
        </w:rPr>
        <w:t xml:space="preserve"> </w:t>
      </w:r>
      <w:r w:rsidR="00972EB5" w:rsidRPr="00C524F9">
        <w:rPr>
          <w:rFonts w:ascii="Times New Roman" w:hAnsi="Times New Roman" w:cs="Times New Roman"/>
          <w:sz w:val="28"/>
          <w:szCs w:val="28"/>
        </w:rPr>
        <w:t>- МКУ «Упрдоркапстрой»</w:t>
      </w:r>
      <w:r w:rsidR="006D0525" w:rsidRPr="00C524F9">
        <w:rPr>
          <w:rFonts w:ascii="Times New Roman" w:hAnsi="Times New Roman" w:cs="Times New Roman"/>
          <w:sz w:val="28"/>
          <w:szCs w:val="28"/>
        </w:rPr>
        <w:t>)</w:t>
      </w:r>
      <w:r w:rsidR="00972EB5" w:rsidRPr="00C524F9">
        <w:rPr>
          <w:rFonts w:ascii="Times New Roman" w:hAnsi="Times New Roman" w:cs="Times New Roman"/>
          <w:sz w:val="28"/>
          <w:szCs w:val="28"/>
        </w:rPr>
        <w:t xml:space="preserve"> об изменении существенных условий </w:t>
      </w:r>
      <w:r w:rsidR="00DD453B" w:rsidRPr="00C524F9">
        <w:rPr>
          <w:rFonts w:ascii="Times New Roman" w:hAnsi="Times New Roman" w:cs="Times New Roman"/>
          <w:sz w:val="28"/>
          <w:szCs w:val="28"/>
        </w:rPr>
        <w:t>муниципально</w:t>
      </w:r>
      <w:r w:rsidR="00FF0EC1" w:rsidRPr="00C524F9">
        <w:rPr>
          <w:rFonts w:ascii="Times New Roman" w:hAnsi="Times New Roman" w:cs="Times New Roman"/>
          <w:sz w:val="28"/>
          <w:szCs w:val="28"/>
        </w:rPr>
        <w:t>го</w:t>
      </w:r>
      <w:r w:rsidR="00DD453B" w:rsidRPr="00C524F9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FF0EC1" w:rsidRPr="00C524F9">
        <w:rPr>
          <w:rFonts w:ascii="Times New Roman" w:hAnsi="Times New Roman" w:cs="Times New Roman"/>
          <w:sz w:val="28"/>
          <w:szCs w:val="28"/>
        </w:rPr>
        <w:t>а</w:t>
      </w:r>
      <w:r w:rsidR="00DD453B" w:rsidRPr="00C524F9">
        <w:rPr>
          <w:rFonts w:ascii="Times New Roman" w:hAnsi="Times New Roman" w:cs="Times New Roman"/>
          <w:sz w:val="28"/>
          <w:szCs w:val="28"/>
        </w:rPr>
        <w:t xml:space="preserve"> </w:t>
      </w:r>
      <w:r w:rsidR="00393FAB" w:rsidRPr="00C524F9">
        <w:rPr>
          <w:rFonts w:ascii="Times New Roman" w:hAnsi="Times New Roman" w:cs="Times New Roman"/>
          <w:sz w:val="28"/>
          <w:szCs w:val="28"/>
        </w:rPr>
        <w:t xml:space="preserve">03.09.2021 № 2021.000623 на реконструкцию улицы Чистяковой от 19 км. </w:t>
      </w:r>
      <w:proofErr w:type="gramStart"/>
      <w:r w:rsidR="00393FAB" w:rsidRPr="00C524F9">
        <w:rPr>
          <w:rFonts w:ascii="Times New Roman" w:hAnsi="Times New Roman" w:cs="Times New Roman"/>
          <w:sz w:val="28"/>
          <w:szCs w:val="28"/>
        </w:rPr>
        <w:t xml:space="preserve">Можайского шоссе до Нового выхода на Московскую кольцевую автомобильную дорогу </w:t>
      </w:r>
      <w:r w:rsidR="00DD453B" w:rsidRPr="00C524F9">
        <w:rPr>
          <w:rFonts w:ascii="Times New Roman" w:hAnsi="Times New Roman" w:cs="Times New Roman"/>
          <w:sz w:val="28"/>
          <w:szCs w:val="28"/>
        </w:rPr>
        <w:t>(далее</w:t>
      </w:r>
      <w:r w:rsidR="00BC6AE8" w:rsidRPr="00C524F9">
        <w:rPr>
          <w:rFonts w:ascii="Times New Roman" w:hAnsi="Times New Roman" w:cs="Times New Roman"/>
          <w:sz w:val="28"/>
          <w:szCs w:val="28"/>
        </w:rPr>
        <w:t xml:space="preserve"> </w:t>
      </w:r>
      <w:r w:rsidR="00DD453B" w:rsidRPr="00C524F9">
        <w:rPr>
          <w:rFonts w:ascii="Times New Roman" w:hAnsi="Times New Roman" w:cs="Times New Roman"/>
          <w:sz w:val="28"/>
          <w:szCs w:val="28"/>
        </w:rPr>
        <w:t>-</w:t>
      </w:r>
      <w:r w:rsidR="005C5D06" w:rsidRPr="00C524F9">
        <w:rPr>
          <w:rFonts w:ascii="Times New Roman" w:hAnsi="Times New Roman" w:cs="Times New Roman"/>
          <w:sz w:val="28"/>
          <w:szCs w:val="28"/>
        </w:rPr>
        <w:t xml:space="preserve"> м</w:t>
      </w:r>
      <w:r w:rsidR="00DD453B" w:rsidRPr="00C524F9">
        <w:rPr>
          <w:rFonts w:ascii="Times New Roman" w:hAnsi="Times New Roman" w:cs="Times New Roman"/>
          <w:sz w:val="28"/>
          <w:szCs w:val="28"/>
        </w:rPr>
        <w:t>униципальный контракт)</w:t>
      </w:r>
      <w:r w:rsidR="00FF0EC1" w:rsidRPr="00C524F9">
        <w:rPr>
          <w:rFonts w:ascii="Times New Roman" w:hAnsi="Times New Roman" w:cs="Times New Roman"/>
          <w:sz w:val="28"/>
          <w:szCs w:val="28"/>
        </w:rPr>
        <w:t>, заключенного</w:t>
      </w:r>
      <w:r w:rsidR="00DD453B" w:rsidRPr="00C524F9">
        <w:rPr>
          <w:rFonts w:ascii="Times New Roman" w:hAnsi="Times New Roman" w:cs="Times New Roman"/>
          <w:sz w:val="28"/>
          <w:szCs w:val="28"/>
        </w:rPr>
        <w:t xml:space="preserve"> с обществом с ограниченной ответственностью </w:t>
      </w:r>
      <w:r w:rsidR="00393FAB" w:rsidRPr="00C524F9">
        <w:rPr>
          <w:rFonts w:ascii="Times New Roman" w:hAnsi="Times New Roman" w:cs="Times New Roman"/>
          <w:sz w:val="28"/>
          <w:szCs w:val="28"/>
        </w:rPr>
        <w:t>ГК «АЛЬЯНС»</w:t>
      </w:r>
      <w:r w:rsidR="00165774" w:rsidRPr="00C524F9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FC2BFA" w:rsidRPr="00C524F9">
        <w:rPr>
          <w:rFonts w:ascii="Times New Roman" w:hAnsi="Times New Roman" w:cs="Times New Roman"/>
          <w:sz w:val="28"/>
          <w:szCs w:val="28"/>
        </w:rPr>
        <w:t>изменения</w:t>
      </w:r>
      <w:r w:rsidR="00165774" w:rsidRPr="00C524F9">
        <w:rPr>
          <w:rFonts w:ascii="Times New Roman" w:hAnsi="Times New Roman" w:cs="Times New Roman"/>
          <w:sz w:val="28"/>
          <w:szCs w:val="28"/>
        </w:rPr>
        <w:t xml:space="preserve"> цены муниципального контракта и установить цену мун</w:t>
      </w:r>
      <w:r w:rsidR="006A7373" w:rsidRPr="00C524F9">
        <w:rPr>
          <w:rFonts w:ascii="Times New Roman" w:hAnsi="Times New Roman" w:cs="Times New Roman"/>
          <w:sz w:val="28"/>
          <w:szCs w:val="28"/>
        </w:rPr>
        <w:t>иципального контракта в размере 1 232 126 442 (один миллиард двести тридцать два миллиона сто двадцать шесть тысяч четыреста сорок два) рубля 99 (девяносто девять) копеек.</w:t>
      </w:r>
      <w:proofErr w:type="gramEnd"/>
    </w:p>
    <w:p w:rsidR="002C425C" w:rsidRPr="00C524F9" w:rsidRDefault="006D0525" w:rsidP="00C524F9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4F9">
        <w:rPr>
          <w:rFonts w:ascii="Times New Roman" w:hAnsi="Times New Roman" w:cs="Times New Roman"/>
          <w:sz w:val="28"/>
          <w:szCs w:val="28"/>
        </w:rPr>
        <w:t xml:space="preserve">МКУ «Упрдоркапстрой» </w:t>
      </w:r>
      <w:r w:rsidR="00165774" w:rsidRPr="00C524F9">
        <w:rPr>
          <w:rFonts w:ascii="Times New Roman" w:hAnsi="Times New Roman" w:cs="Times New Roman"/>
          <w:sz w:val="28"/>
          <w:szCs w:val="28"/>
        </w:rPr>
        <w:t>внести изменения в муниципальный контракт путем заключения дополнительного соглашения</w:t>
      </w:r>
      <w:r w:rsidR="009F0C60" w:rsidRPr="00C524F9">
        <w:rPr>
          <w:rFonts w:ascii="Times New Roman" w:hAnsi="Times New Roman" w:cs="Times New Roman"/>
          <w:sz w:val="28"/>
          <w:szCs w:val="28"/>
        </w:rPr>
        <w:t>.</w:t>
      </w:r>
    </w:p>
    <w:p w:rsidR="009F0C60" w:rsidRPr="002C425C" w:rsidRDefault="00FD4AC7" w:rsidP="00EF7C8C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F0C60" w:rsidRPr="002C425C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Одинцовского городского округа Московской области в сети </w:t>
      </w:r>
      <w:r w:rsidR="000A5E35">
        <w:rPr>
          <w:rFonts w:ascii="Times New Roman" w:hAnsi="Times New Roman" w:cs="Times New Roman"/>
          <w:sz w:val="28"/>
          <w:szCs w:val="28"/>
        </w:rPr>
        <w:t>«</w:t>
      </w:r>
      <w:r w:rsidR="009F0C60" w:rsidRPr="002C425C">
        <w:rPr>
          <w:rFonts w:ascii="Times New Roman" w:hAnsi="Times New Roman" w:cs="Times New Roman"/>
          <w:sz w:val="28"/>
          <w:szCs w:val="28"/>
        </w:rPr>
        <w:t>Интернет</w:t>
      </w:r>
      <w:r w:rsidR="000A5E35">
        <w:rPr>
          <w:rFonts w:ascii="Times New Roman" w:hAnsi="Times New Roman" w:cs="Times New Roman"/>
          <w:sz w:val="28"/>
          <w:szCs w:val="28"/>
        </w:rPr>
        <w:t>»</w:t>
      </w:r>
      <w:r w:rsidR="009F0C60" w:rsidRPr="002C42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C60" w:rsidRDefault="009F0C60" w:rsidP="009F0C60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93FAB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9F0C60" w:rsidRPr="00E12336" w:rsidRDefault="009F0C60" w:rsidP="009F0C60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B10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выполнением настоящего постановления возложить на </w:t>
      </w:r>
      <w:r w:rsidRPr="00E12336">
        <w:rPr>
          <w:rFonts w:ascii="Times New Roman" w:hAnsi="Times New Roman" w:cs="Times New Roman"/>
          <w:sz w:val="28"/>
          <w:szCs w:val="28"/>
        </w:rPr>
        <w:t>Первого заместителя Главы Одинцовского городского округа Московской области Пайсова М.А.</w:t>
      </w: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C60" w:rsidRPr="00ED1D59" w:rsidRDefault="009F0C60" w:rsidP="009F0C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72718" w:rsidRDefault="009F0C60" w:rsidP="004E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1D59"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053DE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ED1D59">
        <w:rPr>
          <w:rFonts w:ascii="Times New Roman" w:hAnsi="Times New Roman"/>
          <w:sz w:val="28"/>
          <w:szCs w:val="28"/>
        </w:rPr>
        <w:t>А.Р. Иванов</w:t>
      </w:r>
    </w:p>
    <w:p w:rsidR="00FD4AC7" w:rsidRDefault="00FD4AC7" w:rsidP="004E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AC7" w:rsidRDefault="00FD4AC7" w:rsidP="004E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AC7" w:rsidRDefault="00FD4AC7" w:rsidP="004E38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 начальник общего отдела                                                   Е.П. Кочеткова</w:t>
      </w:r>
    </w:p>
    <w:p w:rsidR="002C2FCF" w:rsidRDefault="002C2FCF" w:rsidP="00872718">
      <w:pPr>
        <w:tabs>
          <w:tab w:val="left" w:pos="836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175FE4" w:rsidRDefault="00175FE4" w:rsidP="002B30D4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75FE4" w:rsidSect="00A965F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B58"/>
    <w:multiLevelType w:val="hybridMultilevel"/>
    <w:tmpl w:val="FBC6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D48FC"/>
    <w:multiLevelType w:val="hybridMultilevel"/>
    <w:tmpl w:val="6392631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C60"/>
    <w:rsid w:val="00031764"/>
    <w:rsid w:val="00053DE3"/>
    <w:rsid w:val="000A5E35"/>
    <w:rsid w:val="00160EC9"/>
    <w:rsid w:val="00165774"/>
    <w:rsid w:val="00175FE4"/>
    <w:rsid w:val="001B5882"/>
    <w:rsid w:val="001E50CA"/>
    <w:rsid w:val="002B30D4"/>
    <w:rsid w:val="002C2FCF"/>
    <w:rsid w:val="002C425C"/>
    <w:rsid w:val="003477EE"/>
    <w:rsid w:val="003672F4"/>
    <w:rsid w:val="00393FAB"/>
    <w:rsid w:val="003C582B"/>
    <w:rsid w:val="003E69A9"/>
    <w:rsid w:val="004248D6"/>
    <w:rsid w:val="004A35BB"/>
    <w:rsid w:val="004E38C1"/>
    <w:rsid w:val="004E3F96"/>
    <w:rsid w:val="004F4ECC"/>
    <w:rsid w:val="005A66CC"/>
    <w:rsid w:val="005C5D06"/>
    <w:rsid w:val="005D2407"/>
    <w:rsid w:val="00631383"/>
    <w:rsid w:val="00683284"/>
    <w:rsid w:val="006A237A"/>
    <w:rsid w:val="006A7373"/>
    <w:rsid w:val="006D0525"/>
    <w:rsid w:val="00710E0B"/>
    <w:rsid w:val="00716BC9"/>
    <w:rsid w:val="0072331B"/>
    <w:rsid w:val="007A4737"/>
    <w:rsid w:val="007E3E86"/>
    <w:rsid w:val="00843E6E"/>
    <w:rsid w:val="00872718"/>
    <w:rsid w:val="008774D3"/>
    <w:rsid w:val="008B1653"/>
    <w:rsid w:val="00972EB5"/>
    <w:rsid w:val="00993F38"/>
    <w:rsid w:val="009F0C60"/>
    <w:rsid w:val="00A8160D"/>
    <w:rsid w:val="00A82A14"/>
    <w:rsid w:val="00A965F8"/>
    <w:rsid w:val="00AF286B"/>
    <w:rsid w:val="00B076DF"/>
    <w:rsid w:val="00B20128"/>
    <w:rsid w:val="00B55B1A"/>
    <w:rsid w:val="00BC6AE8"/>
    <w:rsid w:val="00C12772"/>
    <w:rsid w:val="00C27298"/>
    <w:rsid w:val="00C524F9"/>
    <w:rsid w:val="00C8477E"/>
    <w:rsid w:val="00CE5FFD"/>
    <w:rsid w:val="00CF4C0F"/>
    <w:rsid w:val="00D11411"/>
    <w:rsid w:val="00D22F85"/>
    <w:rsid w:val="00D464BC"/>
    <w:rsid w:val="00D83FA4"/>
    <w:rsid w:val="00D90B12"/>
    <w:rsid w:val="00DA0B72"/>
    <w:rsid w:val="00DD453B"/>
    <w:rsid w:val="00E32236"/>
    <w:rsid w:val="00E567D6"/>
    <w:rsid w:val="00EA3228"/>
    <w:rsid w:val="00FC2BFA"/>
    <w:rsid w:val="00FD4AC7"/>
    <w:rsid w:val="00FF0EC1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C60"/>
    <w:pPr>
      <w:ind w:left="720"/>
      <w:contextualSpacing/>
    </w:pPr>
  </w:style>
  <w:style w:type="table" w:styleId="a4">
    <w:name w:val="Table Grid"/>
    <w:basedOn w:val="a1"/>
    <w:uiPriority w:val="59"/>
    <w:rsid w:val="009F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AE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A3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3A937-D925-4B6F-99FA-511D6F09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29</cp:revision>
  <cp:lastPrinted>2024-01-31T14:02:00Z</cp:lastPrinted>
  <dcterms:created xsi:type="dcterms:W3CDTF">2022-04-14T07:02:00Z</dcterms:created>
  <dcterms:modified xsi:type="dcterms:W3CDTF">2024-02-01T11:37:00Z</dcterms:modified>
</cp:coreProperties>
</file>