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F1" w:rsidRPr="00CA08F1" w:rsidRDefault="00C90723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bookmarkEnd w:id="0"/>
    <w:p w:rsidR="00CA08F1" w:rsidRDefault="00CA08F1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C" w:rsidRDefault="00536F0C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C" w:rsidRDefault="00536F0C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C" w:rsidRDefault="00536F0C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0C" w:rsidRPr="00CA08F1" w:rsidRDefault="00536F0C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F1" w:rsidRPr="00CA08F1" w:rsidRDefault="00CA08F1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F1" w:rsidRPr="00CA08F1" w:rsidRDefault="00CA08F1" w:rsidP="00CA08F1">
      <w:pPr>
        <w:widowControl w:val="0"/>
        <w:tabs>
          <w:tab w:val="left" w:pos="510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4D" w:rsidRPr="00536F0C" w:rsidRDefault="007E7229" w:rsidP="00ED6C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ED6C4D" w:rsidRPr="00536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 расходования субсидий из бюджета Одинцовского городского округа Московской области на создание и содержание дополнительных мест для детей в возрасте от 1, 5 до 7 лет в муниципальных образовательных организациях, расположенных на территории Одинцовского городского округа Московской области, осуществляющих присмотр и уход за детьми, утвержденный постановлением</w:t>
      </w:r>
    </w:p>
    <w:p w:rsidR="00234D9A" w:rsidRPr="00536F0C" w:rsidRDefault="00ED6C4D" w:rsidP="00ED6C4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Одинцовского городского округа Московской области </w:t>
      </w:r>
    </w:p>
    <w:p w:rsidR="00277F91" w:rsidRPr="00536F0C" w:rsidRDefault="00234D9A" w:rsidP="00234D9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6C4D" w:rsidRPr="00536F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C4D" w:rsidRPr="00536F0C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27.10.2021 № 3920</w:t>
      </w:r>
    </w:p>
    <w:p w:rsidR="00CA08F1" w:rsidRPr="00536F0C" w:rsidRDefault="00CA08F1" w:rsidP="0077122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4D" w:rsidRPr="00536F0C" w:rsidRDefault="00CA08F1" w:rsidP="007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F0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30AC9" w:rsidRPr="00536F0C" w:rsidRDefault="00ED6C4D" w:rsidP="0043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F0C">
        <w:rPr>
          <w:rFonts w:ascii="Times New Roman" w:hAnsi="Times New Roman"/>
          <w:sz w:val="28"/>
          <w:szCs w:val="28"/>
        </w:rPr>
        <w:t xml:space="preserve">          Руководствуясь Порядком предоставления и распределения субсидий, предоставляемых из бюджета Московской области бюджетам муниципальных образований Московской области, предусмотренных мероприятием «02.04. Предоставление субсидий бюджетам муниципальных образований Московской области на создание и содержание дополнительных мест для детей в возрасте от 1,5 до 7 лет в организациях, осуществляющих присмотр и уход за детьми», утвержденным государственной программой Московской области «Образование Подмосковья» на 2020-2026 годы, в соответствии с письмом Министерства образования Московской области от 0</w:t>
      </w:r>
      <w:r w:rsidR="009F1374">
        <w:rPr>
          <w:rFonts w:ascii="Times New Roman" w:hAnsi="Times New Roman"/>
          <w:sz w:val="28"/>
          <w:szCs w:val="28"/>
        </w:rPr>
        <w:t xml:space="preserve">2.08.2022 ЛФ18Исх-16ЗЗЗЛ 7-01, </w:t>
      </w:r>
      <w:r w:rsidRPr="00536F0C">
        <w:rPr>
          <w:rFonts w:ascii="Times New Roman" w:hAnsi="Times New Roman"/>
          <w:sz w:val="28"/>
          <w:szCs w:val="28"/>
        </w:rPr>
        <w:t>в целях приведения в соответстви</w:t>
      </w:r>
      <w:r w:rsidR="009F1374">
        <w:rPr>
          <w:rFonts w:ascii="Times New Roman" w:hAnsi="Times New Roman"/>
          <w:sz w:val="28"/>
          <w:szCs w:val="28"/>
        </w:rPr>
        <w:t xml:space="preserve">е действующему законодательству </w:t>
      </w:r>
      <w:r w:rsidR="009F1374" w:rsidRPr="009A2C50">
        <w:rPr>
          <w:rFonts w:ascii="Times New Roman" w:hAnsi="Times New Roman"/>
          <w:sz w:val="28"/>
          <w:szCs w:val="28"/>
        </w:rPr>
        <w:t xml:space="preserve">и </w:t>
      </w:r>
      <w:r w:rsidR="00430AC9" w:rsidRPr="009A2C50">
        <w:rPr>
          <w:rFonts w:ascii="Times New Roman" w:hAnsi="Times New Roman"/>
          <w:sz w:val="28"/>
          <w:szCs w:val="28"/>
        </w:rPr>
        <w:t>в</w:t>
      </w:r>
      <w:r w:rsidR="00430AC9" w:rsidRPr="00646144">
        <w:rPr>
          <w:rFonts w:ascii="Times New Roman" w:hAnsi="Times New Roman"/>
          <w:sz w:val="28"/>
          <w:szCs w:val="28"/>
        </w:rPr>
        <w:t xml:space="preserve"> связи с переходом на формирование соглашений о предоставлении субсидии из бюджета Одинцовского городского округа Московской области на реализацию мероприятий по созданию и содержанию дополнительных мест для детей в возрасте от 1,5 до 7 лет в муниципальных образовательных организациях, расположенных на территории Одинцовского городского округа Московской области, осуществляющих присмотр и уход за детьми, в государственной информационной системе Региональный электронный бюджет Московской области (модуль Учет соглашений)</w:t>
      </w:r>
      <w:r w:rsidR="00430AC9">
        <w:rPr>
          <w:rFonts w:ascii="Times New Roman" w:hAnsi="Times New Roman"/>
          <w:sz w:val="28"/>
          <w:szCs w:val="28"/>
        </w:rPr>
        <w:t>,</w:t>
      </w:r>
    </w:p>
    <w:p w:rsidR="00ED6C4D" w:rsidRPr="00536F0C" w:rsidRDefault="00ED6C4D" w:rsidP="007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8F1" w:rsidRPr="00536F0C" w:rsidRDefault="00CA08F1" w:rsidP="006D492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E06CE" w:rsidRPr="00536F0C" w:rsidRDefault="00302CA8" w:rsidP="00DE06CE">
      <w:pPr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0C575B" w:rsidRPr="0053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и расходования субсидий из бюджета Одинцовского городского округа Московской области на создание </w:t>
      </w:r>
      <w:r w:rsidR="000C575B" w:rsidRPr="00536F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содержание дополнительных мест для детей в возрасте от 1,5 до 7 лет в муниципальных образовательных организациях, расположенных на территории Одинцовского городского округа Московской области, осуществляющих присмотр и уход за детьми, утвержденный постановлением Администрации Одинцовского городского округа Московской области от 27.10.2021 № 3920 (далее </w:t>
      </w:r>
      <w:r w:rsidR="00107685" w:rsidRPr="00536F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575B" w:rsidRPr="0053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Порядок), следующие изменения:</w:t>
      </w:r>
    </w:p>
    <w:p w:rsidR="00D25496" w:rsidRPr="00536F0C" w:rsidRDefault="00DE06CE" w:rsidP="00DE06C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F13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5496" w:rsidRPr="00536F0C">
        <w:rPr>
          <w:rFonts w:ascii="Times New Roman" w:eastAsia="Times New Roman" w:hAnsi="Times New Roman"/>
          <w:sz w:val="28"/>
          <w:szCs w:val="28"/>
          <w:lang w:eastAsia="ru-RU"/>
        </w:rPr>
        <w:t>бзац</w:t>
      </w:r>
      <w:r w:rsidR="0001365E" w:rsidRPr="00536F0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25496" w:rsidRPr="00536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6F0C">
        <w:rPr>
          <w:rFonts w:ascii="Times New Roman" w:eastAsia="Times New Roman" w:hAnsi="Times New Roman"/>
          <w:sz w:val="28"/>
          <w:szCs w:val="28"/>
          <w:lang w:eastAsia="ru-RU"/>
        </w:rPr>
        <w:t>седьмой</w:t>
      </w:r>
      <w:r w:rsidR="009F1374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восьмой</w:t>
      </w:r>
      <w:r w:rsidRPr="00536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5496" w:rsidRPr="00536F0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10 </w:t>
      </w:r>
      <w:r w:rsidRPr="00536F0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="00D25496" w:rsidRPr="00536F0C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Pr="00536F0C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D25496" w:rsidRPr="00536F0C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01365E" w:rsidRPr="00536F0C" w:rsidRDefault="00D25496" w:rsidP="00DE06C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0C">
        <w:rPr>
          <w:rFonts w:ascii="Times New Roman" w:eastAsia="Times New Roman" w:hAnsi="Times New Roman"/>
          <w:sz w:val="28"/>
          <w:szCs w:val="28"/>
          <w:lang w:eastAsia="ru-RU"/>
        </w:rPr>
        <w:t xml:space="preserve">«В случае принятия решения о предоставлении субсидии Управление образования в течение 3 (трех) рабочих дней осуществляет подготовку </w:t>
      </w:r>
      <w:r w:rsidR="00132DCD" w:rsidRPr="00536F0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1365E" w:rsidRPr="00536F0C">
        <w:rPr>
          <w:rFonts w:ascii="Times New Roman" w:eastAsia="Times New Roman" w:hAnsi="Times New Roman"/>
          <w:sz w:val="28"/>
          <w:szCs w:val="28"/>
          <w:lang w:eastAsia="ru-RU"/>
        </w:rPr>
        <w:t>оглашения в электронном виде с использованием</w:t>
      </w:r>
      <w:r w:rsidR="00C06EA1" w:rsidRPr="00536F0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информационной системы «Региональный электронный бюджет Московской области» (далее </w:t>
      </w:r>
      <w:r w:rsidR="00DE06CE" w:rsidRPr="00536F0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06EA1" w:rsidRPr="00536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6CE" w:rsidRPr="00536F0C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</w:t>
      </w:r>
      <w:r w:rsidR="00C06EA1" w:rsidRPr="00536F0C">
        <w:rPr>
          <w:rFonts w:ascii="Times New Roman" w:eastAsia="Times New Roman" w:hAnsi="Times New Roman"/>
          <w:sz w:val="28"/>
          <w:szCs w:val="28"/>
          <w:lang w:eastAsia="ru-RU"/>
        </w:rPr>
        <w:t>ГИС РЭБ)</w:t>
      </w:r>
      <w:r w:rsidR="0001365E" w:rsidRPr="00536F0C">
        <w:rPr>
          <w:rFonts w:ascii="Times New Roman" w:eastAsia="Times New Roman" w:hAnsi="Times New Roman"/>
          <w:sz w:val="28"/>
          <w:szCs w:val="28"/>
          <w:lang w:eastAsia="ru-RU"/>
        </w:rPr>
        <w:t>, и направляет получателям субсидии для подписания посредством использования усиленных квалифицированных электронных подписей уполномоченных должностных лиц.</w:t>
      </w:r>
    </w:p>
    <w:p w:rsidR="00DE06CE" w:rsidRPr="00AE22A4" w:rsidRDefault="004268A0" w:rsidP="00DE06C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0C">
        <w:rPr>
          <w:rFonts w:ascii="Times New Roman" w:eastAsia="Times New Roman" w:hAnsi="Times New Roman"/>
          <w:sz w:val="28"/>
          <w:szCs w:val="28"/>
          <w:lang w:eastAsia="ru-RU"/>
        </w:rPr>
        <w:t>Срок подписания п</w:t>
      </w:r>
      <w:r w:rsidR="0001365E" w:rsidRPr="00536F0C">
        <w:rPr>
          <w:rFonts w:ascii="Times New Roman" w:eastAsia="Times New Roman" w:hAnsi="Times New Roman"/>
          <w:sz w:val="28"/>
          <w:szCs w:val="28"/>
          <w:lang w:eastAsia="ru-RU"/>
        </w:rPr>
        <w:t>олучател</w:t>
      </w:r>
      <w:r w:rsidRPr="00536F0C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132DCD" w:rsidRPr="00536F0C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 с</w:t>
      </w:r>
      <w:r w:rsidR="0001365E" w:rsidRPr="00536F0C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</w:t>
      </w:r>
      <w:r w:rsidR="00803D58" w:rsidRPr="00536F0C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в системе ГИС РЭБ посредством использования усиленных квалифицированных электронных подписей уполномоченных должностных лиц </w:t>
      </w:r>
      <w:r w:rsidR="0001365E" w:rsidRPr="00536F0C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 w:rsidRPr="00536F0C">
        <w:rPr>
          <w:rFonts w:ascii="Times New Roman" w:eastAsia="Times New Roman" w:hAnsi="Times New Roman"/>
          <w:sz w:val="28"/>
          <w:szCs w:val="28"/>
          <w:lang w:eastAsia="ru-RU"/>
        </w:rPr>
        <w:t xml:space="preserve">3 (три) рабочих дня со дня </w:t>
      </w:r>
      <w:r w:rsidR="00EA41BD" w:rsidRPr="00536F0C">
        <w:rPr>
          <w:rFonts w:ascii="Times New Roman" w:eastAsia="Times New Roman" w:hAnsi="Times New Roman"/>
          <w:sz w:val="28"/>
          <w:szCs w:val="28"/>
          <w:lang w:eastAsia="ru-RU"/>
        </w:rPr>
        <w:t>направления в</w:t>
      </w:r>
      <w:r w:rsidR="00EA41BD" w:rsidRPr="00AE22A4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системе ГИС РЭБ</w:t>
      </w:r>
      <w:r w:rsidR="00DE06CE" w:rsidRPr="00AE22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421D" w:rsidRPr="00AE22A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E06CE" w:rsidRPr="00AE22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508B" w:rsidRDefault="0014508B" w:rsidP="00DE06C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08B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B34CB7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 Порядка дополнить абзацем </w:t>
      </w:r>
      <w:r w:rsidR="009F1374"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14508B" w:rsidRPr="0014508B" w:rsidRDefault="0014508B" w:rsidP="00DE06C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«Соглашения</w:t>
      </w:r>
      <w:r w:rsidRPr="0014508B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дополнительные соглашения к нему заключаются в электронном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системе</w:t>
      </w:r>
      <w:r w:rsidRPr="0014508B">
        <w:rPr>
          <w:rFonts w:ascii="Times New Roman" w:eastAsia="Times New Roman" w:hAnsi="Times New Roman"/>
          <w:sz w:val="28"/>
          <w:szCs w:val="28"/>
          <w:lang w:eastAsia="ru-RU"/>
        </w:rPr>
        <w:t xml:space="preserve"> ГИС РЭБ и подписываются посредством использования усиленных квалифицированных электронных подписей уполномоченных должностных лиц.»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68A0" w:rsidRPr="00DE06CE" w:rsidRDefault="0014508B" w:rsidP="00DE06C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E06C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F1374">
        <w:rPr>
          <w:rFonts w:ascii="Times New Roman" w:eastAsia="Times New Roman" w:hAnsi="Times New Roman"/>
          <w:sz w:val="28"/>
          <w:szCs w:val="28"/>
          <w:lang w:eastAsia="ru-RU"/>
        </w:rPr>
        <w:t>первый абзац</w:t>
      </w:r>
      <w:r w:rsidR="00132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6CE" w:rsidRPr="00DE06CE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132D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06CE" w:rsidRPr="00DE06CE">
        <w:rPr>
          <w:rFonts w:ascii="Times New Roman" w:eastAsia="Times New Roman" w:hAnsi="Times New Roman"/>
          <w:sz w:val="28"/>
          <w:szCs w:val="28"/>
          <w:lang w:eastAsia="ru-RU"/>
        </w:rPr>
        <w:t xml:space="preserve"> 12 Порядка изложить в следующей редакции:</w:t>
      </w:r>
    </w:p>
    <w:p w:rsidR="00132DCD" w:rsidRDefault="001B421D" w:rsidP="00132DC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30AC9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субсидии </w:t>
      </w:r>
      <w:r w:rsidRPr="001B421D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соответствии с соглашением, заключенным между Управлением образования и получателем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365E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</w:t>
      </w:r>
      <w:r w:rsidR="00DE06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</w:t>
      </w:r>
      <w:r w:rsidRPr="0001365E">
        <w:rPr>
          <w:rFonts w:ascii="Times New Roman" w:eastAsia="Times New Roman" w:hAnsi="Times New Roman"/>
          <w:sz w:val="28"/>
          <w:szCs w:val="28"/>
          <w:lang w:eastAsia="ru-RU"/>
        </w:rPr>
        <w:t xml:space="preserve"> ГИС РЭБ</w:t>
      </w:r>
      <w:r w:rsidR="00DE0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06CE">
        <w:rPr>
          <w:rFonts w:ascii="Times New Roman" w:eastAsia="Times New Roman" w:hAnsi="Times New Roman"/>
          <w:sz w:val="28"/>
          <w:szCs w:val="28"/>
          <w:lang w:eastAsia="ru-RU"/>
        </w:rPr>
        <w:t>посредством использования усиленных квалифицированных электронных подписей уполномоченных должностных лиц.</w:t>
      </w:r>
      <w:r w:rsidR="00DE06C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32DCD" w:rsidRPr="001F2268" w:rsidRDefault="0014508B" w:rsidP="00132DC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421D" w:rsidRPr="001F226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E06CE" w:rsidRPr="001F2268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</w:t>
      </w:r>
      <w:r w:rsidR="009F1374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четвертый </w:t>
      </w:r>
      <w:r w:rsidR="001B421D" w:rsidRPr="001F226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12 </w:t>
      </w:r>
      <w:r w:rsidR="00DE06CE" w:rsidRPr="001F226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="001B421D" w:rsidRPr="001F226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="00DE06CE" w:rsidRPr="001F2268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B421D" w:rsidRPr="001F2268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863E1" w:rsidRDefault="001B421D" w:rsidP="001863E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26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06EA1" w:rsidRPr="001F2268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1F2268">
        <w:rPr>
          <w:rFonts w:ascii="Times New Roman" w:eastAsia="Times New Roman" w:hAnsi="Times New Roman"/>
          <w:sz w:val="28"/>
          <w:szCs w:val="28"/>
          <w:lang w:eastAsia="ru-RU"/>
        </w:rPr>
        <w:t>расчет на перечисление</w:t>
      </w:r>
      <w:r w:rsidRPr="001B421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субсидии на финансовое обеспечение затрат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B421D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Порядку) с приложением следующих документов: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E06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63E1" w:rsidRDefault="0014508B" w:rsidP="001863E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E06C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F137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абзац </w:t>
      </w:r>
      <w:r w:rsidR="00DE06C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07685" w:rsidRPr="00DE06CE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9F13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07685" w:rsidRPr="00DE06CE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DE06C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</w:t>
      </w:r>
      <w:r w:rsidR="00107685" w:rsidRPr="00DE06C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DE06CE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="00107685" w:rsidRPr="00DE06CE">
        <w:rPr>
          <w:rFonts w:ascii="Times New Roman" w:eastAsia="Times New Roman" w:hAnsi="Times New Roman"/>
          <w:sz w:val="28"/>
          <w:szCs w:val="28"/>
          <w:lang w:eastAsia="ru-RU"/>
        </w:rPr>
        <w:t>редакции:</w:t>
      </w:r>
    </w:p>
    <w:p w:rsidR="001863E1" w:rsidRDefault="00107685" w:rsidP="001863E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F1374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Pr="0010768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</w:t>
      </w:r>
      <w:r w:rsidR="00132DCD">
        <w:rPr>
          <w:rFonts w:ascii="Times New Roman" w:eastAsia="Times New Roman" w:hAnsi="Times New Roman"/>
          <w:sz w:val="28"/>
          <w:szCs w:val="28"/>
          <w:lang w:eastAsia="ru-RU"/>
        </w:rPr>
        <w:t>формирует, подписывает</w:t>
      </w:r>
      <w:r w:rsidR="00132DCD" w:rsidRPr="00132DC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использования усиленных квалифицированных электронных подписей уполномоченных должностных лиц</w:t>
      </w:r>
      <w:r w:rsidR="00132DC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направляет</w:t>
      </w:r>
      <w:r w:rsidRPr="00107685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Управление образования </w:t>
      </w:r>
      <w:r w:rsidR="00132DCD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685">
        <w:rPr>
          <w:rFonts w:ascii="Times New Roman" w:eastAsia="Times New Roman" w:hAnsi="Times New Roman"/>
          <w:sz w:val="28"/>
          <w:szCs w:val="28"/>
          <w:lang w:eastAsia="ru-RU"/>
        </w:rPr>
        <w:t>ГИС РЭБ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32DCD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до 10</w:t>
      </w:r>
      <w:r w:rsidRPr="00107685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месяца, следующего за кварталом, в котором была получена субсидия, и не позднее </w:t>
      </w:r>
      <w:r w:rsidRPr="001076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 января года, следующего за годом, в</w:t>
      </w:r>
      <w:r w:rsidR="00132DCD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котором была получена субсидия:</w:t>
      </w:r>
    </w:p>
    <w:p w:rsidR="001863E1" w:rsidRDefault="00107685" w:rsidP="001863E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685">
        <w:rPr>
          <w:rFonts w:ascii="Times New Roman" w:eastAsia="Times New Roman" w:hAnsi="Times New Roman"/>
          <w:sz w:val="28"/>
          <w:szCs w:val="28"/>
          <w:lang w:eastAsia="ru-RU"/>
        </w:rPr>
        <w:t xml:space="preserve">1) отчет о достижении </w:t>
      </w:r>
      <w:r w:rsidR="00132DCD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значений </w:t>
      </w:r>
      <w:r w:rsidRPr="0010768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</w:t>
      </w:r>
      <w:r w:rsidR="00132DCD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</w:t>
      </w:r>
      <w:r w:rsidRPr="00107685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убсидии, </w:t>
      </w:r>
      <w:r w:rsidR="00132DCD">
        <w:rPr>
          <w:rFonts w:ascii="Times New Roman" w:eastAsia="Times New Roman" w:hAnsi="Times New Roman"/>
          <w:sz w:val="28"/>
          <w:szCs w:val="28"/>
          <w:lang w:eastAsia="ru-RU"/>
        </w:rPr>
        <w:t>по форме, являющейся приложением к соглашению</w:t>
      </w:r>
      <w:r w:rsidRPr="001076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7685" w:rsidRPr="00107685" w:rsidRDefault="00107685" w:rsidP="001863E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685">
        <w:rPr>
          <w:rFonts w:ascii="Times New Roman" w:eastAsia="Times New Roman" w:hAnsi="Times New Roman"/>
          <w:sz w:val="28"/>
          <w:szCs w:val="28"/>
          <w:lang w:eastAsia="ru-RU"/>
        </w:rPr>
        <w:t>2) отчет о расходах, источником финансового обеспечения которых является субсидия</w:t>
      </w:r>
      <w:r w:rsidR="00132DCD" w:rsidRPr="00132DC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являющейся приложением к соглашению</w:t>
      </w:r>
      <w:r w:rsidR="00132D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63E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1365E" w:rsidRDefault="0014508B" w:rsidP="00D2549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863E1">
        <w:rPr>
          <w:rFonts w:ascii="Times New Roman" w:eastAsia="Times New Roman" w:hAnsi="Times New Roman"/>
          <w:sz w:val="28"/>
          <w:szCs w:val="28"/>
          <w:lang w:eastAsia="ru-RU"/>
        </w:rPr>
        <w:t>) Прило</w:t>
      </w:r>
      <w:r w:rsidR="00B34CB7">
        <w:rPr>
          <w:rFonts w:ascii="Times New Roman" w:eastAsia="Times New Roman" w:hAnsi="Times New Roman"/>
          <w:sz w:val="28"/>
          <w:szCs w:val="28"/>
          <w:lang w:eastAsia="ru-RU"/>
        </w:rPr>
        <w:t>жения 2,3,4 к Порядку исключить.</w:t>
      </w:r>
    </w:p>
    <w:p w:rsidR="00CA08F1" w:rsidRPr="000B26C2" w:rsidRDefault="009F1374" w:rsidP="0077122E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08F1"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постановление в официальных средствах массовой информации Одинцовского городского округа Московской области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CA08F1"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234D9A"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Одинцовского</w:t>
      </w:r>
      <w:r w:rsidR="00CA08F1"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информационно-телекоммуникационной сети Интернет.</w:t>
      </w:r>
    </w:p>
    <w:p w:rsidR="00F43E86" w:rsidRDefault="009F1374" w:rsidP="0077122E">
      <w:pPr>
        <w:widowControl w:val="0"/>
        <w:snapToGri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08F1"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4F7E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 и распространяется на правоотношения, возникшие с 1 января 2024 года.</w:t>
      </w:r>
    </w:p>
    <w:p w:rsidR="00293CB0" w:rsidRPr="000B26C2" w:rsidRDefault="00293CB0" w:rsidP="0077122E">
      <w:pPr>
        <w:widowControl w:val="0"/>
        <w:snapToGri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E86" w:rsidRPr="000B26C2" w:rsidRDefault="00F43E86" w:rsidP="0077122E">
      <w:pPr>
        <w:widowControl w:val="0"/>
        <w:snapToGri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F1" w:rsidRPr="000B26C2" w:rsidRDefault="00F43E86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</w:t>
      </w:r>
    </w:p>
    <w:p w:rsidR="00CA08F1" w:rsidRPr="000B26C2" w:rsidRDefault="00F43E86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</w:t>
      </w:r>
      <w:r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А.Р. Иванов</w:t>
      </w:r>
    </w:p>
    <w:p w:rsidR="00CA08F1" w:rsidRDefault="00CA08F1" w:rsidP="0077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B0" w:rsidRDefault="00293CB0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B0" w:rsidRDefault="00293CB0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B0" w:rsidRDefault="00293CB0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B0" w:rsidRDefault="00293CB0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64" w:rsidRDefault="00385764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64" w:rsidRDefault="00385764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64" w:rsidRDefault="00385764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2E" w:rsidRDefault="0077122E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2E" w:rsidRDefault="0077122E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2E" w:rsidRDefault="0077122E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2E" w:rsidRDefault="0077122E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2E" w:rsidRDefault="0077122E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2E" w:rsidRDefault="0077122E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2E" w:rsidRDefault="0077122E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2E" w:rsidRDefault="0077122E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2E" w:rsidRDefault="0077122E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2E" w:rsidRDefault="0077122E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E" w:rsidRDefault="006B2AEE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E" w:rsidRDefault="006B2AEE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EE" w:rsidRDefault="006B2AEE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64" w:rsidRDefault="00385764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64" w:rsidRDefault="00385764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2E" w:rsidRDefault="00517A2E" w:rsidP="00215C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9D" w:rsidRPr="00334BB9" w:rsidRDefault="0067039D" w:rsidP="0067039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B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СОГЛАСОВАНО:</w:t>
      </w:r>
    </w:p>
    <w:p w:rsidR="0067039D" w:rsidRDefault="0067039D" w:rsidP="0067039D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B448F8" w:rsidRPr="00F93092" w:rsidTr="008935AB">
        <w:trPr>
          <w:trHeight w:val="337"/>
        </w:trPr>
        <w:tc>
          <w:tcPr>
            <w:tcW w:w="7479" w:type="dxa"/>
          </w:tcPr>
          <w:p w:rsidR="00B448F8" w:rsidRPr="00F93092" w:rsidRDefault="00B448F8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Одинцовского городского округа-       </w:t>
            </w:r>
          </w:p>
        </w:tc>
        <w:tc>
          <w:tcPr>
            <w:tcW w:w="2091" w:type="dxa"/>
          </w:tcPr>
          <w:p w:rsidR="00B448F8" w:rsidRPr="00F93092" w:rsidRDefault="00B448F8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3092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F93092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</w:p>
        </w:tc>
      </w:tr>
      <w:tr w:rsidR="00B448F8" w:rsidRPr="00F93092" w:rsidTr="008935AB">
        <w:trPr>
          <w:trHeight w:val="373"/>
        </w:trPr>
        <w:tc>
          <w:tcPr>
            <w:tcW w:w="7479" w:type="dxa"/>
          </w:tcPr>
          <w:p w:rsidR="00B448F8" w:rsidRPr="00F93092" w:rsidRDefault="00B448F8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9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2091" w:type="dxa"/>
          </w:tcPr>
          <w:p w:rsidR="00B448F8" w:rsidRPr="00F93092" w:rsidRDefault="00B448F8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F8" w:rsidRPr="00F93092" w:rsidTr="008935AB">
        <w:trPr>
          <w:trHeight w:val="409"/>
        </w:trPr>
        <w:tc>
          <w:tcPr>
            <w:tcW w:w="7479" w:type="dxa"/>
          </w:tcPr>
          <w:p w:rsidR="00B448F8" w:rsidRPr="00F93092" w:rsidRDefault="00B448F8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92">
              <w:rPr>
                <w:rFonts w:ascii="Times New Roman" w:hAnsi="Times New Roman" w:cs="Times New Roman"/>
                <w:sz w:val="28"/>
                <w:szCs w:val="28"/>
              </w:rPr>
              <w:t>Администрации ОГО</w:t>
            </w:r>
          </w:p>
        </w:tc>
        <w:tc>
          <w:tcPr>
            <w:tcW w:w="2091" w:type="dxa"/>
          </w:tcPr>
          <w:p w:rsidR="00B448F8" w:rsidRPr="00F93092" w:rsidRDefault="00B448F8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8F8" w:rsidRPr="00F93092" w:rsidTr="008935AB">
        <w:tc>
          <w:tcPr>
            <w:tcW w:w="7479" w:type="dxa"/>
          </w:tcPr>
          <w:p w:rsidR="00B448F8" w:rsidRPr="00F93092" w:rsidRDefault="00B448F8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448F8" w:rsidRPr="00F93092" w:rsidRDefault="00B448F8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92" w:rsidRPr="00F93092" w:rsidTr="008935AB">
        <w:tc>
          <w:tcPr>
            <w:tcW w:w="7479" w:type="dxa"/>
          </w:tcPr>
          <w:p w:rsidR="00F93092" w:rsidRPr="00F93092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Одинцовского городского округа,</w:t>
            </w:r>
          </w:p>
        </w:tc>
        <w:tc>
          <w:tcPr>
            <w:tcW w:w="2091" w:type="dxa"/>
          </w:tcPr>
          <w:p w:rsidR="00F93092" w:rsidRPr="00F93092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Тарасова</w:t>
            </w:r>
          </w:p>
        </w:tc>
      </w:tr>
      <w:tr w:rsidR="00F93092" w:rsidRPr="00F93092" w:rsidTr="008935AB">
        <w:tc>
          <w:tcPr>
            <w:tcW w:w="7479" w:type="dxa"/>
          </w:tcPr>
          <w:p w:rsidR="00F93092" w:rsidRPr="00F93092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Финансово-казначейского управления</w:t>
            </w:r>
          </w:p>
        </w:tc>
        <w:tc>
          <w:tcPr>
            <w:tcW w:w="2091" w:type="dxa"/>
          </w:tcPr>
          <w:p w:rsidR="00F93092" w:rsidRPr="00F93092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92" w:rsidRPr="00F93092" w:rsidTr="008935AB">
        <w:tc>
          <w:tcPr>
            <w:tcW w:w="7479" w:type="dxa"/>
          </w:tcPr>
          <w:p w:rsidR="00F93092" w:rsidRPr="00F93092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ОГО</w:t>
            </w:r>
          </w:p>
        </w:tc>
        <w:tc>
          <w:tcPr>
            <w:tcW w:w="2091" w:type="dxa"/>
          </w:tcPr>
          <w:p w:rsidR="00F93092" w:rsidRPr="00F93092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92" w:rsidRPr="00F93092" w:rsidTr="008935AB">
        <w:tc>
          <w:tcPr>
            <w:tcW w:w="7479" w:type="dxa"/>
          </w:tcPr>
          <w:p w:rsidR="00F93092" w:rsidRPr="00F93092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93092" w:rsidRPr="00F93092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92" w:rsidRPr="00F93092" w:rsidTr="008935AB">
        <w:tc>
          <w:tcPr>
            <w:tcW w:w="7479" w:type="dxa"/>
          </w:tcPr>
          <w:p w:rsidR="00F93092" w:rsidRPr="00F93092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Одинцовского</w:t>
            </w:r>
          </w:p>
        </w:tc>
        <w:tc>
          <w:tcPr>
            <w:tcW w:w="2091" w:type="dxa"/>
          </w:tcPr>
          <w:p w:rsidR="00F93092" w:rsidRPr="00F93092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Дмитриев</w:t>
            </w:r>
          </w:p>
        </w:tc>
      </w:tr>
      <w:tr w:rsidR="00F93092" w:rsidRPr="00F93092" w:rsidTr="008935AB">
        <w:tc>
          <w:tcPr>
            <w:tcW w:w="7479" w:type="dxa"/>
          </w:tcPr>
          <w:p w:rsidR="00F93092" w:rsidRPr="00F93092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091" w:type="dxa"/>
          </w:tcPr>
          <w:p w:rsidR="00F93092" w:rsidRPr="00F93092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92" w:rsidRPr="00F93092" w:rsidTr="008935AB">
        <w:tc>
          <w:tcPr>
            <w:tcW w:w="7479" w:type="dxa"/>
          </w:tcPr>
          <w:p w:rsidR="00F93092" w:rsidRPr="00F93092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93092" w:rsidRPr="00F93092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92" w:rsidRPr="00F93092" w:rsidTr="008935AB">
        <w:tc>
          <w:tcPr>
            <w:tcW w:w="7479" w:type="dxa"/>
          </w:tcPr>
          <w:p w:rsidR="00F93092" w:rsidRPr="00F93092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2091" w:type="dxa"/>
          </w:tcPr>
          <w:p w:rsidR="00F93092" w:rsidRPr="00F93092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Ткачева</w:t>
            </w:r>
          </w:p>
        </w:tc>
      </w:tr>
      <w:tr w:rsidR="00F93092" w:rsidRPr="00F93092" w:rsidTr="008935AB">
        <w:tc>
          <w:tcPr>
            <w:tcW w:w="7479" w:type="dxa"/>
          </w:tcPr>
          <w:p w:rsidR="00F93092" w:rsidRPr="00F93092" w:rsidRDefault="00F93092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93092" w:rsidRPr="00F93092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092" w:rsidRPr="00F93092" w:rsidTr="008935AB">
        <w:tc>
          <w:tcPr>
            <w:tcW w:w="7479" w:type="dxa"/>
          </w:tcPr>
          <w:p w:rsidR="00F93092" w:rsidRPr="00F93092" w:rsidRDefault="008935AB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091" w:type="dxa"/>
          </w:tcPr>
          <w:p w:rsidR="00F93092" w:rsidRPr="00F93092" w:rsidRDefault="008935AB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Варварина</w:t>
            </w:r>
          </w:p>
        </w:tc>
      </w:tr>
      <w:tr w:rsidR="00F93092" w:rsidRPr="00F93092" w:rsidTr="008935AB">
        <w:tc>
          <w:tcPr>
            <w:tcW w:w="7479" w:type="dxa"/>
          </w:tcPr>
          <w:p w:rsidR="00F93092" w:rsidRPr="00F93092" w:rsidRDefault="008935AB" w:rsidP="00F930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правового обеспечения</w:t>
            </w:r>
          </w:p>
        </w:tc>
        <w:tc>
          <w:tcPr>
            <w:tcW w:w="2091" w:type="dxa"/>
          </w:tcPr>
          <w:p w:rsidR="00F93092" w:rsidRPr="00F93092" w:rsidRDefault="00F93092" w:rsidP="00B448F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39D" w:rsidRPr="005B5749" w:rsidRDefault="0067039D" w:rsidP="0067039D">
      <w:pPr>
        <w:widowControl w:val="0"/>
        <w:rPr>
          <w:rFonts w:ascii="Times New Roman" w:hAnsi="Times New Roman" w:cs="Times New Roman"/>
          <w:color w:val="000000" w:themeColor="text1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7039D" w:rsidRPr="00821C96" w:rsidTr="00400640">
        <w:tc>
          <w:tcPr>
            <w:tcW w:w="8755" w:type="dxa"/>
            <w:shd w:val="clear" w:color="auto" w:fill="auto"/>
          </w:tcPr>
          <w:p w:rsidR="0067039D" w:rsidRPr="00821C96" w:rsidRDefault="0067039D" w:rsidP="00400640">
            <w:pPr>
              <w:rPr>
                <w:rFonts w:ascii="Times New Roman" w:hAnsi="Times New Roman"/>
                <w:bCs/>
                <w:iCs/>
              </w:rPr>
            </w:pPr>
            <w:r w:rsidRPr="00821C96">
              <w:rPr>
                <w:rFonts w:ascii="Times New Roman" w:hAnsi="Times New Roman"/>
                <w:bCs/>
                <w:iCs/>
              </w:rPr>
              <w:t>РАЗОСЛАНО:</w:t>
            </w:r>
          </w:p>
          <w:p w:rsidR="0067039D" w:rsidRPr="00821C96" w:rsidRDefault="0067039D" w:rsidP="00400640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67039D" w:rsidRPr="00821C96" w:rsidTr="00400640">
        <w:tc>
          <w:tcPr>
            <w:tcW w:w="8755" w:type="dxa"/>
            <w:shd w:val="clear" w:color="auto" w:fill="auto"/>
          </w:tcPr>
          <w:p w:rsidR="0067039D" w:rsidRPr="00821C96" w:rsidRDefault="0067039D" w:rsidP="0067039D">
            <w:pPr>
              <w:spacing w:line="240" w:lineRule="auto"/>
              <w:rPr>
                <w:rFonts w:ascii="Times New Roman" w:hAnsi="Times New Roman"/>
              </w:rPr>
            </w:pPr>
            <w:r w:rsidRPr="00821C96">
              <w:rPr>
                <w:rFonts w:ascii="Times New Roman" w:hAnsi="Times New Roman"/>
              </w:rPr>
              <w:t>Общий отдел – 3 экз.</w:t>
            </w:r>
          </w:p>
        </w:tc>
      </w:tr>
      <w:tr w:rsidR="0067039D" w:rsidRPr="00821C96" w:rsidTr="00400640">
        <w:tc>
          <w:tcPr>
            <w:tcW w:w="8755" w:type="dxa"/>
            <w:shd w:val="clear" w:color="auto" w:fill="auto"/>
          </w:tcPr>
          <w:p w:rsidR="0067039D" w:rsidRPr="00821C96" w:rsidRDefault="0067039D" w:rsidP="0067039D">
            <w:pPr>
              <w:spacing w:line="240" w:lineRule="auto"/>
              <w:rPr>
                <w:rFonts w:ascii="Times New Roman" w:hAnsi="Times New Roman"/>
              </w:rPr>
            </w:pPr>
            <w:r w:rsidRPr="00821C96">
              <w:rPr>
                <w:rFonts w:ascii="Times New Roman" w:hAnsi="Times New Roman"/>
              </w:rPr>
              <w:t>Финансово-казначейское Управление – 1 экз.</w:t>
            </w:r>
          </w:p>
        </w:tc>
      </w:tr>
      <w:tr w:rsidR="0067039D" w:rsidRPr="00821C96" w:rsidTr="00400640">
        <w:tc>
          <w:tcPr>
            <w:tcW w:w="8755" w:type="dxa"/>
            <w:shd w:val="clear" w:color="auto" w:fill="auto"/>
          </w:tcPr>
          <w:p w:rsidR="0067039D" w:rsidRPr="00821C96" w:rsidRDefault="0067039D" w:rsidP="0067039D">
            <w:pPr>
              <w:spacing w:line="240" w:lineRule="auto"/>
              <w:rPr>
                <w:rFonts w:ascii="Times New Roman" w:hAnsi="Times New Roman"/>
              </w:rPr>
            </w:pPr>
            <w:r w:rsidRPr="00821C96">
              <w:rPr>
                <w:rFonts w:ascii="Times New Roman" w:hAnsi="Times New Roman"/>
              </w:rPr>
              <w:t>Управление образования – 3 экз.</w:t>
            </w:r>
          </w:p>
        </w:tc>
      </w:tr>
      <w:tr w:rsidR="0067039D" w:rsidRPr="00821C96" w:rsidTr="00400640">
        <w:tc>
          <w:tcPr>
            <w:tcW w:w="8755" w:type="dxa"/>
            <w:shd w:val="clear" w:color="auto" w:fill="auto"/>
          </w:tcPr>
          <w:p w:rsidR="0067039D" w:rsidRDefault="0067039D" w:rsidP="0067039D">
            <w:pPr>
              <w:spacing w:line="240" w:lineRule="auto"/>
              <w:rPr>
                <w:rFonts w:ascii="Times New Roman" w:hAnsi="Times New Roman"/>
              </w:rPr>
            </w:pPr>
            <w:r w:rsidRPr="00821C96">
              <w:rPr>
                <w:rFonts w:ascii="Times New Roman" w:hAnsi="Times New Roman"/>
              </w:rPr>
              <w:t>СМИ – 1 экз.</w:t>
            </w:r>
          </w:p>
          <w:p w:rsidR="0067039D" w:rsidRDefault="0067039D" w:rsidP="0067039D">
            <w:pPr>
              <w:spacing w:line="240" w:lineRule="auto"/>
              <w:rPr>
                <w:rFonts w:ascii="Times New Roman" w:hAnsi="Times New Roman"/>
              </w:rPr>
            </w:pPr>
          </w:p>
          <w:p w:rsidR="008935AB" w:rsidRDefault="008935AB" w:rsidP="0067039D">
            <w:pPr>
              <w:spacing w:line="240" w:lineRule="auto"/>
              <w:rPr>
                <w:rFonts w:ascii="Times New Roman" w:hAnsi="Times New Roman"/>
              </w:rPr>
            </w:pPr>
          </w:p>
          <w:p w:rsidR="00430AC9" w:rsidRPr="00821C96" w:rsidRDefault="00430AC9" w:rsidP="0067039D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93CB0" w:rsidRDefault="0067039D" w:rsidP="00430AC9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821C96">
        <w:rPr>
          <w:rFonts w:ascii="Times New Roman" w:hAnsi="Times New Roman"/>
          <w:lang w:val="ru"/>
        </w:rPr>
        <w:t>Губернская Е.Г., 8-498-602-71-54</w:t>
      </w:r>
    </w:p>
    <w:sectPr w:rsidR="00293CB0" w:rsidSect="00F93092">
      <w:pgSz w:w="11906" w:h="16838"/>
      <w:pgMar w:top="1560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105DFE"/>
    <w:multiLevelType w:val="multilevel"/>
    <w:tmpl w:val="22F46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CD4C73"/>
    <w:multiLevelType w:val="hybridMultilevel"/>
    <w:tmpl w:val="D4A2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358B"/>
    <w:multiLevelType w:val="multilevel"/>
    <w:tmpl w:val="8A2E7D58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eastAsia="Times New Roman" w:hint="default"/>
      </w:rPr>
    </w:lvl>
  </w:abstractNum>
  <w:abstractNum w:abstractNumId="4">
    <w:nsid w:val="18292071"/>
    <w:multiLevelType w:val="multilevel"/>
    <w:tmpl w:val="8A160E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A259BC"/>
    <w:multiLevelType w:val="hybridMultilevel"/>
    <w:tmpl w:val="AA38C030"/>
    <w:lvl w:ilvl="0" w:tplc="BF20C3F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1F00FD"/>
    <w:multiLevelType w:val="hybridMultilevel"/>
    <w:tmpl w:val="B7408636"/>
    <w:lvl w:ilvl="0" w:tplc="1CF088C6">
      <w:start w:val="2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F4C5A0D"/>
    <w:multiLevelType w:val="hybridMultilevel"/>
    <w:tmpl w:val="F9EEEBDA"/>
    <w:lvl w:ilvl="0" w:tplc="8E54BEDE">
      <w:start w:val="1"/>
      <w:numFmt w:val="decimal"/>
      <w:lvlText w:val="%1."/>
      <w:lvlJc w:val="left"/>
      <w:pPr>
        <w:ind w:left="10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1044184"/>
    <w:multiLevelType w:val="hybridMultilevel"/>
    <w:tmpl w:val="52A85A12"/>
    <w:lvl w:ilvl="0" w:tplc="78FE177C">
      <w:start w:val="1"/>
      <w:numFmt w:val="decimal"/>
      <w:lvlText w:val="%1."/>
      <w:lvlJc w:val="left"/>
      <w:pPr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47D0F47"/>
    <w:multiLevelType w:val="hybridMultilevel"/>
    <w:tmpl w:val="19B81260"/>
    <w:lvl w:ilvl="0" w:tplc="6038D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420348"/>
    <w:multiLevelType w:val="hybridMultilevel"/>
    <w:tmpl w:val="83A23C08"/>
    <w:lvl w:ilvl="0" w:tplc="B29479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6D2EE9"/>
    <w:multiLevelType w:val="multilevel"/>
    <w:tmpl w:val="B8089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2">
    <w:nsid w:val="622B470D"/>
    <w:multiLevelType w:val="hybridMultilevel"/>
    <w:tmpl w:val="D4A2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0074B"/>
    <w:multiLevelType w:val="multilevel"/>
    <w:tmpl w:val="113CA6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6FCC371B"/>
    <w:multiLevelType w:val="hybridMultilevel"/>
    <w:tmpl w:val="A2DE8E1E"/>
    <w:lvl w:ilvl="0" w:tplc="12BE4CB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7"/>
    <w:rsid w:val="0001365E"/>
    <w:rsid w:val="00015D7D"/>
    <w:rsid w:val="0003246B"/>
    <w:rsid w:val="00033B98"/>
    <w:rsid w:val="000347D0"/>
    <w:rsid w:val="00036E3E"/>
    <w:rsid w:val="000451C4"/>
    <w:rsid w:val="000457DE"/>
    <w:rsid w:val="00056F8D"/>
    <w:rsid w:val="00066D0B"/>
    <w:rsid w:val="00076565"/>
    <w:rsid w:val="00086E99"/>
    <w:rsid w:val="000934E1"/>
    <w:rsid w:val="000A157B"/>
    <w:rsid w:val="000A4599"/>
    <w:rsid w:val="000A4672"/>
    <w:rsid w:val="000A7924"/>
    <w:rsid w:val="000B26C2"/>
    <w:rsid w:val="000C3730"/>
    <w:rsid w:val="000C3B2F"/>
    <w:rsid w:val="000C575B"/>
    <w:rsid w:val="000C7524"/>
    <w:rsid w:val="000E3673"/>
    <w:rsid w:val="000E5FE6"/>
    <w:rsid w:val="000F28E0"/>
    <w:rsid w:val="001024E4"/>
    <w:rsid w:val="00104C14"/>
    <w:rsid w:val="00107685"/>
    <w:rsid w:val="00125AFE"/>
    <w:rsid w:val="0013266F"/>
    <w:rsid w:val="00132DCD"/>
    <w:rsid w:val="001368DB"/>
    <w:rsid w:val="0014508B"/>
    <w:rsid w:val="00153EE1"/>
    <w:rsid w:val="001570A5"/>
    <w:rsid w:val="00160AB8"/>
    <w:rsid w:val="0016434A"/>
    <w:rsid w:val="00170617"/>
    <w:rsid w:val="00172A38"/>
    <w:rsid w:val="00180D3E"/>
    <w:rsid w:val="00180E96"/>
    <w:rsid w:val="001863E1"/>
    <w:rsid w:val="001A5C2C"/>
    <w:rsid w:val="001A75E0"/>
    <w:rsid w:val="001B0175"/>
    <w:rsid w:val="001B189A"/>
    <w:rsid w:val="001B421D"/>
    <w:rsid w:val="001C0665"/>
    <w:rsid w:val="001D2120"/>
    <w:rsid w:val="001D689C"/>
    <w:rsid w:val="001D6F22"/>
    <w:rsid w:val="001E0D8D"/>
    <w:rsid w:val="001E0E3B"/>
    <w:rsid w:val="001F1D0A"/>
    <w:rsid w:val="001F2268"/>
    <w:rsid w:val="001F6C7F"/>
    <w:rsid w:val="0020291C"/>
    <w:rsid w:val="00215C53"/>
    <w:rsid w:val="00222CC1"/>
    <w:rsid w:val="00234851"/>
    <w:rsid w:val="00234D9A"/>
    <w:rsid w:val="00237AE3"/>
    <w:rsid w:val="002451C6"/>
    <w:rsid w:val="002479B4"/>
    <w:rsid w:val="00256F75"/>
    <w:rsid w:val="00272FC3"/>
    <w:rsid w:val="002736CA"/>
    <w:rsid w:val="0027449C"/>
    <w:rsid w:val="00277F91"/>
    <w:rsid w:val="00287467"/>
    <w:rsid w:val="0029045D"/>
    <w:rsid w:val="002916A9"/>
    <w:rsid w:val="00291AE6"/>
    <w:rsid w:val="00293693"/>
    <w:rsid w:val="00293CB0"/>
    <w:rsid w:val="002966E7"/>
    <w:rsid w:val="00296D6A"/>
    <w:rsid w:val="002B6F6F"/>
    <w:rsid w:val="002C0301"/>
    <w:rsid w:val="002D2EE1"/>
    <w:rsid w:val="002D3C30"/>
    <w:rsid w:val="002D3F80"/>
    <w:rsid w:val="002F1A3E"/>
    <w:rsid w:val="002F3201"/>
    <w:rsid w:val="00302BB9"/>
    <w:rsid w:val="00302CA8"/>
    <w:rsid w:val="003239D2"/>
    <w:rsid w:val="00330130"/>
    <w:rsid w:val="00335FF5"/>
    <w:rsid w:val="00337A0B"/>
    <w:rsid w:val="0034148F"/>
    <w:rsid w:val="00361BC3"/>
    <w:rsid w:val="00370513"/>
    <w:rsid w:val="003722E9"/>
    <w:rsid w:val="00374409"/>
    <w:rsid w:val="00375D40"/>
    <w:rsid w:val="003847B8"/>
    <w:rsid w:val="00385764"/>
    <w:rsid w:val="003942AC"/>
    <w:rsid w:val="003961BD"/>
    <w:rsid w:val="003B3AED"/>
    <w:rsid w:val="003D32F0"/>
    <w:rsid w:val="003D4EC7"/>
    <w:rsid w:val="003D7E4B"/>
    <w:rsid w:val="003E35D0"/>
    <w:rsid w:val="00411CED"/>
    <w:rsid w:val="004268A0"/>
    <w:rsid w:val="00430AC9"/>
    <w:rsid w:val="004329CF"/>
    <w:rsid w:val="004361AE"/>
    <w:rsid w:val="004527EF"/>
    <w:rsid w:val="004546AE"/>
    <w:rsid w:val="004654C0"/>
    <w:rsid w:val="004660F4"/>
    <w:rsid w:val="00466F70"/>
    <w:rsid w:val="004A2889"/>
    <w:rsid w:val="004C7063"/>
    <w:rsid w:val="004D0929"/>
    <w:rsid w:val="004D0CDE"/>
    <w:rsid w:val="004D1593"/>
    <w:rsid w:val="004D43FE"/>
    <w:rsid w:val="004D628D"/>
    <w:rsid w:val="004E43D9"/>
    <w:rsid w:val="004F7E15"/>
    <w:rsid w:val="00500FC9"/>
    <w:rsid w:val="00506895"/>
    <w:rsid w:val="005108A5"/>
    <w:rsid w:val="0051433B"/>
    <w:rsid w:val="0051451B"/>
    <w:rsid w:val="00515475"/>
    <w:rsid w:val="00516896"/>
    <w:rsid w:val="00517A2E"/>
    <w:rsid w:val="0052486D"/>
    <w:rsid w:val="005271E1"/>
    <w:rsid w:val="00530242"/>
    <w:rsid w:val="00531DFC"/>
    <w:rsid w:val="00536F0C"/>
    <w:rsid w:val="005403AD"/>
    <w:rsid w:val="00547CD8"/>
    <w:rsid w:val="005531B7"/>
    <w:rsid w:val="00563A66"/>
    <w:rsid w:val="00574597"/>
    <w:rsid w:val="00574A7F"/>
    <w:rsid w:val="00591AC5"/>
    <w:rsid w:val="005921C4"/>
    <w:rsid w:val="005930B4"/>
    <w:rsid w:val="00594049"/>
    <w:rsid w:val="00595E7B"/>
    <w:rsid w:val="005A1927"/>
    <w:rsid w:val="005A6733"/>
    <w:rsid w:val="005A7DAD"/>
    <w:rsid w:val="005B3DBC"/>
    <w:rsid w:val="005B4EED"/>
    <w:rsid w:val="005C4AEE"/>
    <w:rsid w:val="005E1416"/>
    <w:rsid w:val="005E7B40"/>
    <w:rsid w:val="005F1448"/>
    <w:rsid w:val="005F5409"/>
    <w:rsid w:val="006033C8"/>
    <w:rsid w:val="00610C4D"/>
    <w:rsid w:val="0062004E"/>
    <w:rsid w:val="006207F7"/>
    <w:rsid w:val="00620A98"/>
    <w:rsid w:val="00623B15"/>
    <w:rsid w:val="00637E3D"/>
    <w:rsid w:val="0064194A"/>
    <w:rsid w:val="0064269A"/>
    <w:rsid w:val="00645043"/>
    <w:rsid w:val="00662D69"/>
    <w:rsid w:val="0067039D"/>
    <w:rsid w:val="00675D1A"/>
    <w:rsid w:val="00683D5C"/>
    <w:rsid w:val="006929AB"/>
    <w:rsid w:val="00693C0A"/>
    <w:rsid w:val="006942A2"/>
    <w:rsid w:val="006B0D5B"/>
    <w:rsid w:val="006B16DC"/>
    <w:rsid w:val="006B2334"/>
    <w:rsid w:val="006B2AEE"/>
    <w:rsid w:val="006B4180"/>
    <w:rsid w:val="006C3E56"/>
    <w:rsid w:val="006C4174"/>
    <w:rsid w:val="006D2EB5"/>
    <w:rsid w:val="006D492B"/>
    <w:rsid w:val="006D7B1F"/>
    <w:rsid w:val="006E42DC"/>
    <w:rsid w:val="006E7E0F"/>
    <w:rsid w:val="006F7CCA"/>
    <w:rsid w:val="0070181F"/>
    <w:rsid w:val="00710EE2"/>
    <w:rsid w:val="007128F1"/>
    <w:rsid w:val="00712D12"/>
    <w:rsid w:val="00713DA1"/>
    <w:rsid w:val="00730CA3"/>
    <w:rsid w:val="0073249B"/>
    <w:rsid w:val="0073424F"/>
    <w:rsid w:val="007429E7"/>
    <w:rsid w:val="0074526C"/>
    <w:rsid w:val="0074553B"/>
    <w:rsid w:val="007504D5"/>
    <w:rsid w:val="00757870"/>
    <w:rsid w:val="0076394A"/>
    <w:rsid w:val="007651E1"/>
    <w:rsid w:val="00770567"/>
    <w:rsid w:val="0077122E"/>
    <w:rsid w:val="00771D4F"/>
    <w:rsid w:val="0077250A"/>
    <w:rsid w:val="007727A6"/>
    <w:rsid w:val="00773AAF"/>
    <w:rsid w:val="00774793"/>
    <w:rsid w:val="007770B2"/>
    <w:rsid w:val="00782F97"/>
    <w:rsid w:val="00790E84"/>
    <w:rsid w:val="00795E1F"/>
    <w:rsid w:val="00797159"/>
    <w:rsid w:val="007A06E9"/>
    <w:rsid w:val="007B00A0"/>
    <w:rsid w:val="007C37F1"/>
    <w:rsid w:val="007C74C1"/>
    <w:rsid w:val="007D437D"/>
    <w:rsid w:val="007D7813"/>
    <w:rsid w:val="007E0367"/>
    <w:rsid w:val="007E7229"/>
    <w:rsid w:val="007F4187"/>
    <w:rsid w:val="008018F8"/>
    <w:rsid w:val="00803D58"/>
    <w:rsid w:val="00812200"/>
    <w:rsid w:val="0081306A"/>
    <w:rsid w:val="00821C8C"/>
    <w:rsid w:val="00830AAB"/>
    <w:rsid w:val="00834AE1"/>
    <w:rsid w:val="008458FE"/>
    <w:rsid w:val="008773C4"/>
    <w:rsid w:val="00887AE6"/>
    <w:rsid w:val="008935AB"/>
    <w:rsid w:val="00894A7C"/>
    <w:rsid w:val="008964C9"/>
    <w:rsid w:val="008A31EB"/>
    <w:rsid w:val="008A4328"/>
    <w:rsid w:val="008B0A37"/>
    <w:rsid w:val="008B6302"/>
    <w:rsid w:val="008B7E47"/>
    <w:rsid w:val="008C1E33"/>
    <w:rsid w:val="008C29F5"/>
    <w:rsid w:val="008C5D22"/>
    <w:rsid w:val="008E1DD9"/>
    <w:rsid w:val="008E2595"/>
    <w:rsid w:val="008E33B3"/>
    <w:rsid w:val="008E6B08"/>
    <w:rsid w:val="008F3340"/>
    <w:rsid w:val="0090106C"/>
    <w:rsid w:val="009035B9"/>
    <w:rsid w:val="00920716"/>
    <w:rsid w:val="0094720C"/>
    <w:rsid w:val="009525DD"/>
    <w:rsid w:val="0096136E"/>
    <w:rsid w:val="009643A3"/>
    <w:rsid w:val="00976866"/>
    <w:rsid w:val="0098497E"/>
    <w:rsid w:val="00995513"/>
    <w:rsid w:val="009A2C50"/>
    <w:rsid w:val="009A403A"/>
    <w:rsid w:val="009C608C"/>
    <w:rsid w:val="009E06AB"/>
    <w:rsid w:val="009E1841"/>
    <w:rsid w:val="009E2E7A"/>
    <w:rsid w:val="009F09DF"/>
    <w:rsid w:val="009F1374"/>
    <w:rsid w:val="009F7278"/>
    <w:rsid w:val="00A03582"/>
    <w:rsid w:val="00A14CF1"/>
    <w:rsid w:val="00A20586"/>
    <w:rsid w:val="00A37F8E"/>
    <w:rsid w:val="00A41171"/>
    <w:rsid w:val="00A41D82"/>
    <w:rsid w:val="00A51430"/>
    <w:rsid w:val="00A53E0A"/>
    <w:rsid w:val="00A55D36"/>
    <w:rsid w:val="00A73F5A"/>
    <w:rsid w:val="00A96B61"/>
    <w:rsid w:val="00AA5DAB"/>
    <w:rsid w:val="00AB5BAD"/>
    <w:rsid w:val="00AB6A68"/>
    <w:rsid w:val="00AC057B"/>
    <w:rsid w:val="00AD17D2"/>
    <w:rsid w:val="00AE22A4"/>
    <w:rsid w:val="00B02E1F"/>
    <w:rsid w:val="00B127CA"/>
    <w:rsid w:val="00B22021"/>
    <w:rsid w:val="00B339C2"/>
    <w:rsid w:val="00B34A8E"/>
    <w:rsid w:val="00B34CB7"/>
    <w:rsid w:val="00B370D5"/>
    <w:rsid w:val="00B448F8"/>
    <w:rsid w:val="00B459B5"/>
    <w:rsid w:val="00B46247"/>
    <w:rsid w:val="00B50F15"/>
    <w:rsid w:val="00B53301"/>
    <w:rsid w:val="00B61A41"/>
    <w:rsid w:val="00B72CDB"/>
    <w:rsid w:val="00B92B88"/>
    <w:rsid w:val="00B94441"/>
    <w:rsid w:val="00B953CA"/>
    <w:rsid w:val="00BA0803"/>
    <w:rsid w:val="00BA251D"/>
    <w:rsid w:val="00BA661C"/>
    <w:rsid w:val="00BA7EF8"/>
    <w:rsid w:val="00BB0D68"/>
    <w:rsid w:val="00BB42A0"/>
    <w:rsid w:val="00BB4464"/>
    <w:rsid w:val="00BC5ECB"/>
    <w:rsid w:val="00BF0A82"/>
    <w:rsid w:val="00BF5D92"/>
    <w:rsid w:val="00BF7883"/>
    <w:rsid w:val="00C03278"/>
    <w:rsid w:val="00C03609"/>
    <w:rsid w:val="00C06EA1"/>
    <w:rsid w:val="00C121AD"/>
    <w:rsid w:val="00C145CE"/>
    <w:rsid w:val="00C20F5F"/>
    <w:rsid w:val="00C31089"/>
    <w:rsid w:val="00C351A4"/>
    <w:rsid w:val="00C35777"/>
    <w:rsid w:val="00C35A4A"/>
    <w:rsid w:val="00C36A67"/>
    <w:rsid w:val="00C372B9"/>
    <w:rsid w:val="00C45E44"/>
    <w:rsid w:val="00C5613F"/>
    <w:rsid w:val="00C64743"/>
    <w:rsid w:val="00C85972"/>
    <w:rsid w:val="00C90723"/>
    <w:rsid w:val="00C912E8"/>
    <w:rsid w:val="00CA08F1"/>
    <w:rsid w:val="00CA0CF5"/>
    <w:rsid w:val="00CB156F"/>
    <w:rsid w:val="00CC0227"/>
    <w:rsid w:val="00CC035F"/>
    <w:rsid w:val="00CC53CD"/>
    <w:rsid w:val="00CC5F75"/>
    <w:rsid w:val="00CD090A"/>
    <w:rsid w:val="00CD2C3C"/>
    <w:rsid w:val="00CD6D81"/>
    <w:rsid w:val="00CE299F"/>
    <w:rsid w:val="00CE32D1"/>
    <w:rsid w:val="00CE397C"/>
    <w:rsid w:val="00CE4A6F"/>
    <w:rsid w:val="00CE68EA"/>
    <w:rsid w:val="00CE6911"/>
    <w:rsid w:val="00CF1B4B"/>
    <w:rsid w:val="00CF1DFA"/>
    <w:rsid w:val="00CF2920"/>
    <w:rsid w:val="00CF51D2"/>
    <w:rsid w:val="00D03C30"/>
    <w:rsid w:val="00D073CA"/>
    <w:rsid w:val="00D1192C"/>
    <w:rsid w:val="00D178C7"/>
    <w:rsid w:val="00D25496"/>
    <w:rsid w:val="00D32189"/>
    <w:rsid w:val="00D36DBF"/>
    <w:rsid w:val="00D37371"/>
    <w:rsid w:val="00D4350A"/>
    <w:rsid w:val="00D43BF1"/>
    <w:rsid w:val="00D50C04"/>
    <w:rsid w:val="00D53397"/>
    <w:rsid w:val="00D624C9"/>
    <w:rsid w:val="00D714F8"/>
    <w:rsid w:val="00D7157C"/>
    <w:rsid w:val="00D72BFD"/>
    <w:rsid w:val="00D7574F"/>
    <w:rsid w:val="00D8152A"/>
    <w:rsid w:val="00D869BC"/>
    <w:rsid w:val="00D926B2"/>
    <w:rsid w:val="00D92A79"/>
    <w:rsid w:val="00DA08B3"/>
    <w:rsid w:val="00DA7F9C"/>
    <w:rsid w:val="00DB19D9"/>
    <w:rsid w:val="00DC34BD"/>
    <w:rsid w:val="00DC74E7"/>
    <w:rsid w:val="00DE06CE"/>
    <w:rsid w:val="00DF00DC"/>
    <w:rsid w:val="00DF0579"/>
    <w:rsid w:val="00DF06B1"/>
    <w:rsid w:val="00E12DDB"/>
    <w:rsid w:val="00E22821"/>
    <w:rsid w:val="00E310D2"/>
    <w:rsid w:val="00E33C05"/>
    <w:rsid w:val="00E37172"/>
    <w:rsid w:val="00E40B96"/>
    <w:rsid w:val="00E45F5E"/>
    <w:rsid w:val="00E51B12"/>
    <w:rsid w:val="00E523BA"/>
    <w:rsid w:val="00E65A5C"/>
    <w:rsid w:val="00E86C95"/>
    <w:rsid w:val="00EA00B8"/>
    <w:rsid w:val="00EA41BD"/>
    <w:rsid w:val="00EA4C3E"/>
    <w:rsid w:val="00EB0A14"/>
    <w:rsid w:val="00EB7B52"/>
    <w:rsid w:val="00EC33E8"/>
    <w:rsid w:val="00EC4162"/>
    <w:rsid w:val="00EC585A"/>
    <w:rsid w:val="00ED4088"/>
    <w:rsid w:val="00ED6C4D"/>
    <w:rsid w:val="00EF27F0"/>
    <w:rsid w:val="00F00678"/>
    <w:rsid w:val="00F01809"/>
    <w:rsid w:val="00F048E4"/>
    <w:rsid w:val="00F1379B"/>
    <w:rsid w:val="00F13B21"/>
    <w:rsid w:val="00F15E5A"/>
    <w:rsid w:val="00F16750"/>
    <w:rsid w:val="00F2123C"/>
    <w:rsid w:val="00F214B4"/>
    <w:rsid w:val="00F24808"/>
    <w:rsid w:val="00F24888"/>
    <w:rsid w:val="00F249E6"/>
    <w:rsid w:val="00F4082C"/>
    <w:rsid w:val="00F41074"/>
    <w:rsid w:val="00F41B8A"/>
    <w:rsid w:val="00F43E86"/>
    <w:rsid w:val="00F44914"/>
    <w:rsid w:val="00F456F6"/>
    <w:rsid w:val="00F479AB"/>
    <w:rsid w:val="00F57A4A"/>
    <w:rsid w:val="00F609C4"/>
    <w:rsid w:val="00F66306"/>
    <w:rsid w:val="00F66F47"/>
    <w:rsid w:val="00F6736A"/>
    <w:rsid w:val="00F74C73"/>
    <w:rsid w:val="00F76F17"/>
    <w:rsid w:val="00F77B66"/>
    <w:rsid w:val="00F93092"/>
    <w:rsid w:val="00FA2A14"/>
    <w:rsid w:val="00FA470B"/>
    <w:rsid w:val="00FA6F33"/>
    <w:rsid w:val="00FB1E59"/>
    <w:rsid w:val="00FC556B"/>
    <w:rsid w:val="00FD14B3"/>
    <w:rsid w:val="00FE7788"/>
    <w:rsid w:val="00FF12BD"/>
    <w:rsid w:val="00FF3F95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ECDF64-F03A-4DDA-B84B-CFE97848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57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577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C357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91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locked/>
    <w:rsid w:val="002479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466F7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B4EE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E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7C"/>
    <w:rPr>
      <w:rFonts w:ascii="Tahoma" w:hAnsi="Tahoma" w:cs="Tahoma"/>
      <w:sz w:val="16"/>
      <w:szCs w:val="16"/>
      <w:lang w:eastAsia="en-US"/>
    </w:rPr>
  </w:style>
  <w:style w:type="paragraph" w:customStyle="1" w:styleId="a7">
    <w:name w:val="Знак Знак Знак Знак"/>
    <w:basedOn w:val="a"/>
    <w:rsid w:val="00771D4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29045D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rsid w:val="00AB6A68"/>
    <w:rPr>
      <w:rFonts w:ascii="Times New Roman" w:hAnsi="Times New Roman"/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AB6A68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AB6A68"/>
    <w:rPr>
      <w:rFonts w:cs="Calibri"/>
      <w:sz w:val="22"/>
      <w:szCs w:val="22"/>
      <w:lang w:eastAsia="en-US"/>
    </w:rPr>
  </w:style>
  <w:style w:type="character" w:customStyle="1" w:styleId="28">
    <w:name w:val="Основной текст (2)8"/>
    <w:basedOn w:val="a0"/>
    <w:uiPriority w:val="99"/>
    <w:rsid w:val="009E2E7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rsid w:val="009E2E7A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9E2E7A"/>
    <w:pPr>
      <w:shd w:val="clear" w:color="auto" w:fill="FFFFFF"/>
      <w:spacing w:before="300" w:after="60" w:line="240" w:lineRule="atLeast"/>
      <w:jc w:val="both"/>
      <w:outlineLvl w:val="0"/>
    </w:pPr>
    <w:rPr>
      <w:rFonts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4DDC-D37C-4630-ABF5-ED5A0168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FKU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34</cp:revision>
  <cp:lastPrinted>2024-03-15T13:38:00Z</cp:lastPrinted>
  <dcterms:created xsi:type="dcterms:W3CDTF">2024-02-08T09:15:00Z</dcterms:created>
  <dcterms:modified xsi:type="dcterms:W3CDTF">2024-03-18T08:32:00Z</dcterms:modified>
</cp:coreProperties>
</file>