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0C" w:rsidRPr="00E7660C" w:rsidRDefault="00E7660C" w:rsidP="00E7660C">
      <w:pPr>
        <w:spacing w:after="4" w:line="232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E7660C">
        <w:rPr>
          <w:rFonts w:ascii="Calibri" w:eastAsia="Calibri" w:hAnsi="Calibri" w:cs="Times New Roman"/>
          <w:noProof/>
          <w:color w:val="000000"/>
          <w:lang w:eastAsia="ru-RU"/>
        </w:rPr>
        <w:drawing>
          <wp:inline distT="0" distB="0" distL="0" distR="0" wp14:anchorId="7F3A8D65" wp14:editId="1AD9ABDD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0C" w:rsidRPr="00E7660C" w:rsidRDefault="00E7660C" w:rsidP="00E7660C">
      <w:pPr>
        <w:spacing w:after="4" w:line="232" w:lineRule="auto"/>
        <w:jc w:val="center"/>
        <w:rPr>
          <w:rFonts w:eastAsia="Calibri" w:cs="Times New Roman"/>
          <w:b/>
          <w:spacing w:val="20"/>
          <w:sz w:val="32"/>
          <w:szCs w:val="32"/>
        </w:rPr>
      </w:pPr>
      <w:r w:rsidRPr="00E7660C">
        <w:rPr>
          <w:rFonts w:eastAsia="Calibri" w:cs="Times New Roman"/>
          <w:b/>
          <w:spacing w:val="20"/>
          <w:sz w:val="32"/>
          <w:szCs w:val="32"/>
        </w:rPr>
        <w:t>АДМИНИСТРАЦИЯ</w:t>
      </w:r>
    </w:p>
    <w:p w:rsidR="00E7660C" w:rsidRPr="00E7660C" w:rsidRDefault="00E7660C" w:rsidP="00E7660C">
      <w:pPr>
        <w:spacing w:after="4" w:line="232" w:lineRule="auto"/>
        <w:jc w:val="center"/>
        <w:rPr>
          <w:rFonts w:eastAsia="Calibri" w:cs="Times New Roman"/>
          <w:b/>
          <w:spacing w:val="20"/>
          <w:sz w:val="32"/>
          <w:szCs w:val="32"/>
        </w:rPr>
      </w:pPr>
      <w:r w:rsidRPr="00E7660C">
        <w:rPr>
          <w:rFonts w:eastAsia="Calibri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:rsidR="00E7660C" w:rsidRPr="00E7660C" w:rsidRDefault="00E7660C" w:rsidP="00E7660C">
      <w:pPr>
        <w:spacing w:after="100" w:line="232" w:lineRule="auto"/>
        <w:jc w:val="center"/>
        <w:rPr>
          <w:rFonts w:eastAsia="Calibri" w:cs="Times New Roman"/>
          <w:b/>
          <w:spacing w:val="20"/>
          <w:sz w:val="32"/>
          <w:szCs w:val="32"/>
        </w:rPr>
      </w:pPr>
      <w:r w:rsidRPr="00E7660C">
        <w:rPr>
          <w:rFonts w:eastAsia="Calibri" w:cs="Times New Roman"/>
          <w:b/>
          <w:spacing w:val="20"/>
          <w:sz w:val="32"/>
          <w:szCs w:val="32"/>
        </w:rPr>
        <w:t>МОСКОВСКОЙ ОБЛАСТИ</w:t>
      </w:r>
    </w:p>
    <w:p w:rsidR="00E7660C" w:rsidRPr="00E7660C" w:rsidRDefault="00E7660C" w:rsidP="00E7660C">
      <w:pPr>
        <w:spacing w:after="4" w:line="232" w:lineRule="auto"/>
        <w:jc w:val="center"/>
        <w:rPr>
          <w:rFonts w:eastAsia="Calibri" w:cs="Times New Roman"/>
          <w:b/>
          <w:spacing w:val="40"/>
          <w:sz w:val="48"/>
          <w:szCs w:val="48"/>
        </w:rPr>
      </w:pPr>
      <w:r w:rsidRPr="00E7660C">
        <w:rPr>
          <w:rFonts w:eastAsia="Calibri" w:cs="Times New Roman"/>
          <w:b/>
          <w:spacing w:val="40"/>
          <w:sz w:val="48"/>
          <w:szCs w:val="48"/>
        </w:rPr>
        <w:t>ПОСТАНОВЛЕНИЕ</w:t>
      </w:r>
    </w:p>
    <w:p w:rsidR="00E7660C" w:rsidRPr="00E7660C" w:rsidRDefault="00E7660C" w:rsidP="00E7660C">
      <w:pPr>
        <w:spacing w:after="4" w:line="232" w:lineRule="auto"/>
        <w:jc w:val="center"/>
        <w:rPr>
          <w:rFonts w:eastAsia="Calibri" w:cs="Times New Roman"/>
          <w:sz w:val="16"/>
          <w:szCs w:val="16"/>
        </w:rPr>
      </w:pPr>
    </w:p>
    <w:p w:rsidR="00E7660C" w:rsidRPr="00E7660C" w:rsidRDefault="00E7660C" w:rsidP="00E7660C">
      <w:pPr>
        <w:spacing w:after="100" w:line="232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</w:t>
      </w:r>
      <w:r w:rsidRPr="00E7660C">
        <w:rPr>
          <w:rFonts w:eastAsia="Calibri" w:cs="Times New Roman"/>
          <w:szCs w:val="28"/>
        </w:rPr>
        <w:t>.03.2024 № 1</w:t>
      </w:r>
      <w:r>
        <w:rPr>
          <w:rFonts w:eastAsia="Calibri" w:cs="Times New Roman"/>
          <w:szCs w:val="28"/>
        </w:rPr>
        <w:t>527</w:t>
      </w:r>
      <w:bookmarkStart w:id="0" w:name="_GoBack"/>
      <w:bookmarkEnd w:id="0"/>
    </w:p>
    <w:p w:rsidR="00E7660C" w:rsidRPr="00E7660C" w:rsidRDefault="00E7660C" w:rsidP="00E7660C">
      <w:pPr>
        <w:spacing w:after="100" w:line="232" w:lineRule="auto"/>
        <w:jc w:val="center"/>
        <w:rPr>
          <w:rFonts w:eastAsia="Calibri" w:cs="Times New Roman"/>
          <w:color w:val="000000"/>
        </w:rPr>
      </w:pPr>
      <w:r w:rsidRPr="00E7660C">
        <w:rPr>
          <w:rFonts w:eastAsia="Calibri" w:cs="Times New Roman"/>
          <w:color w:val="000000"/>
        </w:rPr>
        <w:t>г. Одинцово</w:t>
      </w:r>
    </w:p>
    <w:p w:rsidR="00175B50" w:rsidRDefault="00175B50">
      <w:pPr>
        <w:jc w:val="center"/>
      </w:pPr>
    </w:p>
    <w:tbl>
      <w:tblPr>
        <w:tblStyle w:val="a6"/>
        <w:tblpPr w:leftFromText="180" w:rightFromText="180" w:vertAnchor="text" w:horzAnchor="margin" w:tblpX="1276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175B50">
        <w:tc>
          <w:tcPr>
            <w:tcW w:w="6946" w:type="dxa"/>
          </w:tcPr>
          <w:p w:rsidR="00175B50" w:rsidRDefault="00A20E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Положение об Административной комиссии Одинцовского городского округа Московской области</w:t>
            </w:r>
          </w:p>
        </w:tc>
      </w:tr>
    </w:tbl>
    <w:p w:rsidR="007C641C" w:rsidRDefault="007C641C">
      <w:pPr>
        <w:spacing w:before="120" w:line="240" w:lineRule="auto"/>
        <w:jc w:val="center"/>
        <w:rPr>
          <w:rFonts w:eastAsia="Calibri"/>
          <w:bCs/>
          <w:szCs w:val="28"/>
        </w:rPr>
      </w:pPr>
    </w:p>
    <w:p w:rsidR="007C641C" w:rsidRDefault="007C641C">
      <w:pPr>
        <w:spacing w:before="120" w:line="240" w:lineRule="auto"/>
        <w:jc w:val="center"/>
        <w:rPr>
          <w:rFonts w:eastAsia="Calibri"/>
          <w:bCs/>
          <w:szCs w:val="28"/>
        </w:rPr>
      </w:pPr>
    </w:p>
    <w:p w:rsidR="007C641C" w:rsidRDefault="007C641C">
      <w:pPr>
        <w:spacing w:before="120" w:line="240" w:lineRule="auto"/>
        <w:jc w:val="center"/>
        <w:rPr>
          <w:rFonts w:eastAsia="Calibri"/>
          <w:bCs/>
          <w:szCs w:val="28"/>
        </w:rPr>
      </w:pPr>
    </w:p>
    <w:p w:rsidR="00395FDD" w:rsidRDefault="00395FDD">
      <w:pPr>
        <w:spacing w:before="120" w:line="240" w:lineRule="auto"/>
        <w:jc w:val="center"/>
        <w:rPr>
          <w:rFonts w:eastAsia="Calibri"/>
          <w:bCs/>
          <w:szCs w:val="28"/>
        </w:rPr>
      </w:pPr>
    </w:p>
    <w:p w:rsidR="00175B50" w:rsidRDefault="00A20E7D">
      <w:pPr>
        <w:spacing w:before="120" w:line="240" w:lineRule="auto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ПОСТАНОВЛЯЮ:</w:t>
      </w:r>
    </w:p>
    <w:p w:rsidR="00175B50" w:rsidRDefault="00175B50">
      <w:pPr>
        <w:spacing w:line="240" w:lineRule="auto"/>
        <w:jc w:val="center"/>
        <w:rPr>
          <w:rFonts w:eastAsia="Calibri"/>
          <w:bCs/>
          <w:szCs w:val="28"/>
        </w:rPr>
      </w:pPr>
    </w:p>
    <w:p w:rsidR="00175B50" w:rsidRDefault="00A20E7D" w:rsidP="00395FDD">
      <w:pPr>
        <w:pStyle w:val="a7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Внести в Положение об Административной комиссии Одинцовского городского округа Московской области, утверждённое Постановлением Администрации Одинцовского городского округа Московской области от 13.09.2019 № 647, следующие изменения:</w:t>
      </w:r>
    </w:p>
    <w:p w:rsidR="00175B50" w:rsidRDefault="00395FDD" w:rsidP="00395FDD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16" w:firstLineChars="194" w:firstLine="5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20E7D">
        <w:rPr>
          <w:rFonts w:cs="Times New Roman"/>
          <w:szCs w:val="28"/>
        </w:rPr>
        <w:t>ункт 1.3 раздела 1 изложить в следующей редакции:</w:t>
      </w:r>
    </w:p>
    <w:p w:rsidR="00175B50" w:rsidRDefault="00A20E7D">
      <w:pPr>
        <w:pStyle w:val="a7"/>
        <w:spacing w:line="240" w:lineRule="auto"/>
        <w:ind w:left="16" w:firstLineChars="194" w:firstLine="5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«1.3. Комиссия формируется численностью не менее 5 человек.».</w:t>
      </w:r>
    </w:p>
    <w:p w:rsidR="00175B50" w:rsidRDefault="00A20E7D" w:rsidP="00395FDD">
      <w:pPr>
        <w:pStyle w:val="a7"/>
        <w:numPr>
          <w:ilvl w:val="0"/>
          <w:numId w:val="1"/>
        </w:numPr>
        <w:tabs>
          <w:tab w:val="left" w:pos="851"/>
          <w:tab w:val="left" w:pos="1276"/>
          <w:tab w:val="left" w:pos="1418"/>
          <w:tab w:val="left" w:pos="1701"/>
        </w:tabs>
        <w:spacing w:line="240" w:lineRule="auto"/>
        <w:ind w:left="0" w:firstLine="5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Опубликовать настоящее постановление в официальных средствах массовой информации и</w:t>
      </w:r>
      <w:r w:rsidR="00395FDD">
        <w:rPr>
          <w:rFonts w:cs="Times New Roman"/>
          <w:szCs w:val="28"/>
        </w:rPr>
        <w:t xml:space="preserve"> разместить</w:t>
      </w:r>
      <w:r>
        <w:rPr>
          <w:rFonts w:cs="Times New Roman"/>
          <w:szCs w:val="28"/>
        </w:rPr>
        <w:t xml:space="preserve"> на официальном сайте Одинцовского городского округа в информационно-телекоммуникационной сети Интернет.</w:t>
      </w:r>
    </w:p>
    <w:p w:rsidR="00175B50" w:rsidRDefault="00A20E7D" w:rsidP="00395FDD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120" w:line="240" w:lineRule="auto"/>
        <w:ind w:left="0" w:firstLine="5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Настоящее постановление вступает в силу со дня его официального</w:t>
      </w:r>
      <w:r w:rsidRPr="007C64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опубликования.</w:t>
      </w:r>
    </w:p>
    <w:p w:rsidR="00175B50" w:rsidRDefault="00175B50">
      <w:pPr>
        <w:pStyle w:val="a7"/>
        <w:spacing w:after="120" w:line="240" w:lineRule="auto"/>
        <w:ind w:left="560"/>
        <w:jc w:val="both"/>
        <w:rPr>
          <w:rFonts w:eastAsia="Times New Roman" w:cs="Times New Roman"/>
          <w:szCs w:val="28"/>
          <w:lang w:eastAsia="ru-RU"/>
        </w:rPr>
      </w:pPr>
    </w:p>
    <w:p w:rsidR="00175B50" w:rsidRDefault="00175B50">
      <w:pPr>
        <w:ind w:firstLine="709"/>
        <w:jc w:val="both"/>
        <w:rPr>
          <w:rFonts w:cs="Times New Roman"/>
          <w:sz w:val="22"/>
        </w:rPr>
      </w:pPr>
    </w:p>
    <w:p w:rsidR="00175B50" w:rsidRDefault="00175B50">
      <w:pPr>
        <w:ind w:firstLine="709"/>
        <w:jc w:val="both"/>
        <w:rPr>
          <w:rFonts w:cs="Times New Roman"/>
          <w:sz w:val="22"/>
        </w:rPr>
      </w:pPr>
    </w:p>
    <w:p w:rsidR="00175B50" w:rsidRDefault="00A20E7D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Pr="007C64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4B7E89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А.Р. Иванов</w:t>
      </w:r>
    </w:p>
    <w:p w:rsidR="00175B50" w:rsidRDefault="00175B50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:rsidR="004B7E89" w:rsidRDefault="004B7E89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:rsidR="004B7E89" w:rsidRDefault="004B7E89" w:rsidP="004B7E89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5B50" w:rsidRDefault="00175B50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:rsidR="00175B50" w:rsidRDefault="00175B5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2C9B" w:rsidRDefault="00172C9B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2C9B" w:rsidRDefault="00172C9B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5B50" w:rsidRDefault="00175B5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5B50" w:rsidRDefault="00175B5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5B50" w:rsidRDefault="00175B5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5B50" w:rsidRDefault="00175B5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5B50" w:rsidRDefault="00175B5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5B50" w:rsidRDefault="00175B5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5B50" w:rsidRDefault="00175B5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E7660C" w:rsidRDefault="00E7660C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E7660C" w:rsidRDefault="00E7660C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5B50" w:rsidRDefault="00A20E7D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СОГЛАСОВАНО:</w:t>
      </w:r>
    </w:p>
    <w:p w:rsidR="00175B50" w:rsidRDefault="00175B5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5B50" w:rsidRDefault="00175B5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5B50" w:rsidRDefault="00175B5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175B50" w:rsidRPr="007C641C" w:rsidRDefault="00A20E7D">
      <w:pPr>
        <w:spacing w:line="240" w:lineRule="auto"/>
        <w:ind w:right="-18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</w:t>
      </w:r>
      <w:r w:rsidRPr="007C641C">
        <w:rPr>
          <w:rFonts w:eastAsia="Times New Roman" w:cs="Times New Roman"/>
          <w:szCs w:val="28"/>
          <w:lang w:eastAsia="ru-RU"/>
        </w:rPr>
        <w:t xml:space="preserve"> Одинцовского</w:t>
      </w:r>
    </w:p>
    <w:p w:rsidR="00175B50" w:rsidRDefault="00A20E7D">
      <w:pPr>
        <w:spacing w:line="240" w:lineRule="auto"/>
        <w:ind w:right="-18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городского</w:t>
      </w:r>
      <w:r w:rsidRPr="007C641C">
        <w:rPr>
          <w:rFonts w:eastAsia="Times New Roman" w:cs="Times New Roman"/>
          <w:szCs w:val="28"/>
          <w:lang w:eastAsia="ru-RU"/>
        </w:rPr>
        <w:t xml:space="preserve"> округа</w:t>
      </w:r>
      <w:r>
        <w:rPr>
          <w:rFonts w:eastAsia="Times New Roman" w:cs="Times New Roman"/>
          <w:szCs w:val="28"/>
          <w:lang w:eastAsia="ru-RU"/>
        </w:rPr>
        <w:t xml:space="preserve"> - начальник Управления</w:t>
      </w:r>
    </w:p>
    <w:p w:rsidR="00175B50" w:rsidRPr="007C641C" w:rsidRDefault="00A20E7D">
      <w:pPr>
        <w:spacing w:line="240" w:lineRule="auto"/>
        <w:ind w:right="-18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правового обеспечения</w:t>
      </w:r>
      <w:r w:rsidRPr="007C641C">
        <w:rPr>
          <w:rFonts w:eastAsia="Times New Roman" w:cs="Times New Roman"/>
          <w:szCs w:val="28"/>
          <w:lang w:eastAsia="ru-RU"/>
        </w:rPr>
        <w:t xml:space="preserve"> Администрации </w:t>
      </w:r>
    </w:p>
    <w:p w:rsidR="00175B50" w:rsidRDefault="00A20E7D">
      <w:pPr>
        <w:spacing w:line="240" w:lineRule="auto"/>
        <w:ind w:right="-185"/>
        <w:rPr>
          <w:rFonts w:eastAsia="Times New Roman" w:cs="Times New Roman"/>
          <w:szCs w:val="28"/>
          <w:lang w:eastAsia="ru-RU"/>
        </w:rPr>
      </w:pPr>
      <w:r w:rsidRPr="007C641C">
        <w:rPr>
          <w:rFonts w:eastAsia="Times New Roman" w:cs="Times New Roman"/>
          <w:szCs w:val="28"/>
          <w:lang w:eastAsia="ru-RU"/>
        </w:rPr>
        <w:t>Одинцовского городского округа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4B7E89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>А.А. Тесля</w:t>
      </w:r>
    </w:p>
    <w:p w:rsidR="00175B50" w:rsidRDefault="00175B50">
      <w:pPr>
        <w:spacing w:line="240" w:lineRule="auto"/>
        <w:ind w:right="-185"/>
        <w:rPr>
          <w:rFonts w:eastAsia="Times New Roman" w:cs="Times New Roman"/>
          <w:szCs w:val="28"/>
          <w:lang w:eastAsia="ru-RU"/>
        </w:rPr>
      </w:pPr>
    </w:p>
    <w:p w:rsidR="00175B50" w:rsidRDefault="00175B50">
      <w:pPr>
        <w:spacing w:line="240" w:lineRule="auto"/>
        <w:ind w:right="-185"/>
        <w:rPr>
          <w:rFonts w:eastAsia="Times New Roman" w:cs="Times New Roman"/>
          <w:szCs w:val="28"/>
          <w:lang w:eastAsia="ru-RU"/>
        </w:rPr>
      </w:pPr>
    </w:p>
    <w:p w:rsidR="00175B50" w:rsidRDefault="00A20E7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Одинцовского</w:t>
      </w:r>
    </w:p>
    <w:p w:rsidR="00175B50" w:rsidRDefault="00A20E7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городского</w:t>
      </w:r>
      <w:r w:rsidRPr="007C641C">
        <w:rPr>
          <w:rFonts w:eastAsia="Times New Roman" w:cs="Times New Roman"/>
          <w:szCs w:val="28"/>
          <w:lang w:eastAsia="ru-RU"/>
        </w:rPr>
        <w:t xml:space="preserve"> округа</w:t>
      </w:r>
      <w:r w:rsidRPr="007C641C">
        <w:rPr>
          <w:rFonts w:eastAsia="Times New Roman" w:cs="Times New Roman"/>
          <w:szCs w:val="28"/>
          <w:lang w:eastAsia="ru-RU"/>
        </w:rPr>
        <w:tab/>
      </w:r>
      <w:r w:rsidR="004B7E89">
        <w:rPr>
          <w:rFonts w:eastAsia="Times New Roman" w:cs="Times New Roman"/>
          <w:szCs w:val="28"/>
          <w:lang w:eastAsia="ru-RU"/>
        </w:rPr>
        <w:tab/>
      </w:r>
      <w:r w:rsidR="004B7E89">
        <w:rPr>
          <w:rFonts w:eastAsia="Times New Roman" w:cs="Times New Roman"/>
          <w:szCs w:val="28"/>
          <w:lang w:eastAsia="ru-RU"/>
        </w:rPr>
        <w:tab/>
      </w:r>
      <w:r w:rsidR="004B7E89">
        <w:rPr>
          <w:rFonts w:eastAsia="Times New Roman" w:cs="Times New Roman"/>
          <w:szCs w:val="28"/>
          <w:lang w:eastAsia="ru-RU"/>
        </w:rPr>
        <w:tab/>
      </w:r>
      <w:r w:rsidR="004B7E89">
        <w:rPr>
          <w:rFonts w:eastAsia="Times New Roman" w:cs="Times New Roman"/>
          <w:szCs w:val="28"/>
          <w:lang w:eastAsia="ru-RU"/>
        </w:rPr>
        <w:tab/>
      </w:r>
      <w:r w:rsidR="004B7E89">
        <w:rPr>
          <w:rFonts w:eastAsia="Times New Roman" w:cs="Times New Roman"/>
          <w:szCs w:val="28"/>
          <w:lang w:eastAsia="ru-RU"/>
        </w:rPr>
        <w:tab/>
        <w:t xml:space="preserve">         </w:t>
      </w:r>
      <w:r>
        <w:rPr>
          <w:rFonts w:eastAsia="Times New Roman" w:cs="Times New Roman"/>
          <w:szCs w:val="28"/>
          <w:lang w:eastAsia="ru-RU"/>
        </w:rPr>
        <w:t>С.Ю. Григорьев</w:t>
      </w:r>
    </w:p>
    <w:p w:rsidR="00172C9B" w:rsidRDefault="00172C9B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72C9B" w:rsidRDefault="00172C9B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72C9B" w:rsidRDefault="00FB4FFA" w:rsidP="00FB4FFA">
      <w:pPr>
        <w:tabs>
          <w:tab w:val="left" w:pos="7088"/>
          <w:tab w:val="left" w:pos="8789"/>
          <w:tab w:val="left" w:pos="8931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172C9B">
        <w:rPr>
          <w:rFonts w:eastAsia="Times New Roman" w:cs="Times New Roman"/>
          <w:szCs w:val="28"/>
          <w:lang w:eastAsia="ru-RU"/>
        </w:rPr>
        <w:t>ачальник</w:t>
      </w:r>
      <w:r w:rsidR="004B7E89">
        <w:rPr>
          <w:rFonts w:eastAsia="Times New Roman" w:cs="Times New Roman"/>
          <w:szCs w:val="28"/>
          <w:lang w:eastAsia="ru-RU"/>
        </w:rPr>
        <w:t xml:space="preserve"> Управления благоустройства                            </w:t>
      </w:r>
      <w:r>
        <w:rPr>
          <w:rFonts w:eastAsia="Times New Roman" w:cs="Times New Roman"/>
          <w:szCs w:val="28"/>
          <w:lang w:eastAsia="ru-RU"/>
        </w:rPr>
        <w:t xml:space="preserve">    А</w:t>
      </w:r>
      <w:r w:rsidR="004B7E8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А</w:t>
      </w:r>
      <w:r w:rsidR="004B7E8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Журавлев</w:t>
      </w:r>
      <w:r w:rsidR="00172C9B">
        <w:rPr>
          <w:rFonts w:eastAsia="Times New Roman" w:cs="Times New Roman"/>
          <w:szCs w:val="28"/>
          <w:lang w:eastAsia="ru-RU"/>
        </w:rPr>
        <w:t xml:space="preserve"> </w:t>
      </w:r>
    </w:p>
    <w:p w:rsidR="00175B50" w:rsidRDefault="00175B50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75B50" w:rsidRDefault="00175B50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75B50" w:rsidRDefault="00A20E7D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Начальник юридического отдела</w:t>
      </w:r>
    </w:p>
    <w:p w:rsidR="00175B50" w:rsidRDefault="00A20E7D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Управления правового обеспечения </w:t>
      </w:r>
    </w:p>
    <w:p w:rsidR="00175B50" w:rsidRDefault="00A20E7D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Одинцовского </w:t>
      </w:r>
    </w:p>
    <w:p w:rsidR="00175B50" w:rsidRDefault="00A20E7D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 w:cs="Times New Roman"/>
          <w:szCs w:val="28"/>
        </w:rPr>
        <w:t>городского округа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Г.В. Варварина</w:t>
      </w:r>
    </w:p>
    <w:p w:rsidR="00175B50" w:rsidRDefault="00175B50">
      <w:pPr>
        <w:autoSpaceDE w:val="0"/>
        <w:autoSpaceDN w:val="0"/>
        <w:adjustRightInd w:val="0"/>
        <w:jc w:val="both"/>
        <w:rPr>
          <w:szCs w:val="28"/>
        </w:rPr>
      </w:pPr>
    </w:p>
    <w:p w:rsidR="00175B50" w:rsidRDefault="00175B50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5B50" w:rsidRDefault="00175B50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5B50" w:rsidRDefault="00175B50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5B50" w:rsidRDefault="00175B50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5B50" w:rsidRDefault="00FB4FFA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</w:t>
      </w:r>
      <w:r w:rsidR="00A20E7D">
        <w:rPr>
          <w:sz w:val="20"/>
          <w:szCs w:val="20"/>
        </w:rPr>
        <w:t>асчёт рассылки:</w:t>
      </w:r>
    </w:p>
    <w:p w:rsidR="00175B50" w:rsidRDefault="00A20E7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Общий отдел – 3 экз.</w:t>
      </w:r>
    </w:p>
    <w:p w:rsidR="00175B50" w:rsidRDefault="00175B50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5B50" w:rsidRDefault="00A20E7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благоустройства – 1 экз.</w:t>
      </w:r>
    </w:p>
    <w:p w:rsidR="00175B50" w:rsidRDefault="00175B50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5B50" w:rsidRDefault="00175B50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5B50" w:rsidRDefault="00175B50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5B50" w:rsidRDefault="00175B50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2C9B" w:rsidRDefault="00A20E7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исп. С.Л. Паншин</w:t>
      </w:r>
    </w:p>
    <w:p w:rsidR="00175B50" w:rsidRDefault="00A20E7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(495) 191 90 00 доб. 4332</w:t>
      </w:r>
    </w:p>
    <w:sectPr w:rsidR="00175B50" w:rsidSect="00E7660C">
      <w:pgSz w:w="11905" w:h="16838"/>
      <w:pgMar w:top="0" w:right="706" w:bottom="58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36" w:rsidRDefault="007F4F36">
      <w:pPr>
        <w:spacing w:line="240" w:lineRule="auto"/>
      </w:pPr>
      <w:r>
        <w:separator/>
      </w:r>
    </w:p>
  </w:endnote>
  <w:endnote w:type="continuationSeparator" w:id="0">
    <w:p w:rsidR="007F4F36" w:rsidRDefault="007F4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36" w:rsidRDefault="007F4F36">
      <w:r>
        <w:separator/>
      </w:r>
    </w:p>
  </w:footnote>
  <w:footnote w:type="continuationSeparator" w:id="0">
    <w:p w:rsidR="007F4F36" w:rsidRDefault="007F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BC2A2F"/>
    <w:multiLevelType w:val="singleLevel"/>
    <w:tmpl w:val="EDBC2A2F"/>
    <w:lvl w:ilvl="0">
      <w:start w:val="1"/>
      <w:numFmt w:val="decimal"/>
      <w:lvlText w:val="%1)"/>
      <w:lvlJc w:val="left"/>
    </w:lvl>
  </w:abstractNum>
  <w:abstractNum w:abstractNumId="1" w15:restartNumberingAfterBreak="0">
    <w:nsid w:val="0EEF0682"/>
    <w:multiLevelType w:val="multilevel"/>
    <w:tmpl w:val="0EEF0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16"/>
    <w:rsid w:val="00004401"/>
    <w:rsid w:val="00045680"/>
    <w:rsid w:val="000618BC"/>
    <w:rsid w:val="00074D8E"/>
    <w:rsid w:val="000B046D"/>
    <w:rsid w:val="000B7EA2"/>
    <w:rsid w:val="000C0BC0"/>
    <w:rsid w:val="000D7E2C"/>
    <w:rsid w:val="000E18D6"/>
    <w:rsid w:val="000E31B8"/>
    <w:rsid w:val="000E640B"/>
    <w:rsid w:val="000F2BC6"/>
    <w:rsid w:val="00100890"/>
    <w:rsid w:val="001218F3"/>
    <w:rsid w:val="00130A6C"/>
    <w:rsid w:val="00133180"/>
    <w:rsid w:val="00134263"/>
    <w:rsid w:val="001472C9"/>
    <w:rsid w:val="0016241B"/>
    <w:rsid w:val="00163136"/>
    <w:rsid w:val="00172C9B"/>
    <w:rsid w:val="00175B50"/>
    <w:rsid w:val="00181294"/>
    <w:rsid w:val="001A4E32"/>
    <w:rsid w:val="001D0F15"/>
    <w:rsid w:val="001E1F9C"/>
    <w:rsid w:val="00200C0A"/>
    <w:rsid w:val="00211156"/>
    <w:rsid w:val="00221840"/>
    <w:rsid w:val="00236EE2"/>
    <w:rsid w:val="0026720A"/>
    <w:rsid w:val="002C2A25"/>
    <w:rsid w:val="002E25A6"/>
    <w:rsid w:val="002E6A68"/>
    <w:rsid w:val="002F7846"/>
    <w:rsid w:val="00325D29"/>
    <w:rsid w:val="003409D3"/>
    <w:rsid w:val="00341185"/>
    <w:rsid w:val="0034165E"/>
    <w:rsid w:val="00345EB0"/>
    <w:rsid w:val="00366728"/>
    <w:rsid w:val="00395FDD"/>
    <w:rsid w:val="003A7C49"/>
    <w:rsid w:val="003B06D0"/>
    <w:rsid w:val="003B0CE9"/>
    <w:rsid w:val="003B6E76"/>
    <w:rsid w:val="003E1466"/>
    <w:rsid w:val="003E6477"/>
    <w:rsid w:val="00405F85"/>
    <w:rsid w:val="00474CDA"/>
    <w:rsid w:val="004B7E89"/>
    <w:rsid w:val="004C17C0"/>
    <w:rsid w:val="004C487E"/>
    <w:rsid w:val="00525399"/>
    <w:rsid w:val="0055556A"/>
    <w:rsid w:val="005645DE"/>
    <w:rsid w:val="005711B3"/>
    <w:rsid w:val="00577260"/>
    <w:rsid w:val="005D4828"/>
    <w:rsid w:val="005E1ECC"/>
    <w:rsid w:val="00607665"/>
    <w:rsid w:val="006243CA"/>
    <w:rsid w:val="00631FEF"/>
    <w:rsid w:val="0063308A"/>
    <w:rsid w:val="0064129C"/>
    <w:rsid w:val="006550CF"/>
    <w:rsid w:val="00656C1C"/>
    <w:rsid w:val="00662362"/>
    <w:rsid w:val="006800B8"/>
    <w:rsid w:val="006A44FE"/>
    <w:rsid w:val="006C0088"/>
    <w:rsid w:val="006C52A5"/>
    <w:rsid w:val="006D25D2"/>
    <w:rsid w:val="006E39C4"/>
    <w:rsid w:val="006F2ECF"/>
    <w:rsid w:val="0071219C"/>
    <w:rsid w:val="0073330C"/>
    <w:rsid w:val="00733832"/>
    <w:rsid w:val="00736CD0"/>
    <w:rsid w:val="007637BC"/>
    <w:rsid w:val="007829E0"/>
    <w:rsid w:val="007B01B7"/>
    <w:rsid w:val="007B6A5F"/>
    <w:rsid w:val="007C641C"/>
    <w:rsid w:val="007C74AC"/>
    <w:rsid w:val="007D402C"/>
    <w:rsid w:val="007E1B12"/>
    <w:rsid w:val="007F4F36"/>
    <w:rsid w:val="008007AC"/>
    <w:rsid w:val="008259CB"/>
    <w:rsid w:val="008272A8"/>
    <w:rsid w:val="00896D9B"/>
    <w:rsid w:val="00897FA3"/>
    <w:rsid w:val="008A6BCF"/>
    <w:rsid w:val="008C15F9"/>
    <w:rsid w:val="008C5540"/>
    <w:rsid w:val="008E3DF6"/>
    <w:rsid w:val="008E4D23"/>
    <w:rsid w:val="00903296"/>
    <w:rsid w:val="00912877"/>
    <w:rsid w:val="009179BF"/>
    <w:rsid w:val="00933579"/>
    <w:rsid w:val="00952E66"/>
    <w:rsid w:val="009938A5"/>
    <w:rsid w:val="009C2224"/>
    <w:rsid w:val="009C3BB7"/>
    <w:rsid w:val="009D07FD"/>
    <w:rsid w:val="009E33B6"/>
    <w:rsid w:val="009E597B"/>
    <w:rsid w:val="00A039A4"/>
    <w:rsid w:val="00A20E7D"/>
    <w:rsid w:val="00A45FAD"/>
    <w:rsid w:val="00A55B54"/>
    <w:rsid w:val="00A6456A"/>
    <w:rsid w:val="00A706C8"/>
    <w:rsid w:val="00A76B54"/>
    <w:rsid w:val="00A85F7D"/>
    <w:rsid w:val="00AE7AFA"/>
    <w:rsid w:val="00B057C4"/>
    <w:rsid w:val="00B117A8"/>
    <w:rsid w:val="00B16D8D"/>
    <w:rsid w:val="00B46FF1"/>
    <w:rsid w:val="00B50182"/>
    <w:rsid w:val="00B60A5F"/>
    <w:rsid w:val="00BF5CA4"/>
    <w:rsid w:val="00C02F5D"/>
    <w:rsid w:val="00C2577D"/>
    <w:rsid w:val="00C41BBE"/>
    <w:rsid w:val="00C5568F"/>
    <w:rsid w:val="00C56E48"/>
    <w:rsid w:val="00C819E5"/>
    <w:rsid w:val="00C84313"/>
    <w:rsid w:val="00C91E19"/>
    <w:rsid w:val="00C97FB3"/>
    <w:rsid w:val="00CC2813"/>
    <w:rsid w:val="00CF063E"/>
    <w:rsid w:val="00D22F14"/>
    <w:rsid w:val="00D24239"/>
    <w:rsid w:val="00D27532"/>
    <w:rsid w:val="00D319E5"/>
    <w:rsid w:val="00D32719"/>
    <w:rsid w:val="00D5497E"/>
    <w:rsid w:val="00D5788C"/>
    <w:rsid w:val="00D8366C"/>
    <w:rsid w:val="00DE2E20"/>
    <w:rsid w:val="00E4580F"/>
    <w:rsid w:val="00E56A23"/>
    <w:rsid w:val="00E63A4E"/>
    <w:rsid w:val="00E7660C"/>
    <w:rsid w:val="00E76DA7"/>
    <w:rsid w:val="00E9611F"/>
    <w:rsid w:val="00EC6B6E"/>
    <w:rsid w:val="00ED45DE"/>
    <w:rsid w:val="00EF5FAF"/>
    <w:rsid w:val="00F13186"/>
    <w:rsid w:val="00F651D1"/>
    <w:rsid w:val="00F6592D"/>
    <w:rsid w:val="00F77FD0"/>
    <w:rsid w:val="00FA0316"/>
    <w:rsid w:val="00FA4B1F"/>
    <w:rsid w:val="00FB4FFA"/>
    <w:rsid w:val="00FC150E"/>
    <w:rsid w:val="00FE08E3"/>
    <w:rsid w:val="01D14E0A"/>
    <w:rsid w:val="038065AD"/>
    <w:rsid w:val="05590271"/>
    <w:rsid w:val="0871636F"/>
    <w:rsid w:val="09787FEC"/>
    <w:rsid w:val="0BE333E9"/>
    <w:rsid w:val="14A75F9F"/>
    <w:rsid w:val="267E3536"/>
    <w:rsid w:val="2FBE0BD9"/>
    <w:rsid w:val="3D404689"/>
    <w:rsid w:val="5AB468BB"/>
    <w:rsid w:val="63E949FC"/>
    <w:rsid w:val="6E5818C7"/>
    <w:rsid w:val="743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BD1A"/>
  <w15:docId w15:val="{67BA8324-ECE3-4ABA-B552-575A0576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777777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dirty-clipboard">
    <w:name w:val="dirty-clipboar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Курлаева Елена Владимировна</dc:creator>
  <cp:lastModifiedBy>Новикова Наталья Ивановна</cp:lastModifiedBy>
  <cp:revision>2</cp:revision>
  <cp:lastPrinted>2024-03-13T08:02:00Z</cp:lastPrinted>
  <dcterms:created xsi:type="dcterms:W3CDTF">2024-03-21T09:03:00Z</dcterms:created>
  <dcterms:modified xsi:type="dcterms:W3CDTF">2024-03-21T09:03:00Z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DB629825F19143B69598CC6005C5DD26_13</vt:lpwstr>
  </property>
</Properties>
</file>