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25" w:rsidRPr="003B083B" w:rsidRDefault="00067680" w:rsidP="008623B9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B083B">
        <w:rPr>
          <w:b/>
          <w:sz w:val="28"/>
          <w:szCs w:val="28"/>
        </w:rPr>
        <w:t xml:space="preserve">                                                        </w:t>
      </w:r>
      <w:r w:rsidR="006F08E9">
        <w:rPr>
          <w:b/>
          <w:sz w:val="28"/>
          <w:szCs w:val="28"/>
        </w:rPr>
        <w:t xml:space="preserve">                      </w:t>
      </w:r>
      <w:r w:rsidRPr="003B083B">
        <w:rPr>
          <w:b/>
          <w:sz w:val="28"/>
          <w:szCs w:val="28"/>
        </w:rPr>
        <w:t xml:space="preserve">       </w:t>
      </w:r>
      <w:r w:rsidR="00BB2244" w:rsidRPr="003B083B">
        <w:rPr>
          <w:sz w:val="28"/>
          <w:szCs w:val="28"/>
        </w:rPr>
        <w:t>проект</w:t>
      </w:r>
      <w:r w:rsidRPr="003B083B">
        <w:rPr>
          <w:sz w:val="28"/>
          <w:szCs w:val="28"/>
        </w:rPr>
        <w:t xml:space="preserve">                            </w:t>
      </w:r>
      <w:r w:rsidR="00117307" w:rsidRPr="003B083B">
        <w:rPr>
          <w:sz w:val="28"/>
          <w:szCs w:val="28"/>
        </w:rPr>
        <w:t xml:space="preserve">                                                            </w:t>
      </w:r>
    </w:p>
    <w:p w:rsidR="00780525" w:rsidRPr="003B083B" w:rsidRDefault="00780525" w:rsidP="008623B9">
      <w:pPr>
        <w:pStyle w:val="header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80525" w:rsidRPr="003B083B" w:rsidRDefault="00780525" w:rsidP="008623B9">
      <w:pPr>
        <w:pStyle w:val="header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315AA1" w:rsidRPr="003B083B" w:rsidRDefault="00315AA1" w:rsidP="008623B9">
      <w:pPr>
        <w:pStyle w:val="header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80525" w:rsidRPr="003B083B" w:rsidRDefault="00780525" w:rsidP="008623B9">
      <w:pPr>
        <w:pStyle w:val="header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F39D7" w:rsidRPr="003B083B" w:rsidRDefault="00EF39D7" w:rsidP="0086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9D7" w:rsidRPr="003B083B" w:rsidRDefault="00EF39D7" w:rsidP="0086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4FA" w:rsidRPr="003B083B" w:rsidRDefault="009424FA" w:rsidP="0086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BC4" w:rsidRPr="003B083B" w:rsidRDefault="00045BC4" w:rsidP="0086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FD" w:rsidRPr="000B040A" w:rsidRDefault="00772FFD" w:rsidP="008623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5E02" w:rsidRPr="003B083B" w:rsidRDefault="0044351F" w:rsidP="0086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612B9" w:rsidRPr="003B083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6612B9" w:rsidRPr="003B083B" w:rsidRDefault="006612B9" w:rsidP="0086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от 03.06.2020 № 1349</w:t>
      </w:r>
    </w:p>
    <w:p w:rsidR="00673894" w:rsidRPr="003B083B" w:rsidRDefault="006612B9" w:rsidP="00D60127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3B083B">
        <w:rPr>
          <w:sz w:val="28"/>
          <w:szCs w:val="28"/>
        </w:rPr>
        <w:t>«Об организации похоронного дела в Одинцовском городском округе Московской области»</w:t>
      </w:r>
      <w:r w:rsidR="00D60127" w:rsidRPr="003B083B">
        <w:rPr>
          <w:sz w:val="28"/>
          <w:szCs w:val="28"/>
        </w:rPr>
        <w:t xml:space="preserve"> </w:t>
      </w:r>
    </w:p>
    <w:p w:rsidR="0015720D" w:rsidRPr="003B083B" w:rsidRDefault="0015720D" w:rsidP="008623B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3B083B">
        <w:rPr>
          <w:sz w:val="28"/>
          <w:szCs w:val="28"/>
        </w:rPr>
        <w:t xml:space="preserve"> </w:t>
      </w:r>
    </w:p>
    <w:p w:rsidR="00712384" w:rsidRPr="003B083B" w:rsidRDefault="00712384" w:rsidP="00862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83B">
        <w:rPr>
          <w:rFonts w:ascii="Times New Roman" w:hAnsi="Times New Roman" w:cs="Times New Roman"/>
          <w:sz w:val="28"/>
          <w:szCs w:val="28"/>
        </w:rPr>
        <w:t> </w:t>
      </w:r>
    </w:p>
    <w:p w:rsidR="00783DD1" w:rsidRPr="003B083B" w:rsidRDefault="001350FE" w:rsidP="008623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 В соответствии Федеральным законом от</w:t>
      </w:r>
      <w:hyperlink r:id="rId8" w:history="1">
        <w:r w:rsidRPr="003B083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12.01.1996 № 8-ФЗ</w:t>
        </w:r>
        <w:r w:rsidR="004B5A23" w:rsidRPr="003B083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3B083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«О погребении и похоронном деле</w:t>
        </w:r>
      </w:hyperlink>
      <w:r w:rsidRPr="003B083B">
        <w:rPr>
          <w:rStyle w:val="a3"/>
          <w:rFonts w:ascii="Times New Roman" w:hAnsi="Times New Roman" w:cs="Times New Roman"/>
          <w:color w:val="auto"/>
          <w:sz w:val="28"/>
          <w:szCs w:val="28"/>
        </w:rPr>
        <w:t>»,</w:t>
      </w:r>
      <w:r w:rsidRPr="003B083B">
        <w:rPr>
          <w:rFonts w:ascii="Times New Roman" w:hAnsi="Times New Roman" w:cs="Times New Roman"/>
          <w:sz w:val="28"/>
          <w:szCs w:val="28"/>
        </w:rPr>
        <w:t xml:space="preserve">  Законом Московской области 17.07.2007  № 115/2007-ОЗ </w:t>
      </w:r>
      <w:r w:rsidR="004B5A23" w:rsidRPr="003B083B">
        <w:rPr>
          <w:rFonts w:ascii="Times New Roman" w:hAnsi="Times New Roman" w:cs="Times New Roman"/>
          <w:sz w:val="28"/>
          <w:szCs w:val="28"/>
        </w:rPr>
        <w:t xml:space="preserve">  </w:t>
      </w:r>
      <w:r w:rsidRPr="003B083B">
        <w:rPr>
          <w:rFonts w:ascii="Times New Roman" w:hAnsi="Times New Roman" w:cs="Times New Roman"/>
          <w:sz w:val="28"/>
          <w:szCs w:val="28"/>
        </w:rPr>
        <w:t>«</w:t>
      </w:r>
      <w:r w:rsidRPr="003B083B">
        <w:rPr>
          <w:rFonts w:ascii="Times New Roman" w:hAnsi="Times New Roman" w:cs="Times New Roman"/>
          <w:bCs/>
          <w:sz w:val="28"/>
          <w:szCs w:val="28"/>
        </w:rPr>
        <w:t>О погребении и похоронном деле в Московской области»</w:t>
      </w:r>
      <w:r w:rsidRPr="003B083B">
        <w:rPr>
          <w:rFonts w:ascii="Times New Roman" w:hAnsi="Times New Roman" w:cs="Times New Roman"/>
          <w:sz w:val="28"/>
          <w:szCs w:val="28"/>
        </w:rPr>
        <w:t xml:space="preserve">, </w:t>
      </w:r>
      <w:r w:rsidR="00783DD1" w:rsidRPr="003B083B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</w:t>
      </w:r>
      <w:r w:rsidR="004B5A23" w:rsidRPr="003B083B">
        <w:rPr>
          <w:rFonts w:ascii="Times New Roman" w:hAnsi="Times New Roman" w:cs="Times New Roman"/>
          <w:sz w:val="28"/>
          <w:szCs w:val="28"/>
        </w:rPr>
        <w:t xml:space="preserve"> </w:t>
      </w:r>
      <w:r w:rsidR="00783DD1" w:rsidRPr="003B083B">
        <w:rPr>
          <w:rFonts w:ascii="Times New Roman" w:hAnsi="Times New Roman" w:cs="Times New Roman"/>
          <w:sz w:val="28"/>
          <w:szCs w:val="28"/>
        </w:rPr>
        <w:t xml:space="preserve">с требованиями действующего законодательства, </w:t>
      </w:r>
    </w:p>
    <w:p w:rsidR="00883C48" w:rsidRPr="003B083B" w:rsidRDefault="001350FE" w:rsidP="008623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8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2384" w:rsidRPr="003B083B" w:rsidRDefault="00712384" w:rsidP="008623B9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B083B">
        <w:rPr>
          <w:sz w:val="28"/>
          <w:szCs w:val="28"/>
        </w:rPr>
        <w:t>ПОСТАНОВЛЯЮ:</w:t>
      </w:r>
    </w:p>
    <w:p w:rsidR="00712384" w:rsidRPr="003B083B" w:rsidRDefault="00712384" w:rsidP="008623B9">
      <w:pPr>
        <w:pStyle w:val="headertext"/>
        <w:spacing w:before="0" w:beforeAutospacing="0" w:after="0" w:afterAutospacing="0"/>
        <w:ind w:firstLine="567"/>
        <w:jc w:val="center"/>
      </w:pPr>
    </w:p>
    <w:p w:rsidR="006612B9" w:rsidRPr="003B083B" w:rsidRDefault="006612B9" w:rsidP="00862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Одинцовского городского округа Московской области от 03.06.2020 № 1349 «Об организации похоронного дела </w:t>
      </w:r>
      <w:r w:rsidR="004B5A23" w:rsidRPr="003B083B">
        <w:rPr>
          <w:rFonts w:ascii="Times New Roman" w:hAnsi="Times New Roman" w:cs="Times New Roman"/>
          <w:sz w:val="28"/>
          <w:szCs w:val="28"/>
        </w:rPr>
        <w:t xml:space="preserve">      </w:t>
      </w:r>
      <w:r w:rsidRPr="003B083B">
        <w:rPr>
          <w:rFonts w:ascii="Times New Roman" w:hAnsi="Times New Roman" w:cs="Times New Roman"/>
          <w:sz w:val="28"/>
          <w:szCs w:val="28"/>
        </w:rPr>
        <w:t xml:space="preserve">в Одинцовском городском округе Московской области» (далее – Постановление </w:t>
      </w:r>
      <w:r w:rsidR="004B5A23" w:rsidRPr="003B083B">
        <w:rPr>
          <w:rFonts w:ascii="Times New Roman" w:hAnsi="Times New Roman" w:cs="Times New Roman"/>
          <w:sz w:val="28"/>
          <w:szCs w:val="28"/>
        </w:rPr>
        <w:t xml:space="preserve">     </w:t>
      </w:r>
      <w:r w:rsidRPr="003B083B">
        <w:rPr>
          <w:rFonts w:ascii="Times New Roman" w:hAnsi="Times New Roman" w:cs="Times New Roman"/>
          <w:sz w:val="28"/>
          <w:szCs w:val="28"/>
        </w:rPr>
        <w:t>№ 1349)</w:t>
      </w:r>
      <w:r w:rsidR="008E52B1" w:rsidRPr="003B083B">
        <w:rPr>
          <w:rFonts w:ascii="Times New Roman" w:hAnsi="Times New Roman" w:cs="Times New Roman"/>
          <w:sz w:val="28"/>
          <w:szCs w:val="28"/>
        </w:rPr>
        <w:t xml:space="preserve"> </w:t>
      </w:r>
      <w:r w:rsidR="00345048" w:rsidRPr="003B083B">
        <w:rPr>
          <w:rFonts w:ascii="Times New Roman" w:hAnsi="Times New Roman" w:cs="Times New Roman"/>
          <w:sz w:val="28"/>
          <w:szCs w:val="28"/>
        </w:rPr>
        <w:t>следующ</w:t>
      </w:r>
      <w:r w:rsidR="00D60127" w:rsidRPr="003B083B">
        <w:rPr>
          <w:rFonts w:ascii="Times New Roman" w:hAnsi="Times New Roman" w:cs="Times New Roman"/>
          <w:sz w:val="28"/>
          <w:szCs w:val="28"/>
        </w:rPr>
        <w:t>е</w:t>
      </w:r>
      <w:r w:rsidR="00345048" w:rsidRPr="003B083B">
        <w:rPr>
          <w:rFonts w:ascii="Times New Roman" w:hAnsi="Times New Roman" w:cs="Times New Roman"/>
          <w:sz w:val="28"/>
          <w:szCs w:val="28"/>
        </w:rPr>
        <w:t>е изменени</w:t>
      </w:r>
      <w:r w:rsidR="00D60127" w:rsidRPr="003B083B">
        <w:rPr>
          <w:rFonts w:ascii="Times New Roman" w:hAnsi="Times New Roman" w:cs="Times New Roman"/>
          <w:sz w:val="28"/>
          <w:szCs w:val="28"/>
        </w:rPr>
        <w:t>е</w:t>
      </w:r>
      <w:r w:rsidRPr="003B083B">
        <w:rPr>
          <w:rFonts w:ascii="Times New Roman" w:hAnsi="Times New Roman" w:cs="Times New Roman"/>
          <w:sz w:val="28"/>
          <w:szCs w:val="28"/>
        </w:rPr>
        <w:t>:</w:t>
      </w:r>
    </w:p>
    <w:p w:rsidR="009435AD" w:rsidRPr="003B083B" w:rsidRDefault="00D60127" w:rsidP="00862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п</w:t>
      </w:r>
      <w:r w:rsidR="009435AD" w:rsidRPr="003B083B">
        <w:rPr>
          <w:rFonts w:ascii="Times New Roman" w:hAnsi="Times New Roman" w:cs="Times New Roman"/>
          <w:sz w:val="28"/>
          <w:szCs w:val="28"/>
        </w:rPr>
        <w:t>ункт 8 Постановления № 1349 изложить в следующей редакции:</w:t>
      </w:r>
    </w:p>
    <w:p w:rsidR="008E52B1" w:rsidRPr="003B083B" w:rsidRDefault="009435AD" w:rsidP="00862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«8.</w:t>
      </w:r>
      <w:r w:rsidR="008E52B1" w:rsidRPr="003B083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                 на исполняющего обязанности заместителя Главы Одинцовского городского округа </w:t>
      </w:r>
      <w:r w:rsidR="00D60127" w:rsidRPr="003B083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proofErr w:type="spellStart"/>
      <w:r w:rsidR="008E52B1" w:rsidRPr="003B083B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8E52B1" w:rsidRPr="003B083B">
        <w:rPr>
          <w:rFonts w:ascii="Times New Roman" w:hAnsi="Times New Roman" w:cs="Times New Roman"/>
          <w:sz w:val="28"/>
          <w:szCs w:val="28"/>
        </w:rPr>
        <w:t xml:space="preserve"> А.А.».</w:t>
      </w:r>
    </w:p>
    <w:p w:rsidR="00CA065C" w:rsidRPr="003B083B" w:rsidRDefault="00CA065C" w:rsidP="008623B9">
      <w:pPr>
        <w:pStyle w:val="formattex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083B">
        <w:rPr>
          <w:sz w:val="28"/>
          <w:szCs w:val="28"/>
        </w:rPr>
        <w:t>2. Внести в Положение об уполномоченном органе местного самоуправления в сфере погребения и похоронного дела, утвержденное Постановлением № 1349</w:t>
      </w:r>
      <w:r w:rsidR="004B5A23" w:rsidRPr="003B083B">
        <w:rPr>
          <w:sz w:val="28"/>
          <w:szCs w:val="28"/>
        </w:rPr>
        <w:t>,</w:t>
      </w:r>
      <w:r w:rsidRPr="003B083B">
        <w:rPr>
          <w:sz w:val="28"/>
          <w:szCs w:val="28"/>
        </w:rPr>
        <w:t xml:space="preserve"> следующ</w:t>
      </w:r>
      <w:r w:rsidR="00D60127" w:rsidRPr="003B083B">
        <w:rPr>
          <w:sz w:val="28"/>
          <w:szCs w:val="28"/>
        </w:rPr>
        <w:t>е</w:t>
      </w:r>
      <w:r w:rsidRPr="003B083B">
        <w:rPr>
          <w:sz w:val="28"/>
          <w:szCs w:val="28"/>
        </w:rPr>
        <w:t>е изменени</w:t>
      </w:r>
      <w:r w:rsidR="00D60127" w:rsidRPr="003B083B">
        <w:rPr>
          <w:sz w:val="28"/>
          <w:szCs w:val="28"/>
        </w:rPr>
        <w:t>е</w:t>
      </w:r>
      <w:r w:rsidRPr="003B083B">
        <w:rPr>
          <w:sz w:val="28"/>
          <w:szCs w:val="28"/>
        </w:rPr>
        <w:t>:</w:t>
      </w:r>
    </w:p>
    <w:p w:rsidR="00CA065C" w:rsidRPr="003B083B" w:rsidRDefault="00CA065C" w:rsidP="008623B9">
      <w:pPr>
        <w:pStyle w:val="formattex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083B">
        <w:rPr>
          <w:sz w:val="28"/>
          <w:szCs w:val="28"/>
        </w:rPr>
        <w:t>пункт 2.1. раздела 2 дополнить подпунктом 2.1.19 следующего содержания:</w:t>
      </w:r>
    </w:p>
    <w:p w:rsidR="00CA065C" w:rsidRPr="003B083B" w:rsidRDefault="00CA065C" w:rsidP="008623B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083B">
        <w:rPr>
          <w:sz w:val="28"/>
          <w:szCs w:val="28"/>
        </w:rPr>
        <w:t xml:space="preserve">«2.1.19.  </w:t>
      </w:r>
      <w:r w:rsidR="0072685A" w:rsidRPr="003B083B">
        <w:rPr>
          <w:sz w:val="28"/>
          <w:szCs w:val="28"/>
        </w:rPr>
        <w:t>П</w:t>
      </w:r>
      <w:r w:rsidR="00226F5C" w:rsidRPr="003B083B">
        <w:rPr>
          <w:sz w:val="28"/>
          <w:szCs w:val="28"/>
        </w:rPr>
        <w:t>одготовка и с</w:t>
      </w:r>
      <w:r w:rsidRPr="003B083B">
        <w:rPr>
          <w:sz w:val="28"/>
          <w:szCs w:val="28"/>
        </w:rPr>
        <w:t xml:space="preserve">огласование проектов </w:t>
      </w:r>
      <w:r w:rsidR="00226F5C" w:rsidRPr="003B083B">
        <w:rPr>
          <w:sz w:val="28"/>
          <w:szCs w:val="28"/>
        </w:rPr>
        <w:t>решений</w:t>
      </w:r>
      <w:r w:rsidRPr="003B083B">
        <w:rPr>
          <w:sz w:val="28"/>
          <w:szCs w:val="28"/>
        </w:rPr>
        <w:t xml:space="preserve"> о создании на территории общественных кладбищ обособленных земельных участков (зон) для одиночных захоронений, почетных захоронений, воинских захоронений, погребения умерших одной веры и умерших, имеющих высокий радиоактивный фон с Главным управлением региональной безопасности Московской области.».</w:t>
      </w:r>
    </w:p>
    <w:p w:rsidR="008C4087" w:rsidRPr="003B083B" w:rsidRDefault="00CA065C" w:rsidP="00862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3</w:t>
      </w:r>
      <w:r w:rsidR="00EC1DEF" w:rsidRPr="003B083B">
        <w:rPr>
          <w:rFonts w:ascii="Times New Roman" w:hAnsi="Times New Roman" w:cs="Times New Roman"/>
          <w:sz w:val="28"/>
          <w:szCs w:val="28"/>
        </w:rPr>
        <w:t xml:space="preserve">. </w:t>
      </w:r>
      <w:r w:rsidR="00F72B3E" w:rsidRPr="003B083B">
        <w:rPr>
          <w:rFonts w:ascii="Times New Roman" w:hAnsi="Times New Roman" w:cs="Times New Roman"/>
          <w:sz w:val="28"/>
          <w:szCs w:val="28"/>
        </w:rPr>
        <w:t>Внести в Положение о погребении и похоронном деле</w:t>
      </w:r>
      <w:r w:rsidR="00BC1213" w:rsidRPr="003B083B">
        <w:rPr>
          <w:rFonts w:ascii="Times New Roman" w:hAnsi="Times New Roman" w:cs="Times New Roman"/>
          <w:sz w:val="28"/>
          <w:szCs w:val="28"/>
        </w:rPr>
        <w:t>,</w:t>
      </w:r>
      <w:r w:rsidR="00F72B3E" w:rsidRPr="003B083B">
        <w:rPr>
          <w:rFonts w:ascii="Times New Roman" w:hAnsi="Times New Roman" w:cs="Times New Roman"/>
          <w:sz w:val="28"/>
          <w:szCs w:val="28"/>
        </w:rPr>
        <w:t xml:space="preserve"> утвержденное </w:t>
      </w:r>
      <w:r w:rsidR="00345048" w:rsidRPr="003B083B">
        <w:rPr>
          <w:rFonts w:ascii="Times New Roman" w:hAnsi="Times New Roman" w:cs="Times New Roman"/>
          <w:sz w:val="28"/>
          <w:szCs w:val="28"/>
        </w:rPr>
        <w:t>П</w:t>
      </w:r>
      <w:r w:rsidR="00F72B3E" w:rsidRPr="003B083B">
        <w:rPr>
          <w:rFonts w:ascii="Times New Roman" w:hAnsi="Times New Roman" w:cs="Times New Roman"/>
          <w:sz w:val="28"/>
          <w:szCs w:val="28"/>
        </w:rPr>
        <w:t>остановлением № 1349</w:t>
      </w:r>
      <w:r w:rsidR="004B5A23" w:rsidRPr="003B083B">
        <w:rPr>
          <w:rFonts w:ascii="Times New Roman" w:hAnsi="Times New Roman" w:cs="Times New Roman"/>
          <w:sz w:val="28"/>
          <w:szCs w:val="28"/>
        </w:rPr>
        <w:t>,</w:t>
      </w:r>
      <w:r w:rsidR="00783DD1" w:rsidRPr="003B083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C4087" w:rsidRPr="003B083B">
        <w:rPr>
          <w:rFonts w:ascii="Times New Roman" w:hAnsi="Times New Roman" w:cs="Times New Roman"/>
          <w:sz w:val="28"/>
          <w:szCs w:val="28"/>
        </w:rPr>
        <w:t>:</w:t>
      </w:r>
    </w:p>
    <w:p w:rsidR="008C4087" w:rsidRPr="003B083B" w:rsidRDefault="00BC7854" w:rsidP="008623B9">
      <w:pPr>
        <w:pStyle w:val="ab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абзац</w:t>
      </w:r>
      <w:r w:rsidR="008C4087" w:rsidRPr="003B083B">
        <w:rPr>
          <w:rFonts w:ascii="Times New Roman" w:hAnsi="Times New Roman" w:cs="Times New Roman"/>
          <w:sz w:val="28"/>
          <w:szCs w:val="28"/>
        </w:rPr>
        <w:t xml:space="preserve"> </w:t>
      </w:r>
      <w:r w:rsidR="00EE034C" w:rsidRPr="003B083B">
        <w:rPr>
          <w:rFonts w:ascii="Times New Roman" w:hAnsi="Times New Roman" w:cs="Times New Roman"/>
          <w:sz w:val="28"/>
          <w:szCs w:val="28"/>
        </w:rPr>
        <w:t xml:space="preserve">двенадцатый </w:t>
      </w:r>
      <w:r w:rsidR="008C4087" w:rsidRPr="003B083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A720A" w:rsidRPr="003B083B">
        <w:rPr>
          <w:rFonts w:ascii="Times New Roman" w:hAnsi="Times New Roman" w:cs="Times New Roman"/>
          <w:sz w:val="28"/>
          <w:szCs w:val="28"/>
        </w:rPr>
        <w:t>3</w:t>
      </w:r>
      <w:r w:rsidR="00E76625" w:rsidRPr="003B083B">
        <w:rPr>
          <w:rFonts w:ascii="Times New Roman" w:hAnsi="Times New Roman" w:cs="Times New Roman"/>
          <w:sz w:val="28"/>
          <w:szCs w:val="28"/>
        </w:rPr>
        <w:t xml:space="preserve"> </w:t>
      </w:r>
      <w:r w:rsidR="00345048" w:rsidRPr="003B083B">
        <w:rPr>
          <w:rFonts w:ascii="Times New Roman" w:hAnsi="Times New Roman" w:cs="Times New Roman"/>
          <w:sz w:val="28"/>
          <w:szCs w:val="28"/>
        </w:rPr>
        <w:t>после слов</w:t>
      </w:r>
      <w:r w:rsidR="00D7689E" w:rsidRPr="003B083B">
        <w:rPr>
          <w:rFonts w:ascii="Times New Roman" w:hAnsi="Times New Roman" w:cs="Times New Roman"/>
          <w:sz w:val="28"/>
          <w:szCs w:val="28"/>
        </w:rPr>
        <w:t xml:space="preserve"> «семейных (родовых) захоронений» дополнить словами «воинских захоронений»;</w:t>
      </w:r>
    </w:p>
    <w:p w:rsidR="0094687B" w:rsidRPr="003B083B" w:rsidRDefault="00D7689E" w:rsidP="008623B9">
      <w:pPr>
        <w:pStyle w:val="ab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4687B" w:rsidRPr="003B083B">
        <w:rPr>
          <w:rFonts w:ascii="Times New Roman" w:hAnsi="Times New Roman" w:cs="Times New Roman"/>
          <w:sz w:val="28"/>
          <w:szCs w:val="28"/>
        </w:rPr>
        <w:t>абзац</w:t>
      </w:r>
      <w:r w:rsidRPr="003B083B">
        <w:rPr>
          <w:rFonts w:ascii="Times New Roman" w:hAnsi="Times New Roman" w:cs="Times New Roman"/>
          <w:sz w:val="28"/>
          <w:szCs w:val="28"/>
        </w:rPr>
        <w:t>е</w:t>
      </w:r>
      <w:r w:rsidR="0094687B" w:rsidRPr="003B083B">
        <w:rPr>
          <w:rFonts w:ascii="Times New Roman" w:hAnsi="Times New Roman" w:cs="Times New Roman"/>
          <w:sz w:val="28"/>
          <w:szCs w:val="28"/>
        </w:rPr>
        <w:t xml:space="preserve"> </w:t>
      </w:r>
      <w:r w:rsidR="005F3B29" w:rsidRPr="003B083B">
        <w:rPr>
          <w:rFonts w:ascii="Times New Roman" w:hAnsi="Times New Roman" w:cs="Times New Roman"/>
          <w:sz w:val="28"/>
          <w:szCs w:val="28"/>
        </w:rPr>
        <w:t>четырнадцатом</w:t>
      </w:r>
      <w:r w:rsidR="0094687B" w:rsidRPr="003B083B">
        <w:rPr>
          <w:rFonts w:ascii="Times New Roman" w:hAnsi="Times New Roman" w:cs="Times New Roman"/>
          <w:sz w:val="28"/>
          <w:szCs w:val="28"/>
        </w:rPr>
        <w:t xml:space="preserve"> </w:t>
      </w:r>
      <w:r w:rsidR="002A720A" w:rsidRPr="003B083B">
        <w:rPr>
          <w:rFonts w:ascii="Times New Roman" w:hAnsi="Times New Roman" w:cs="Times New Roman"/>
          <w:sz w:val="28"/>
          <w:szCs w:val="28"/>
        </w:rPr>
        <w:t>пункта 3</w:t>
      </w:r>
      <w:r w:rsidR="00D35BA0" w:rsidRPr="003B083B">
        <w:rPr>
          <w:rFonts w:ascii="Times New Roman" w:hAnsi="Times New Roman" w:cs="Times New Roman"/>
          <w:sz w:val="28"/>
          <w:szCs w:val="28"/>
        </w:rPr>
        <w:t xml:space="preserve"> </w:t>
      </w:r>
      <w:r w:rsidR="007F3CA8" w:rsidRPr="003B083B">
        <w:rPr>
          <w:rFonts w:ascii="Times New Roman" w:hAnsi="Times New Roman" w:cs="Times New Roman"/>
          <w:sz w:val="28"/>
          <w:szCs w:val="28"/>
        </w:rPr>
        <w:t>слова</w:t>
      </w:r>
      <w:r w:rsidR="0085225D" w:rsidRPr="003B083B">
        <w:rPr>
          <w:rFonts w:ascii="Times New Roman" w:hAnsi="Times New Roman" w:cs="Times New Roman"/>
          <w:sz w:val="28"/>
          <w:szCs w:val="28"/>
        </w:rPr>
        <w:t xml:space="preserve"> «ранее произведены захоронения умерших родственников» заменить словами</w:t>
      </w:r>
      <w:r w:rsidR="007F3CA8" w:rsidRPr="003B083B">
        <w:rPr>
          <w:rFonts w:ascii="Times New Roman" w:hAnsi="Times New Roman" w:cs="Times New Roman"/>
          <w:sz w:val="28"/>
          <w:szCs w:val="28"/>
        </w:rPr>
        <w:t xml:space="preserve"> «ранее произведено захоронение супруга, близких родственников, иных родственников»;</w:t>
      </w:r>
    </w:p>
    <w:p w:rsidR="00275A6A" w:rsidRPr="003B083B" w:rsidRDefault="0094687B" w:rsidP="008623B9">
      <w:pPr>
        <w:pStyle w:val="ab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пункт 25 изложить в следующей редакции:</w:t>
      </w:r>
    </w:p>
    <w:p w:rsidR="0094687B" w:rsidRPr="003B083B" w:rsidRDefault="0094687B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«25. На территории общественных кладбищ могут быть предусмотрены обособленные земельные участки (зоны) для одиночных захоронений (далее - зоны одиночных захоронений), почетных захоронений (далее - зоны почетных захоронений), воинских захоронений (далее - зоны воинских захоронений), погребения умерших одной веры (далее - зоны вероисповедальных захоронений), а также погребения умерших, имеющих высокий радиоактивный фон (далее - зоны умерших, имеющих радиоактивный фон), при соблюдении санитарно-эпидемиологических правил и норм, и законодательства Российской Федерации в сфере радиационной безопасности населения.</w:t>
      </w:r>
    </w:p>
    <w:p w:rsidR="0094687B" w:rsidRPr="003B083B" w:rsidRDefault="0094687B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Решение о создании на территории общественных кладбищ зон одиночных захоронений, зон вероисповедальных захоронений, зон умерших, имеющих радиоактивный фон, принимается органом местного самоуправления по согласованию с уполномоченным органом Московской области в сфере погребения и похоронного дела и оформляется муниципальным правовым актом. В решении указываются координаты места расположения зоны, ее площадь. К данному решению прилагается схематический план зоны.</w:t>
      </w:r>
    </w:p>
    <w:p w:rsidR="0094687B" w:rsidRPr="003B083B" w:rsidRDefault="0094687B" w:rsidP="008623B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 xml:space="preserve">Создание на территории общественных кладбищ зон воинских захоронений и зон почетных захоронений производится с соблюдением требований </w:t>
      </w:r>
      <w:hyperlink w:anchor="Par359" w:history="1">
        <w:r w:rsidRPr="003B083B">
          <w:rPr>
            <w:rFonts w:ascii="Times New Roman" w:hAnsi="Times New Roman" w:cs="Times New Roman"/>
            <w:sz w:val="28"/>
            <w:szCs w:val="28"/>
          </w:rPr>
          <w:t>части 1 статьи 14</w:t>
        </w:r>
      </w:hyperlink>
      <w:r w:rsidRPr="003B08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98" w:history="1">
        <w:r w:rsidRPr="003B083B">
          <w:rPr>
            <w:rFonts w:ascii="Times New Roman" w:hAnsi="Times New Roman" w:cs="Times New Roman"/>
            <w:sz w:val="28"/>
            <w:szCs w:val="28"/>
          </w:rPr>
          <w:t>части 1 статьи 15</w:t>
        </w:r>
      </w:hyperlink>
      <w:r w:rsidRPr="003B083B">
        <w:rPr>
          <w:rFonts w:ascii="Times New Roman" w:hAnsi="Times New Roman" w:cs="Times New Roman"/>
          <w:sz w:val="28"/>
          <w:szCs w:val="28"/>
        </w:rPr>
        <w:t xml:space="preserve"> Закона Московской области № 115/2007-ОЗ).»;</w:t>
      </w:r>
    </w:p>
    <w:p w:rsidR="009E4049" w:rsidRPr="003B083B" w:rsidRDefault="009E4049" w:rsidP="008623B9">
      <w:pPr>
        <w:pStyle w:val="ab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абзац второй подпункта 6 пункта 34 изложить в следующей редакции:</w:t>
      </w:r>
    </w:p>
    <w:p w:rsidR="009E4049" w:rsidRPr="003B083B" w:rsidRDefault="0064703D" w:rsidP="008623B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«Не допускается требовать представления документов, не предусмотренных</w:t>
      </w:r>
      <w:r w:rsidR="00DF3640" w:rsidRPr="003B083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95BE1" w:rsidRPr="003B083B">
        <w:rPr>
          <w:rFonts w:ascii="Times New Roman" w:hAnsi="Times New Roman" w:cs="Times New Roman"/>
          <w:sz w:val="28"/>
          <w:szCs w:val="28"/>
        </w:rPr>
        <w:t>ом</w:t>
      </w:r>
      <w:r w:rsidR="00DF3640" w:rsidRPr="003B083B">
        <w:rPr>
          <w:rFonts w:ascii="Times New Roman" w:hAnsi="Times New Roman" w:cs="Times New Roman"/>
          <w:sz w:val="28"/>
          <w:szCs w:val="28"/>
        </w:rPr>
        <w:t xml:space="preserve"> Московской области № 115/2007-ОЗ)</w:t>
      </w:r>
      <w:r w:rsidR="00095BE1" w:rsidRPr="003B083B">
        <w:rPr>
          <w:rFonts w:ascii="Times New Roman" w:hAnsi="Times New Roman" w:cs="Times New Roman"/>
          <w:sz w:val="28"/>
          <w:szCs w:val="28"/>
        </w:rPr>
        <w:t>.»</w:t>
      </w:r>
      <w:r w:rsidR="007F1A60" w:rsidRPr="003B083B">
        <w:rPr>
          <w:rFonts w:ascii="Times New Roman" w:hAnsi="Times New Roman" w:cs="Times New Roman"/>
          <w:sz w:val="28"/>
          <w:szCs w:val="28"/>
        </w:rPr>
        <w:t>;</w:t>
      </w:r>
    </w:p>
    <w:p w:rsidR="00A71426" w:rsidRPr="003B083B" w:rsidRDefault="00A71426" w:rsidP="008623B9">
      <w:pPr>
        <w:pStyle w:val="ab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абзац второй пункта 35 изложить в следующей редакции:</w:t>
      </w:r>
    </w:p>
    <w:p w:rsidR="003C72C8" w:rsidRPr="003B083B" w:rsidRDefault="003C72C8" w:rsidP="008623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«В случае, если продолжительность нерабочих (праздничных) дней, установленных в соответствии с законодательством Российской Федерации или актом Президента Российской Федерации, составляет более двух календарных дней подряд, режим работы уполномоченного органа местного самоуправления в сфере погребения и похоронного дела в указанные дни устанавливается его руководителем согласно режиму работы МФЦ в данные дни.»</w:t>
      </w:r>
      <w:r w:rsidR="007F1A60" w:rsidRPr="003B083B">
        <w:rPr>
          <w:rFonts w:ascii="Times New Roman" w:hAnsi="Times New Roman" w:cs="Times New Roman"/>
          <w:sz w:val="28"/>
          <w:szCs w:val="28"/>
        </w:rPr>
        <w:t>;</w:t>
      </w:r>
    </w:p>
    <w:p w:rsidR="00E379F3" w:rsidRPr="003B083B" w:rsidRDefault="007F1A60" w:rsidP="008623B9">
      <w:pPr>
        <w:pStyle w:val="ab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а</w:t>
      </w:r>
      <w:r w:rsidR="00E379F3" w:rsidRPr="003B083B">
        <w:rPr>
          <w:rFonts w:ascii="Times New Roman" w:hAnsi="Times New Roman" w:cs="Times New Roman"/>
          <w:sz w:val="28"/>
          <w:szCs w:val="28"/>
        </w:rPr>
        <w:t xml:space="preserve">бзац </w:t>
      </w:r>
      <w:r w:rsidR="008D00EC" w:rsidRPr="003B083B">
        <w:rPr>
          <w:rFonts w:ascii="Times New Roman" w:hAnsi="Times New Roman" w:cs="Times New Roman"/>
          <w:sz w:val="28"/>
          <w:szCs w:val="28"/>
        </w:rPr>
        <w:t>третий</w:t>
      </w:r>
      <w:r w:rsidR="00E379F3" w:rsidRPr="003B083B">
        <w:rPr>
          <w:rFonts w:ascii="Times New Roman" w:hAnsi="Times New Roman" w:cs="Times New Roman"/>
          <w:sz w:val="28"/>
          <w:szCs w:val="28"/>
        </w:rPr>
        <w:t xml:space="preserve"> пункта 37 </w:t>
      </w:r>
      <w:r w:rsidR="008D00EC" w:rsidRPr="003B083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3B083B">
        <w:rPr>
          <w:rFonts w:ascii="Times New Roman" w:hAnsi="Times New Roman" w:cs="Times New Roman"/>
          <w:sz w:val="28"/>
          <w:szCs w:val="28"/>
        </w:rPr>
        <w:t>;</w:t>
      </w:r>
    </w:p>
    <w:p w:rsidR="008623B9" w:rsidRPr="003B083B" w:rsidRDefault="007F1A60" w:rsidP="008623B9">
      <w:pPr>
        <w:pStyle w:val="ab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п</w:t>
      </w:r>
      <w:r w:rsidR="008623B9" w:rsidRPr="003B083B">
        <w:rPr>
          <w:rFonts w:ascii="Times New Roman" w:hAnsi="Times New Roman" w:cs="Times New Roman"/>
          <w:sz w:val="28"/>
          <w:szCs w:val="28"/>
        </w:rPr>
        <w:t>ункт 42 изложить в следующей редакции</w:t>
      </w:r>
      <w:r w:rsidRPr="003B083B">
        <w:rPr>
          <w:rFonts w:ascii="Times New Roman" w:hAnsi="Times New Roman" w:cs="Times New Roman"/>
          <w:sz w:val="28"/>
          <w:szCs w:val="28"/>
        </w:rPr>
        <w:t>:</w:t>
      </w:r>
    </w:p>
    <w:p w:rsidR="008623B9" w:rsidRPr="003B083B" w:rsidRDefault="008623B9" w:rsidP="008623B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«42. Семейные (родовые) захоронения, созданные до 1 августа 2004 года, не могут превышать 12 кв. метров, за исключением случая, когда место захоронения полностью использовано для погребения.</w:t>
      </w:r>
    </w:p>
    <w:p w:rsidR="008623B9" w:rsidRPr="003B083B" w:rsidRDefault="008623B9" w:rsidP="008623B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Захоронение считается полностью использованным для погребения, если на территории данного захоронения не представляется возможным произвести хотя бы одно погребение гробом, исходя из размера одиночного захоронения, установленного органами местного самоуправления в сфере погребения и похоронного дела.</w:t>
      </w:r>
      <w:r w:rsidR="004B5A23" w:rsidRPr="003B083B">
        <w:rPr>
          <w:rFonts w:ascii="Times New Roman" w:hAnsi="Times New Roman" w:cs="Times New Roman"/>
          <w:sz w:val="28"/>
          <w:szCs w:val="28"/>
        </w:rPr>
        <w:t>»</w:t>
      </w:r>
      <w:r w:rsidR="007F1A60" w:rsidRPr="003B083B">
        <w:rPr>
          <w:rFonts w:ascii="Times New Roman" w:hAnsi="Times New Roman" w:cs="Times New Roman"/>
          <w:sz w:val="28"/>
          <w:szCs w:val="28"/>
        </w:rPr>
        <w:t>;</w:t>
      </w:r>
    </w:p>
    <w:p w:rsidR="00275A6A" w:rsidRPr="003B083B" w:rsidRDefault="00D3035F" w:rsidP="008623B9">
      <w:pPr>
        <w:pStyle w:val="ab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пункт 51 изложить</w:t>
      </w:r>
      <w:r w:rsidR="0094687B" w:rsidRPr="003B083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94687B" w:rsidRPr="003B083B" w:rsidRDefault="0094687B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lastRenderedPageBreak/>
        <w:t xml:space="preserve">«51. На территории общественных кладбищ в целях увековечивания памяти умерших граждан, имеющих заслуги перед Российской Федерацией, Московской областью, </w:t>
      </w:r>
      <w:r w:rsidR="0058336C" w:rsidRPr="003B083B">
        <w:rPr>
          <w:rFonts w:ascii="Times New Roman" w:hAnsi="Times New Roman" w:cs="Times New Roman"/>
          <w:sz w:val="28"/>
          <w:szCs w:val="28"/>
        </w:rPr>
        <w:t>Одинцовским городским округом</w:t>
      </w:r>
      <w:r w:rsidRPr="003B083B">
        <w:rPr>
          <w:rFonts w:ascii="Times New Roman" w:hAnsi="Times New Roman" w:cs="Times New Roman"/>
          <w:sz w:val="28"/>
          <w:szCs w:val="28"/>
        </w:rPr>
        <w:t xml:space="preserve"> Московской области, могут быть предусмотрены зоны почетных захоронений, имеющие удобный подход и хороший обзор.</w:t>
      </w:r>
    </w:p>
    <w:p w:rsidR="0094687B" w:rsidRPr="003B083B" w:rsidRDefault="0094687B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 xml:space="preserve">В зоне почетных захоронений могут создаваться аллеи почетных захоронений для погребения лиц, имеющих заслуги перед Российской Федерацией, Московской областью, </w:t>
      </w:r>
      <w:r w:rsidR="0058336C" w:rsidRPr="003B083B">
        <w:rPr>
          <w:rFonts w:ascii="Times New Roman" w:hAnsi="Times New Roman" w:cs="Times New Roman"/>
          <w:sz w:val="28"/>
          <w:szCs w:val="28"/>
        </w:rPr>
        <w:t>Одинцовским городским округом</w:t>
      </w:r>
      <w:r w:rsidRPr="003B083B">
        <w:rPr>
          <w:rFonts w:ascii="Times New Roman" w:hAnsi="Times New Roman" w:cs="Times New Roman"/>
          <w:sz w:val="28"/>
          <w:szCs w:val="28"/>
        </w:rPr>
        <w:t xml:space="preserve"> Московской области в определенной сфере деятельности (далее - аллеи почетных захоронений).</w:t>
      </w:r>
    </w:p>
    <w:p w:rsidR="0094687B" w:rsidRPr="003B083B" w:rsidRDefault="0094687B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 xml:space="preserve">Перечень заслуг перед Российской Федерацией, Московской областью, </w:t>
      </w:r>
      <w:r w:rsidR="0058336C" w:rsidRPr="003B083B">
        <w:rPr>
          <w:rFonts w:ascii="Times New Roman" w:hAnsi="Times New Roman" w:cs="Times New Roman"/>
          <w:sz w:val="28"/>
          <w:szCs w:val="28"/>
        </w:rPr>
        <w:t>Одинцовским городским округом</w:t>
      </w:r>
      <w:r w:rsidRPr="003B083B">
        <w:rPr>
          <w:rFonts w:ascii="Times New Roman" w:hAnsi="Times New Roman" w:cs="Times New Roman"/>
          <w:sz w:val="28"/>
          <w:szCs w:val="28"/>
        </w:rPr>
        <w:t xml:space="preserve"> Московской области лиц, которые могут быть погребены в зоне почетных захоронений, в том числе на аллее почетных захоронений, утверждается </w:t>
      </w:r>
      <w:r w:rsidR="0058336C" w:rsidRPr="003B083B">
        <w:rPr>
          <w:rFonts w:ascii="Times New Roman" w:hAnsi="Times New Roman" w:cs="Times New Roman"/>
          <w:sz w:val="28"/>
          <w:szCs w:val="28"/>
        </w:rPr>
        <w:t>Администрацией Одинцовского городского округа Московской области</w:t>
      </w:r>
      <w:r w:rsidRPr="003B083B">
        <w:rPr>
          <w:rFonts w:ascii="Times New Roman" w:hAnsi="Times New Roman" w:cs="Times New Roman"/>
          <w:sz w:val="28"/>
          <w:szCs w:val="28"/>
        </w:rPr>
        <w:t>.</w:t>
      </w:r>
    </w:p>
    <w:p w:rsidR="0094687B" w:rsidRPr="003B083B" w:rsidRDefault="0094687B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Решение о создании на территории общественных кладбищ зон почетных захоронений, аллей почетных захоронений в зоне почетных захоронений принимается органом местного самоуправления по согласованию с уполномоченным органом Московской области в сфере погребения и похоронного дела и оформляется муниципальным правовым актом.</w:t>
      </w:r>
    </w:p>
    <w:p w:rsidR="0094687B" w:rsidRPr="003B083B" w:rsidRDefault="0094687B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В решении органа местного самоуправления о создании на территории общественных кладбищ зон почетных захоронений, аллей почетных захоронений в зоне почетных захоронений указываются координаты места расположения зоны, ее площадь. К данному решению прилагается схематический план зоны почетных захоронений, в том числе аллеи почетных захоронений в случае ее создания в зоне почетных захоронений общественного кладбища.</w:t>
      </w:r>
      <w:r w:rsidR="0058336C" w:rsidRPr="003B083B">
        <w:rPr>
          <w:rFonts w:ascii="Times New Roman" w:hAnsi="Times New Roman" w:cs="Times New Roman"/>
          <w:sz w:val="28"/>
          <w:szCs w:val="28"/>
        </w:rPr>
        <w:t>»</w:t>
      </w:r>
      <w:r w:rsidR="0080545C" w:rsidRPr="003B083B">
        <w:rPr>
          <w:rFonts w:ascii="Times New Roman" w:hAnsi="Times New Roman" w:cs="Times New Roman"/>
          <w:sz w:val="28"/>
          <w:szCs w:val="28"/>
        </w:rPr>
        <w:t>;</w:t>
      </w:r>
      <w:r w:rsidRPr="003B0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3A8" w:rsidRPr="003B083B" w:rsidRDefault="004B5A23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5"/>
      <w:bookmarkEnd w:id="0"/>
      <w:r w:rsidRPr="003B083B">
        <w:rPr>
          <w:rFonts w:ascii="Times New Roman" w:hAnsi="Times New Roman" w:cs="Times New Roman"/>
          <w:sz w:val="28"/>
          <w:szCs w:val="28"/>
        </w:rPr>
        <w:t>9</w:t>
      </w:r>
      <w:r w:rsidR="00DC13A8" w:rsidRPr="003B083B">
        <w:rPr>
          <w:rFonts w:ascii="Times New Roman" w:hAnsi="Times New Roman" w:cs="Times New Roman"/>
          <w:sz w:val="28"/>
          <w:szCs w:val="28"/>
        </w:rPr>
        <w:t xml:space="preserve">) подпункт 3 пункта 52 </w:t>
      </w:r>
      <w:r w:rsidR="007A0FF9" w:rsidRPr="003B08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4687B" w:rsidRPr="003B083B" w:rsidRDefault="007A0FF9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«</w:t>
      </w:r>
      <w:r w:rsidR="0094687B" w:rsidRPr="003B083B">
        <w:rPr>
          <w:rFonts w:ascii="Times New Roman" w:hAnsi="Times New Roman" w:cs="Times New Roman"/>
          <w:sz w:val="28"/>
          <w:szCs w:val="28"/>
        </w:rPr>
        <w:t xml:space="preserve">3) документы, подтверждающие соответствующие заслуги умершего перед Российской Федерацией, Московской областью, </w:t>
      </w:r>
      <w:r w:rsidR="008D00EC" w:rsidRPr="003B083B">
        <w:rPr>
          <w:rFonts w:ascii="Times New Roman" w:hAnsi="Times New Roman" w:cs="Times New Roman"/>
          <w:sz w:val="28"/>
          <w:szCs w:val="28"/>
        </w:rPr>
        <w:t xml:space="preserve">Одинцовским городским округом </w:t>
      </w:r>
      <w:r w:rsidR="0094687B" w:rsidRPr="003B083B">
        <w:rPr>
          <w:rFonts w:ascii="Times New Roman" w:hAnsi="Times New Roman" w:cs="Times New Roman"/>
          <w:sz w:val="28"/>
          <w:szCs w:val="28"/>
        </w:rPr>
        <w:t>Московской области, в том числе для захоронения на аллее почетных захоронений (при наличии аллеи почетных захоронений);</w:t>
      </w:r>
      <w:r w:rsidR="0080545C" w:rsidRPr="003B083B">
        <w:rPr>
          <w:rFonts w:ascii="Times New Roman" w:hAnsi="Times New Roman" w:cs="Times New Roman"/>
          <w:sz w:val="28"/>
          <w:szCs w:val="28"/>
        </w:rPr>
        <w:t>»;</w:t>
      </w:r>
    </w:p>
    <w:p w:rsidR="0080545C" w:rsidRPr="003B083B" w:rsidRDefault="004B5A23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10</w:t>
      </w:r>
      <w:r w:rsidR="0080545C" w:rsidRPr="003B083B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D3035F" w:rsidRPr="003B083B">
        <w:rPr>
          <w:rFonts w:ascii="Times New Roman" w:hAnsi="Times New Roman" w:cs="Times New Roman"/>
          <w:sz w:val="28"/>
          <w:szCs w:val="28"/>
        </w:rPr>
        <w:t>второй</w:t>
      </w:r>
      <w:r w:rsidR="0080545C" w:rsidRPr="003B083B">
        <w:rPr>
          <w:rFonts w:ascii="Times New Roman" w:hAnsi="Times New Roman" w:cs="Times New Roman"/>
          <w:sz w:val="28"/>
          <w:szCs w:val="28"/>
        </w:rPr>
        <w:t xml:space="preserve"> пункта 53 изложить в следующей редакции:</w:t>
      </w:r>
    </w:p>
    <w:p w:rsidR="0094687B" w:rsidRPr="003B083B" w:rsidRDefault="0080545C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«</w:t>
      </w:r>
      <w:r w:rsidR="0094687B" w:rsidRPr="003B083B">
        <w:rPr>
          <w:rFonts w:ascii="Times New Roman" w:hAnsi="Times New Roman" w:cs="Times New Roman"/>
          <w:sz w:val="28"/>
          <w:szCs w:val="28"/>
        </w:rPr>
        <w:t>В случае</w:t>
      </w:r>
      <w:r w:rsidR="0080481F" w:rsidRPr="003B083B">
        <w:rPr>
          <w:rFonts w:ascii="Times New Roman" w:hAnsi="Times New Roman" w:cs="Times New Roman"/>
          <w:sz w:val="28"/>
          <w:szCs w:val="28"/>
        </w:rPr>
        <w:t>,</w:t>
      </w:r>
      <w:r w:rsidR="0094687B" w:rsidRPr="003B083B">
        <w:rPr>
          <w:rFonts w:ascii="Times New Roman" w:hAnsi="Times New Roman" w:cs="Times New Roman"/>
          <w:sz w:val="28"/>
          <w:szCs w:val="28"/>
        </w:rPr>
        <w:t xml:space="preserve"> если продолжительность нерабочих (праздничных) дней, установленных в соответствии с законодательством Российской Федерации или актом Президента Российской Федерации, составляет более двух календарных дней подряд, режим работы уполномоченного органа местного самоуправления в сфере погребения и похоронного дела в указанные дни устанавливается его руководителем согласно режиму работы МФЦ в данные дни.</w:t>
      </w:r>
      <w:r w:rsidR="00714F08" w:rsidRPr="003B083B">
        <w:rPr>
          <w:rFonts w:ascii="Times New Roman" w:hAnsi="Times New Roman" w:cs="Times New Roman"/>
          <w:sz w:val="28"/>
          <w:szCs w:val="28"/>
        </w:rPr>
        <w:t>»</w:t>
      </w:r>
      <w:r w:rsidR="007F1A60" w:rsidRPr="003B083B">
        <w:rPr>
          <w:rFonts w:ascii="Times New Roman" w:hAnsi="Times New Roman" w:cs="Times New Roman"/>
          <w:sz w:val="28"/>
          <w:szCs w:val="28"/>
        </w:rPr>
        <w:t>;</w:t>
      </w:r>
    </w:p>
    <w:p w:rsidR="00714F08" w:rsidRPr="003B083B" w:rsidRDefault="004B5A23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11</w:t>
      </w:r>
      <w:r w:rsidR="00714F08" w:rsidRPr="003B083B">
        <w:rPr>
          <w:rFonts w:ascii="Times New Roman" w:hAnsi="Times New Roman" w:cs="Times New Roman"/>
          <w:sz w:val="28"/>
          <w:szCs w:val="28"/>
        </w:rPr>
        <w:t xml:space="preserve">) пункт 54 дополнить </w:t>
      </w:r>
      <w:r w:rsidR="008D00EC" w:rsidRPr="003B083B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714F08" w:rsidRPr="003B083B">
        <w:rPr>
          <w:rFonts w:ascii="Times New Roman" w:hAnsi="Times New Roman" w:cs="Times New Roman"/>
          <w:sz w:val="28"/>
          <w:szCs w:val="28"/>
        </w:rPr>
        <w:t>абзацем тр</w:t>
      </w:r>
      <w:r w:rsidR="008D00EC" w:rsidRPr="003B083B">
        <w:rPr>
          <w:rFonts w:ascii="Times New Roman" w:hAnsi="Times New Roman" w:cs="Times New Roman"/>
          <w:sz w:val="28"/>
          <w:szCs w:val="28"/>
        </w:rPr>
        <w:t>етьим</w:t>
      </w:r>
      <w:r w:rsidR="00714F08" w:rsidRPr="003B083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83668" w:rsidRPr="003B083B">
        <w:rPr>
          <w:rFonts w:ascii="Times New Roman" w:hAnsi="Times New Roman" w:cs="Times New Roman"/>
          <w:sz w:val="28"/>
          <w:szCs w:val="28"/>
        </w:rPr>
        <w:t>:</w:t>
      </w:r>
    </w:p>
    <w:p w:rsidR="00283668" w:rsidRPr="003B083B" w:rsidRDefault="00283668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 xml:space="preserve">«На месте почетного захоронения могут производиться </w:t>
      </w:r>
      <w:proofErr w:type="spellStart"/>
      <w:r w:rsidRPr="003B083B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3B083B">
        <w:rPr>
          <w:rFonts w:ascii="Times New Roman" w:hAnsi="Times New Roman" w:cs="Times New Roman"/>
          <w:sz w:val="28"/>
          <w:szCs w:val="28"/>
        </w:rPr>
        <w:t>.»</w:t>
      </w:r>
      <w:r w:rsidR="007F1A60" w:rsidRPr="003B083B">
        <w:rPr>
          <w:rFonts w:ascii="Times New Roman" w:hAnsi="Times New Roman" w:cs="Times New Roman"/>
          <w:sz w:val="28"/>
          <w:szCs w:val="28"/>
        </w:rPr>
        <w:t>;</w:t>
      </w:r>
    </w:p>
    <w:p w:rsidR="00BA65EC" w:rsidRPr="003B083B" w:rsidRDefault="004B5A23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12</w:t>
      </w:r>
      <w:r w:rsidR="00BA65EC" w:rsidRPr="003B083B">
        <w:rPr>
          <w:rFonts w:ascii="Times New Roman" w:hAnsi="Times New Roman" w:cs="Times New Roman"/>
          <w:sz w:val="28"/>
          <w:szCs w:val="28"/>
        </w:rPr>
        <w:t xml:space="preserve">) </w:t>
      </w:r>
      <w:r w:rsidR="00BE36D1" w:rsidRPr="003B083B">
        <w:rPr>
          <w:rFonts w:ascii="Times New Roman" w:hAnsi="Times New Roman" w:cs="Times New Roman"/>
          <w:sz w:val="28"/>
          <w:szCs w:val="28"/>
        </w:rPr>
        <w:t>пункт 55 и</w:t>
      </w:r>
      <w:r w:rsidR="00BA65EC" w:rsidRPr="003B083B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2B4B42" w:rsidRPr="003B083B" w:rsidRDefault="00BA65EC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 xml:space="preserve"> </w:t>
      </w:r>
      <w:r w:rsidR="002B4B42" w:rsidRPr="003B083B">
        <w:rPr>
          <w:rFonts w:ascii="Times New Roman" w:hAnsi="Times New Roman" w:cs="Times New Roman"/>
          <w:sz w:val="28"/>
          <w:szCs w:val="28"/>
        </w:rPr>
        <w:t>«</w:t>
      </w:r>
      <w:r w:rsidR="002B4B42" w:rsidRPr="003B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r w:rsidR="002B4B42" w:rsidRPr="003B083B">
        <w:rPr>
          <w:rFonts w:ascii="Times New Roman" w:hAnsi="Times New Roman" w:cs="Times New Roman"/>
          <w:sz w:val="28"/>
          <w:szCs w:val="28"/>
        </w:rPr>
        <w:t>На территории Московской области в целях увековечивания памяти погибших (умерших) (далее - погибших) при защите Отечества могут создаваться военные мемориальные кладбища, воинские кладбища, зоны воинских захоронений на общественных кладбищах.</w:t>
      </w:r>
    </w:p>
    <w:p w:rsidR="002B4B42" w:rsidRPr="003B083B" w:rsidRDefault="002B4B42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lastRenderedPageBreak/>
        <w:t>Зоны воинских захоронений на общественных кладбищах должны иметь удобный подход и хороший обзор.</w:t>
      </w:r>
    </w:p>
    <w:p w:rsidR="002B4B42" w:rsidRPr="003B083B" w:rsidRDefault="002B4B42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В зоне воинских захоронений общественных кладбищ могут создаваться аллеи воинских захоронений (далее - аллеи Славы) для погребения погибших при выполнении определенных задач по защите Отечества, в том числе на территориях других государств.</w:t>
      </w:r>
    </w:p>
    <w:p w:rsidR="002B4B42" w:rsidRPr="003B083B" w:rsidRDefault="002B4B42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Зоны воинских захоронений на общественных кладбищах должны быть обустроены площадками для отдачи воинских почестей.</w:t>
      </w:r>
    </w:p>
    <w:p w:rsidR="002B4B42" w:rsidRPr="003B083B" w:rsidRDefault="002B4B42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Решение о создании на территории общественных кладбищ зон воинских захоронений, аллей Славы в зоне воинских захоронений принимается органом местного самоуправления по согласованию с уполномоченным органом Московской области в сфере погребения и похоронного дела и оформляется муниципальным правовым актом.</w:t>
      </w:r>
    </w:p>
    <w:p w:rsidR="002B4B42" w:rsidRPr="003B083B" w:rsidRDefault="002B4B42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В решении органа местного самоуправления о создании на территории общественных кладбищ зон воинских захоронений, аллей Славы в зоне воинских захоронений указываются координаты места расположения зоны, ее площадь. К данному решению прилагается схематический план зоны воинских захоронений, в том числе аллеи Славы в случае ее создания в зоне воинских захоронений общественного кладбища.</w:t>
      </w:r>
    </w:p>
    <w:p w:rsidR="002B4B42" w:rsidRPr="003B083B" w:rsidRDefault="002B4B42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Место для воинского захоронения в зоне воинских захоронений, в том числе на аллее Славы, или вне зоны воинских захоронений общественных кладбищ, находящихся в ведении органа местного самоуправления, предоставляется уполномоченным органом местного самоуправления в сфере погребения и похоронного дела на безвозмездной основе. Регистрация заявления о предоставлении места для воинского захоронения производится в РГИС в день его подачи.</w:t>
      </w:r>
    </w:p>
    <w:p w:rsidR="002B4B42" w:rsidRPr="003B083B" w:rsidRDefault="002B4B42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Заявление о предоставлении места для воинского захоронения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дела.</w:t>
      </w:r>
    </w:p>
    <w:p w:rsidR="002B4B42" w:rsidRPr="003B083B" w:rsidRDefault="002B4B42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К заявлению о предоставлении места для воинского захоронения прилагаются следующие документы:</w:t>
      </w:r>
    </w:p>
    <w:p w:rsidR="002B4B42" w:rsidRPr="003B083B" w:rsidRDefault="002B4B42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 лица, взявшего на себя обязанность осуществить погребение умершего, за исключением случая, указанного в пункте 2 настоящей части;</w:t>
      </w:r>
    </w:p>
    <w:p w:rsidR="002B4B42" w:rsidRPr="003B083B" w:rsidRDefault="002B4B42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2) доверенность, оформленная в соответствии с законодательством Российской Федерации, на совершение действий, связанных с предоставлением места для воинского захоронения и выдачей удостоверения о воинском захоронении, в случае если заявителем является представитель лица, взявшего на себя обязанность осуществить погребение умершего, а также паспорт или иной документ, удостоверяющий личность данного представителя, и копия паспорта или иного документа, удостоверяющего личность лица, взявшего на себя обязанность осуществить погребение умершего;</w:t>
      </w:r>
    </w:p>
    <w:p w:rsidR="002B4B42" w:rsidRPr="003B083B" w:rsidRDefault="002B4B42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3) свидетельство о смерти или его нотариально заверенная копия;</w:t>
      </w:r>
    </w:p>
    <w:p w:rsidR="002B4B42" w:rsidRPr="003B083B" w:rsidRDefault="002B4B42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4) справка о кремации или ее нотариально заверенная копия;</w:t>
      </w:r>
    </w:p>
    <w:p w:rsidR="002B4B42" w:rsidRPr="003B083B" w:rsidRDefault="002B4B42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lastRenderedPageBreak/>
        <w:t>5) документы, подтверждающие, что умерший относится к категории лиц, которые могут быть погребены на военном мемориальном кладбище, воинском кладбище, в зоне воинских захоронений общественного кладбища, в том числе на аллее Славы (при наличии аллеи Славы).</w:t>
      </w:r>
      <w:r w:rsidR="00DE65DE" w:rsidRPr="003B083B">
        <w:rPr>
          <w:rFonts w:ascii="Times New Roman" w:hAnsi="Times New Roman" w:cs="Times New Roman"/>
          <w:sz w:val="28"/>
          <w:szCs w:val="28"/>
        </w:rPr>
        <w:t>».</w:t>
      </w:r>
    </w:p>
    <w:p w:rsidR="00F24DBA" w:rsidRPr="003B083B" w:rsidRDefault="00F24DBA" w:rsidP="00F2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13) пункт 56 изложить в следующей редакции:</w:t>
      </w:r>
    </w:p>
    <w:p w:rsidR="002B4B42" w:rsidRPr="003B083B" w:rsidRDefault="00F24DBA" w:rsidP="00F715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«</w:t>
      </w:r>
      <w:r w:rsidR="002B4B42" w:rsidRPr="003B083B">
        <w:rPr>
          <w:rFonts w:ascii="Times New Roman" w:hAnsi="Times New Roman" w:cs="Times New Roman"/>
          <w:sz w:val="28"/>
          <w:szCs w:val="28"/>
        </w:rPr>
        <w:t>56. Предоставление места для воинского захоронения на Московском областном военном мемориальном кладбище осуществляется уполномоченным органом Московской области в сфере погребения и похоронного дела на безвозмездной основе. Регистрация заявления о предоставлении места для воинского захоронения производится в РГИС в день его подачи.</w:t>
      </w:r>
    </w:p>
    <w:p w:rsidR="00F24DBA" w:rsidRPr="003B083B" w:rsidRDefault="00F24DBA" w:rsidP="00F715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К заявлению прилагаются документы, указанные в пункте 55</w:t>
      </w:r>
      <w:r w:rsidR="008D00EC" w:rsidRPr="003B083B">
        <w:rPr>
          <w:rFonts w:ascii="Times New Roman" w:hAnsi="Times New Roman" w:cs="Times New Roman"/>
          <w:sz w:val="28"/>
          <w:szCs w:val="28"/>
        </w:rPr>
        <w:t xml:space="preserve"> Постановления № 1349</w:t>
      </w:r>
      <w:r w:rsidRPr="003B083B">
        <w:rPr>
          <w:rFonts w:ascii="Times New Roman" w:hAnsi="Times New Roman" w:cs="Times New Roman"/>
          <w:sz w:val="28"/>
          <w:szCs w:val="28"/>
        </w:rPr>
        <w:t>.</w:t>
      </w:r>
    </w:p>
    <w:p w:rsidR="002B4B42" w:rsidRPr="003B083B" w:rsidRDefault="002B4B42" w:rsidP="00F715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Заявление о предоставлении места для воинского захоронения направляется в электронной форме посредством РПГУ либо представляется в МФЦ или уполномоченный орган Московской области в сфере погребения и похоронного дела.</w:t>
      </w:r>
      <w:r w:rsidR="00F24DBA" w:rsidRPr="003B083B">
        <w:rPr>
          <w:rFonts w:ascii="Times New Roman" w:hAnsi="Times New Roman" w:cs="Times New Roman"/>
          <w:sz w:val="28"/>
          <w:szCs w:val="28"/>
        </w:rPr>
        <w:t>»</w:t>
      </w:r>
      <w:r w:rsidR="00313EF4" w:rsidRPr="003B083B">
        <w:rPr>
          <w:rFonts w:ascii="Times New Roman" w:hAnsi="Times New Roman" w:cs="Times New Roman"/>
          <w:sz w:val="28"/>
          <w:szCs w:val="28"/>
        </w:rPr>
        <w:t>;</w:t>
      </w:r>
    </w:p>
    <w:p w:rsidR="00F24DBA" w:rsidRPr="003B083B" w:rsidRDefault="00F24DBA" w:rsidP="00F715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1</w:t>
      </w:r>
      <w:r w:rsidR="008D00EC" w:rsidRPr="003B083B">
        <w:rPr>
          <w:rFonts w:ascii="Times New Roman" w:hAnsi="Times New Roman" w:cs="Times New Roman"/>
          <w:sz w:val="28"/>
          <w:szCs w:val="28"/>
        </w:rPr>
        <w:t>4</w:t>
      </w:r>
      <w:r w:rsidRPr="003B083B">
        <w:rPr>
          <w:rFonts w:ascii="Times New Roman" w:hAnsi="Times New Roman" w:cs="Times New Roman"/>
          <w:sz w:val="28"/>
          <w:szCs w:val="28"/>
        </w:rPr>
        <w:t>) абзац второй пункта 58 изложить в следующей редакции:</w:t>
      </w:r>
    </w:p>
    <w:p w:rsidR="002B4B42" w:rsidRPr="003B083B" w:rsidRDefault="00F24DBA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«</w:t>
      </w:r>
      <w:r w:rsidR="002B4B42" w:rsidRPr="003B083B">
        <w:rPr>
          <w:rFonts w:ascii="Times New Roman" w:hAnsi="Times New Roman" w:cs="Times New Roman"/>
          <w:sz w:val="28"/>
          <w:szCs w:val="28"/>
        </w:rPr>
        <w:t>В случае если продолжительность нерабочих (праздничных) дней, установленных в соответствии с законодательством Российской Федерации или актом Президента Российской Федерации, составляет более двух календарных дней подряд, режим работы в указанные дни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 устанавливается соответственно руководителем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 согласно режиму работы МФЦ в данные дни.</w:t>
      </w:r>
      <w:r w:rsidRPr="003B083B">
        <w:rPr>
          <w:rFonts w:ascii="Times New Roman" w:hAnsi="Times New Roman" w:cs="Times New Roman"/>
          <w:sz w:val="28"/>
          <w:szCs w:val="28"/>
        </w:rPr>
        <w:t>»</w:t>
      </w:r>
      <w:r w:rsidR="00B9073F" w:rsidRPr="003B083B">
        <w:rPr>
          <w:rFonts w:ascii="Times New Roman" w:hAnsi="Times New Roman" w:cs="Times New Roman"/>
          <w:sz w:val="28"/>
          <w:szCs w:val="28"/>
        </w:rPr>
        <w:t>;</w:t>
      </w:r>
    </w:p>
    <w:p w:rsidR="00B9073F" w:rsidRPr="003B083B" w:rsidRDefault="00B9073F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1</w:t>
      </w:r>
      <w:r w:rsidR="008D00EC" w:rsidRPr="003B083B">
        <w:rPr>
          <w:rFonts w:ascii="Times New Roman" w:hAnsi="Times New Roman" w:cs="Times New Roman"/>
          <w:sz w:val="28"/>
          <w:szCs w:val="28"/>
        </w:rPr>
        <w:t>5</w:t>
      </w:r>
      <w:r w:rsidRPr="003B083B">
        <w:rPr>
          <w:rFonts w:ascii="Times New Roman" w:hAnsi="Times New Roman" w:cs="Times New Roman"/>
          <w:sz w:val="28"/>
          <w:szCs w:val="28"/>
        </w:rPr>
        <w:t>)  пункт 61 дополнить абзацем следующего содержания:</w:t>
      </w:r>
    </w:p>
    <w:p w:rsidR="007B1104" w:rsidRPr="003B083B" w:rsidRDefault="00B9073F" w:rsidP="0086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3B">
        <w:rPr>
          <w:rFonts w:ascii="Times New Roman" w:hAnsi="Times New Roman" w:cs="Times New Roman"/>
          <w:sz w:val="28"/>
          <w:szCs w:val="28"/>
        </w:rPr>
        <w:t>«</w:t>
      </w:r>
      <w:r w:rsidR="002B4B42" w:rsidRPr="003B083B">
        <w:rPr>
          <w:rFonts w:ascii="Times New Roman" w:hAnsi="Times New Roman" w:cs="Times New Roman"/>
          <w:sz w:val="28"/>
          <w:szCs w:val="28"/>
        </w:rPr>
        <w:t xml:space="preserve">На месте воинского захоронения могут производиться </w:t>
      </w:r>
      <w:proofErr w:type="spellStart"/>
      <w:r w:rsidR="002B4B42" w:rsidRPr="003B083B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2B4B42" w:rsidRPr="003B083B">
        <w:rPr>
          <w:rFonts w:ascii="Times New Roman" w:hAnsi="Times New Roman" w:cs="Times New Roman"/>
          <w:sz w:val="28"/>
          <w:szCs w:val="28"/>
        </w:rPr>
        <w:t>.»</w:t>
      </w:r>
      <w:r w:rsidR="007F1A60" w:rsidRPr="003B083B">
        <w:rPr>
          <w:rFonts w:ascii="Times New Roman" w:hAnsi="Times New Roman" w:cs="Times New Roman"/>
          <w:sz w:val="28"/>
          <w:szCs w:val="28"/>
        </w:rPr>
        <w:t>;</w:t>
      </w:r>
      <w:r w:rsidR="002B4B42" w:rsidRPr="003B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89A" w:rsidRPr="003B083B" w:rsidRDefault="000425A3" w:rsidP="00A9589A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00EC" w:rsidRPr="003B08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08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589A" w:rsidRPr="003B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89A" w:rsidRPr="003B083B">
        <w:rPr>
          <w:rFonts w:ascii="Times New Roman" w:hAnsi="Times New Roman" w:cs="Times New Roman"/>
          <w:sz w:val="28"/>
          <w:szCs w:val="28"/>
        </w:rPr>
        <w:t>абзац второй подпункта 4 пункта 62 изложить в следующей редакции:</w:t>
      </w:r>
    </w:p>
    <w:p w:rsidR="00A9589A" w:rsidRPr="003B083B" w:rsidRDefault="00A9589A" w:rsidP="00A958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«Не допускается требовать представления документов, не предусмотренных Законом Московской области № 115/2007-ОЗ).»</w:t>
      </w:r>
      <w:r w:rsidR="00151CF0" w:rsidRPr="003B083B">
        <w:rPr>
          <w:rFonts w:ascii="Times New Roman" w:hAnsi="Times New Roman" w:cs="Times New Roman"/>
          <w:sz w:val="28"/>
          <w:szCs w:val="28"/>
        </w:rPr>
        <w:t>;</w:t>
      </w:r>
    </w:p>
    <w:p w:rsidR="00A9589A" w:rsidRPr="003B083B" w:rsidRDefault="00A9589A" w:rsidP="00A95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1</w:t>
      </w:r>
      <w:r w:rsidR="008D00EC" w:rsidRPr="003B083B">
        <w:rPr>
          <w:rFonts w:ascii="Times New Roman" w:hAnsi="Times New Roman" w:cs="Times New Roman"/>
          <w:sz w:val="28"/>
          <w:szCs w:val="28"/>
        </w:rPr>
        <w:t>7</w:t>
      </w:r>
      <w:r w:rsidRPr="003B083B">
        <w:rPr>
          <w:rFonts w:ascii="Times New Roman" w:hAnsi="Times New Roman" w:cs="Times New Roman"/>
          <w:sz w:val="28"/>
          <w:szCs w:val="28"/>
        </w:rPr>
        <w:t xml:space="preserve">) </w:t>
      </w:r>
      <w:r w:rsidR="00E63D5A" w:rsidRPr="003B083B">
        <w:rPr>
          <w:rFonts w:ascii="Times New Roman" w:hAnsi="Times New Roman" w:cs="Times New Roman"/>
          <w:sz w:val="28"/>
          <w:szCs w:val="28"/>
        </w:rPr>
        <w:t>в</w:t>
      </w:r>
      <w:r w:rsidRPr="003B083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63D5A" w:rsidRPr="003B083B">
        <w:rPr>
          <w:rFonts w:ascii="Times New Roman" w:hAnsi="Times New Roman" w:cs="Times New Roman"/>
          <w:sz w:val="28"/>
          <w:szCs w:val="28"/>
        </w:rPr>
        <w:t>е</w:t>
      </w:r>
      <w:r w:rsidRPr="003B083B">
        <w:rPr>
          <w:rFonts w:ascii="Times New Roman" w:hAnsi="Times New Roman" w:cs="Times New Roman"/>
          <w:sz w:val="28"/>
          <w:szCs w:val="28"/>
        </w:rPr>
        <w:t xml:space="preserve"> 63</w:t>
      </w:r>
      <w:r w:rsidR="00E63D5A" w:rsidRPr="003B083B">
        <w:rPr>
          <w:rFonts w:ascii="Times New Roman" w:hAnsi="Times New Roman" w:cs="Times New Roman"/>
          <w:sz w:val="28"/>
          <w:szCs w:val="28"/>
        </w:rPr>
        <w:t>:</w:t>
      </w:r>
    </w:p>
    <w:p w:rsidR="00E63D5A" w:rsidRPr="003B083B" w:rsidRDefault="00E63D5A" w:rsidP="00A95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A9589A" w:rsidRPr="003B083B" w:rsidRDefault="00A9589A" w:rsidP="00A95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«В случае если продолжительность нерабочих (праздничных) дней, установленных в соответствии с законодательством Российской Федерации или актом Президента Российской Федерации, составляет более двух календарных дней подряд, режим работы в указанные дни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 устанавливается соответственно руководителем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 согласно режиму работы МФЦ в данные дни.»</w:t>
      </w:r>
      <w:r w:rsidR="00151CF0" w:rsidRPr="003B083B">
        <w:rPr>
          <w:rFonts w:ascii="Times New Roman" w:hAnsi="Times New Roman" w:cs="Times New Roman"/>
          <w:sz w:val="28"/>
          <w:szCs w:val="28"/>
        </w:rPr>
        <w:t>;</w:t>
      </w:r>
    </w:p>
    <w:p w:rsidR="00E63D5A" w:rsidRPr="003B083B" w:rsidRDefault="00E63D5A" w:rsidP="00E63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</w:t>
      </w:r>
    </w:p>
    <w:p w:rsidR="00E63D5A" w:rsidRPr="003B083B" w:rsidRDefault="00E63D5A" w:rsidP="00E63D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3B083B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3B083B">
        <w:rPr>
          <w:rFonts w:ascii="Times New Roman" w:hAnsi="Times New Roman" w:cs="Times New Roman"/>
          <w:sz w:val="28"/>
          <w:szCs w:val="28"/>
        </w:rPr>
        <w:t xml:space="preserve"> подлинников документов, предусмотренных </w:t>
      </w:r>
      <w:hyperlink w:anchor="Par444" w:history="1">
        <w:r w:rsidRPr="003B083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3B083B">
        <w:rPr>
          <w:rFonts w:ascii="Times New Roman" w:hAnsi="Times New Roman" w:cs="Times New Roman"/>
          <w:sz w:val="28"/>
          <w:szCs w:val="28"/>
        </w:rPr>
        <w:t xml:space="preserve"> 62 настоящего раздела, направленных ранее в электронном виде посредством РПГУ;»;</w:t>
      </w:r>
    </w:p>
    <w:p w:rsidR="007F1A60" w:rsidRPr="003B083B" w:rsidRDefault="00D92D62" w:rsidP="007F1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18</w:t>
      </w:r>
      <w:r w:rsidR="007F1A60" w:rsidRPr="003B083B">
        <w:rPr>
          <w:rFonts w:ascii="Times New Roman" w:hAnsi="Times New Roman" w:cs="Times New Roman"/>
          <w:sz w:val="28"/>
          <w:szCs w:val="28"/>
        </w:rPr>
        <w:t xml:space="preserve">) </w:t>
      </w:r>
      <w:r w:rsidR="00E8413A" w:rsidRPr="003B083B">
        <w:rPr>
          <w:rFonts w:ascii="Times New Roman" w:hAnsi="Times New Roman" w:cs="Times New Roman"/>
          <w:sz w:val="28"/>
          <w:szCs w:val="28"/>
        </w:rPr>
        <w:t>в</w:t>
      </w:r>
      <w:r w:rsidR="007F1A60" w:rsidRPr="003B083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8413A" w:rsidRPr="003B083B">
        <w:rPr>
          <w:rFonts w:ascii="Times New Roman" w:hAnsi="Times New Roman" w:cs="Times New Roman"/>
          <w:sz w:val="28"/>
          <w:szCs w:val="28"/>
        </w:rPr>
        <w:t>е</w:t>
      </w:r>
      <w:r w:rsidR="007F1A60" w:rsidRPr="003B083B">
        <w:rPr>
          <w:rFonts w:ascii="Times New Roman" w:hAnsi="Times New Roman" w:cs="Times New Roman"/>
          <w:sz w:val="28"/>
          <w:szCs w:val="28"/>
        </w:rPr>
        <w:t xml:space="preserve"> 66</w:t>
      </w:r>
      <w:r w:rsidR="00E8413A" w:rsidRPr="003B083B">
        <w:rPr>
          <w:rFonts w:ascii="Times New Roman" w:hAnsi="Times New Roman" w:cs="Times New Roman"/>
          <w:sz w:val="28"/>
          <w:szCs w:val="28"/>
        </w:rPr>
        <w:t>:</w:t>
      </w:r>
    </w:p>
    <w:p w:rsidR="00E8413A" w:rsidRPr="003B083B" w:rsidRDefault="00E8413A" w:rsidP="007F1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</w:t>
      </w:r>
    </w:p>
    <w:p w:rsidR="007F1A60" w:rsidRPr="003B083B" w:rsidRDefault="007F1A60" w:rsidP="007F1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«Не допускается требовать предоставления документов</w:t>
      </w:r>
      <w:r w:rsidR="00B8240D" w:rsidRPr="003B083B">
        <w:rPr>
          <w:rFonts w:ascii="Times New Roman" w:hAnsi="Times New Roman" w:cs="Times New Roman"/>
          <w:sz w:val="28"/>
          <w:szCs w:val="28"/>
        </w:rPr>
        <w:t>,</w:t>
      </w:r>
      <w:r w:rsidRPr="003B083B">
        <w:rPr>
          <w:rFonts w:ascii="Times New Roman" w:hAnsi="Times New Roman" w:cs="Times New Roman"/>
          <w:sz w:val="28"/>
          <w:szCs w:val="28"/>
        </w:rPr>
        <w:t xml:space="preserve"> не предусмотренных пунктами 65 и 66</w:t>
      </w:r>
      <w:r w:rsidR="00126272" w:rsidRPr="003B083B">
        <w:rPr>
          <w:rFonts w:ascii="Times New Roman" w:hAnsi="Times New Roman" w:cs="Times New Roman"/>
          <w:sz w:val="28"/>
          <w:szCs w:val="28"/>
        </w:rPr>
        <w:t xml:space="preserve"> Постановления 1349</w:t>
      </w:r>
      <w:r w:rsidRPr="003B083B">
        <w:rPr>
          <w:rFonts w:ascii="Times New Roman" w:hAnsi="Times New Roman" w:cs="Times New Roman"/>
          <w:sz w:val="28"/>
          <w:szCs w:val="28"/>
        </w:rPr>
        <w:t>.»;</w:t>
      </w:r>
    </w:p>
    <w:p w:rsidR="007F1A60" w:rsidRPr="003B083B" w:rsidRDefault="007F1A60" w:rsidP="007F1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D4936" w:rsidRPr="003B083B">
        <w:rPr>
          <w:rFonts w:ascii="Times New Roman" w:hAnsi="Times New Roman" w:cs="Times New Roman"/>
          <w:sz w:val="28"/>
          <w:szCs w:val="28"/>
        </w:rPr>
        <w:t>девятый</w:t>
      </w:r>
      <w:r w:rsidRPr="003B083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1A60" w:rsidRPr="003B083B" w:rsidRDefault="007F1A60" w:rsidP="007F1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«В случае если продолжительность нерабочих (праздничных) дней, установленных в соответствии с законодательством Российской Федерации или актом Президента Российской Федерации, составляет более двух календарных дней подряд, режим работы в указанные дни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 устанавливается соответственно руководителем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 согласно режиму работы МФЦ в данные дни.»;</w:t>
      </w:r>
    </w:p>
    <w:p w:rsidR="00B36F14" w:rsidRPr="003B083B" w:rsidRDefault="00126272" w:rsidP="00B36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19</w:t>
      </w:r>
      <w:r w:rsidR="00B36F14" w:rsidRPr="003B083B">
        <w:rPr>
          <w:rFonts w:ascii="Times New Roman" w:hAnsi="Times New Roman" w:cs="Times New Roman"/>
          <w:sz w:val="28"/>
          <w:szCs w:val="28"/>
        </w:rPr>
        <w:t>) абзац четвертый пункта 67 изложить в следующей редакции:</w:t>
      </w:r>
    </w:p>
    <w:p w:rsidR="00B36F14" w:rsidRPr="003B083B" w:rsidRDefault="00B36F14" w:rsidP="00B36F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083B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3B083B">
        <w:rPr>
          <w:rFonts w:ascii="Times New Roman" w:hAnsi="Times New Roman" w:cs="Times New Roman"/>
          <w:sz w:val="28"/>
          <w:szCs w:val="28"/>
        </w:rPr>
        <w:t xml:space="preserve"> подлинников документов, предусмотренных </w:t>
      </w:r>
      <w:hyperlink w:anchor="Par444" w:history="1">
        <w:r w:rsidRPr="003B083B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3B083B">
        <w:rPr>
          <w:rFonts w:ascii="Times New Roman" w:hAnsi="Times New Roman" w:cs="Times New Roman"/>
          <w:sz w:val="28"/>
          <w:szCs w:val="28"/>
        </w:rPr>
        <w:t>ами 65 и 66, направленных ранее в электронном виде посредством РПГУ;»;</w:t>
      </w:r>
    </w:p>
    <w:p w:rsidR="00C35A5D" w:rsidRPr="003B083B" w:rsidRDefault="003D02EC" w:rsidP="00C35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20</w:t>
      </w:r>
      <w:r w:rsidR="00C35A5D" w:rsidRPr="003B083B">
        <w:rPr>
          <w:rFonts w:ascii="Times New Roman" w:hAnsi="Times New Roman" w:cs="Times New Roman"/>
          <w:sz w:val="28"/>
          <w:szCs w:val="28"/>
        </w:rPr>
        <w:t>) абзац второй пункта 71 изложить в следующей редакции:</w:t>
      </w:r>
    </w:p>
    <w:p w:rsidR="00C35A5D" w:rsidRPr="003B083B" w:rsidRDefault="00C35A5D" w:rsidP="00C35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«В случае если продолжительность нерабочих (праздничных) дней, установленных в соответствии с законодательством Российской Федерации или актом Президента Российской Федерации, составляет более двух календарных дней подряд, режим работы в указанные дни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 устанавливается соответственно руководителем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 согласно режиму работы МФЦ в данные дни.»;</w:t>
      </w:r>
    </w:p>
    <w:p w:rsidR="00B62931" w:rsidRPr="003B083B" w:rsidRDefault="00B62931" w:rsidP="00B62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2</w:t>
      </w:r>
      <w:r w:rsidR="003D02EC" w:rsidRPr="003B083B">
        <w:rPr>
          <w:rFonts w:ascii="Times New Roman" w:hAnsi="Times New Roman" w:cs="Times New Roman"/>
          <w:sz w:val="28"/>
          <w:szCs w:val="28"/>
        </w:rPr>
        <w:t>1</w:t>
      </w:r>
      <w:r w:rsidRPr="003B083B">
        <w:rPr>
          <w:rFonts w:ascii="Times New Roman" w:hAnsi="Times New Roman" w:cs="Times New Roman"/>
          <w:sz w:val="28"/>
          <w:szCs w:val="28"/>
        </w:rPr>
        <w:t>) абзац второй пункта 99 изложить в следующей редакции:</w:t>
      </w:r>
    </w:p>
    <w:p w:rsidR="00B62931" w:rsidRPr="003B083B" w:rsidRDefault="00B62931" w:rsidP="00B62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«В случае если продолжительность нерабочих (праздничных) дней, установленных в соответствии с законодательством Российской Федерации или актом Президента Российской Федерации, составляет более двух календарных дней подряд, режим работы в указанные дни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 устанавливается соответственно руководителем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 согласно режиму работы МФЦ в данные дни.»;</w:t>
      </w:r>
    </w:p>
    <w:p w:rsidR="003D02EC" w:rsidRPr="003B083B" w:rsidRDefault="00B62931" w:rsidP="00B62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2</w:t>
      </w:r>
      <w:r w:rsidR="003D02EC" w:rsidRPr="003B083B">
        <w:rPr>
          <w:rFonts w:ascii="Times New Roman" w:hAnsi="Times New Roman" w:cs="Times New Roman"/>
          <w:sz w:val="28"/>
          <w:szCs w:val="28"/>
        </w:rPr>
        <w:t>2</w:t>
      </w:r>
      <w:r w:rsidRPr="003B083B">
        <w:rPr>
          <w:rFonts w:ascii="Times New Roman" w:hAnsi="Times New Roman" w:cs="Times New Roman"/>
          <w:sz w:val="28"/>
          <w:szCs w:val="28"/>
        </w:rPr>
        <w:t xml:space="preserve">) </w:t>
      </w:r>
      <w:r w:rsidR="003D02EC" w:rsidRPr="003B083B">
        <w:rPr>
          <w:rFonts w:ascii="Times New Roman" w:hAnsi="Times New Roman" w:cs="Times New Roman"/>
          <w:sz w:val="28"/>
          <w:szCs w:val="28"/>
        </w:rPr>
        <w:t>провести нумерацию пунктов в соответствие с их расположением:</w:t>
      </w:r>
    </w:p>
    <w:p w:rsidR="00B62931" w:rsidRPr="003B083B" w:rsidRDefault="003D02EC" w:rsidP="00B62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пункт 3 раздела 18 считать пунктом 99 (1).</w:t>
      </w:r>
    </w:p>
    <w:p w:rsidR="001F4250" w:rsidRPr="003B083B" w:rsidRDefault="007548D1" w:rsidP="008623B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E1D9F" w:rsidRPr="003B083B">
        <w:rPr>
          <w:rFonts w:ascii="Times New Roman" w:hAnsi="Times New Roman" w:cs="Times New Roman"/>
          <w:sz w:val="28"/>
          <w:szCs w:val="28"/>
        </w:rPr>
        <w:t xml:space="preserve">. </w:t>
      </w:r>
      <w:r w:rsidR="001F4250" w:rsidRPr="003B083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F72B3E" w:rsidRPr="003B083B">
        <w:rPr>
          <w:rFonts w:ascii="Times New Roman" w:hAnsi="Times New Roman" w:cs="Times New Roman"/>
          <w:sz w:val="28"/>
          <w:szCs w:val="28"/>
        </w:rPr>
        <w:t xml:space="preserve"> и</w:t>
      </w:r>
      <w:r w:rsidR="001F4250" w:rsidRPr="003B083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Одинцовского городского округа</w:t>
      </w:r>
      <w:r w:rsidR="00182350" w:rsidRPr="003B083B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="001F4250" w:rsidRPr="003B083B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F72B3E" w:rsidRPr="003B083B">
        <w:rPr>
          <w:rFonts w:ascii="Times New Roman" w:hAnsi="Times New Roman" w:cs="Times New Roman"/>
          <w:sz w:val="28"/>
          <w:szCs w:val="28"/>
        </w:rPr>
        <w:t>«</w:t>
      </w:r>
      <w:r w:rsidR="001F4250" w:rsidRPr="003B083B">
        <w:rPr>
          <w:rFonts w:ascii="Times New Roman" w:hAnsi="Times New Roman" w:cs="Times New Roman"/>
          <w:sz w:val="28"/>
          <w:szCs w:val="28"/>
        </w:rPr>
        <w:t>Интернет</w:t>
      </w:r>
      <w:r w:rsidR="00F72B3E" w:rsidRPr="003B083B">
        <w:rPr>
          <w:rFonts w:ascii="Times New Roman" w:hAnsi="Times New Roman" w:cs="Times New Roman"/>
          <w:sz w:val="28"/>
          <w:szCs w:val="28"/>
        </w:rPr>
        <w:t>»</w:t>
      </w:r>
      <w:r w:rsidR="001F4250" w:rsidRPr="003B083B">
        <w:rPr>
          <w:rFonts w:ascii="Times New Roman" w:hAnsi="Times New Roman" w:cs="Times New Roman"/>
          <w:sz w:val="28"/>
          <w:szCs w:val="28"/>
        </w:rPr>
        <w:t>.</w:t>
      </w:r>
    </w:p>
    <w:p w:rsidR="001F4250" w:rsidRPr="003B083B" w:rsidRDefault="009A2928" w:rsidP="00862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>5</w:t>
      </w:r>
      <w:r w:rsidR="001F4250" w:rsidRPr="003B083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F4250" w:rsidRPr="003B083B" w:rsidRDefault="001F4250" w:rsidP="00862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250" w:rsidRPr="003B083B" w:rsidRDefault="001F4250" w:rsidP="008623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4250" w:rsidRPr="003B083B" w:rsidRDefault="001F4250" w:rsidP="008623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</w:t>
      </w:r>
      <w:r w:rsidR="00067680" w:rsidRPr="003B08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083B">
        <w:rPr>
          <w:rFonts w:ascii="Times New Roman" w:hAnsi="Times New Roman" w:cs="Times New Roman"/>
          <w:sz w:val="28"/>
          <w:szCs w:val="28"/>
        </w:rPr>
        <w:t xml:space="preserve"> </w:t>
      </w:r>
      <w:r w:rsidR="00083F62" w:rsidRPr="003B083B">
        <w:rPr>
          <w:rFonts w:ascii="Times New Roman" w:hAnsi="Times New Roman" w:cs="Times New Roman"/>
          <w:sz w:val="28"/>
          <w:szCs w:val="28"/>
        </w:rPr>
        <w:t xml:space="preserve"> </w:t>
      </w:r>
      <w:r w:rsidRPr="003B083B">
        <w:rPr>
          <w:rFonts w:ascii="Times New Roman" w:hAnsi="Times New Roman" w:cs="Times New Roman"/>
          <w:sz w:val="28"/>
          <w:szCs w:val="28"/>
        </w:rPr>
        <w:t xml:space="preserve"> </w:t>
      </w:r>
      <w:r w:rsidR="00CB131C" w:rsidRPr="003B083B">
        <w:rPr>
          <w:rFonts w:ascii="Times New Roman" w:hAnsi="Times New Roman" w:cs="Times New Roman"/>
          <w:sz w:val="28"/>
          <w:szCs w:val="28"/>
        </w:rPr>
        <w:t xml:space="preserve"> </w:t>
      </w:r>
      <w:r w:rsidR="00067680" w:rsidRPr="003B083B">
        <w:rPr>
          <w:rFonts w:ascii="Times New Roman" w:hAnsi="Times New Roman" w:cs="Times New Roman"/>
          <w:sz w:val="28"/>
          <w:szCs w:val="28"/>
        </w:rPr>
        <w:t xml:space="preserve"> </w:t>
      </w:r>
      <w:r w:rsidR="00CB131C" w:rsidRPr="003B083B">
        <w:rPr>
          <w:rFonts w:ascii="Times New Roman" w:hAnsi="Times New Roman" w:cs="Times New Roman"/>
          <w:sz w:val="28"/>
          <w:szCs w:val="28"/>
        </w:rPr>
        <w:t xml:space="preserve">  </w:t>
      </w:r>
      <w:r w:rsidRPr="003B083B">
        <w:rPr>
          <w:rFonts w:ascii="Times New Roman" w:hAnsi="Times New Roman" w:cs="Times New Roman"/>
          <w:sz w:val="28"/>
          <w:szCs w:val="28"/>
        </w:rPr>
        <w:t>А.Р. Иванов</w:t>
      </w:r>
    </w:p>
    <w:p w:rsidR="001F4250" w:rsidRPr="003B083B" w:rsidRDefault="001F4250" w:rsidP="0086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83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83F62" w:rsidRPr="005F6168" w:rsidRDefault="00083F62" w:rsidP="008623B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F616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Верно: начальник Общего отдела                                               Е.П. Кочеткова </w:t>
      </w:r>
    </w:p>
    <w:p w:rsidR="001F4250" w:rsidRPr="003B083B" w:rsidRDefault="001F4250" w:rsidP="0086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B9E" w:rsidRPr="003B083B" w:rsidRDefault="00DF1B9E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DF1B9E" w:rsidRPr="003B083B" w:rsidRDefault="00DF1B9E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FE1D9F" w:rsidRPr="003B083B" w:rsidRDefault="00FE1D9F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FE1D9F" w:rsidRPr="003B083B" w:rsidRDefault="00FE1D9F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FE1D9F" w:rsidRPr="003B083B" w:rsidRDefault="00FE1D9F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FE1D9F" w:rsidRPr="003B083B" w:rsidRDefault="00FE1D9F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B040A" w:rsidRDefault="000B040A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B040A" w:rsidRDefault="000B040A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B040A" w:rsidRDefault="000B040A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B040A" w:rsidRDefault="000B040A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B040A" w:rsidRPr="003B083B" w:rsidRDefault="000B040A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067680" w:rsidRPr="003B083B" w:rsidRDefault="00067680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FE1D9F" w:rsidRPr="003B083B" w:rsidRDefault="00FE1D9F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FE1D9F" w:rsidRPr="003B083B" w:rsidRDefault="00FE1D9F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FE1D9F" w:rsidRPr="003B083B" w:rsidRDefault="00FE1D9F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FE1D9F" w:rsidRPr="003B083B" w:rsidRDefault="00FE1D9F" w:rsidP="008623B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  <w:bookmarkStart w:id="1" w:name="_GoBack"/>
      <w:bookmarkEnd w:id="1"/>
    </w:p>
    <w:sectPr w:rsidR="00FE1D9F" w:rsidRPr="003B083B" w:rsidSect="00BB2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A5" w:rsidRDefault="00287DA5" w:rsidP="000F7D5B">
      <w:pPr>
        <w:spacing w:after="0" w:line="240" w:lineRule="auto"/>
      </w:pPr>
      <w:r>
        <w:separator/>
      </w:r>
    </w:p>
  </w:endnote>
  <w:endnote w:type="continuationSeparator" w:id="0">
    <w:p w:rsidR="00287DA5" w:rsidRDefault="00287DA5" w:rsidP="000F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2F" w:rsidRDefault="00BF2F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2F" w:rsidRDefault="00BF2F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2F" w:rsidRDefault="00BF2F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A5" w:rsidRDefault="00287DA5" w:rsidP="000F7D5B">
      <w:pPr>
        <w:spacing w:after="0" w:line="240" w:lineRule="auto"/>
      </w:pPr>
      <w:r>
        <w:separator/>
      </w:r>
    </w:p>
  </w:footnote>
  <w:footnote w:type="continuationSeparator" w:id="0">
    <w:p w:rsidR="00287DA5" w:rsidRDefault="00287DA5" w:rsidP="000F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2F" w:rsidRDefault="00BF2F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3143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F2F2F" w:rsidRPr="00BF2F2F" w:rsidRDefault="00BF2F2F">
        <w:pPr>
          <w:pStyle w:val="a6"/>
          <w:jc w:val="center"/>
          <w:rPr>
            <w:sz w:val="28"/>
            <w:szCs w:val="28"/>
          </w:rPr>
        </w:pPr>
        <w:r w:rsidRPr="00BF2F2F">
          <w:rPr>
            <w:sz w:val="28"/>
            <w:szCs w:val="28"/>
          </w:rPr>
          <w:fldChar w:fldCharType="begin"/>
        </w:r>
        <w:r w:rsidRPr="00BF2F2F">
          <w:rPr>
            <w:sz w:val="28"/>
            <w:szCs w:val="28"/>
          </w:rPr>
          <w:instrText>PAGE   \* MERGEFORMAT</w:instrText>
        </w:r>
        <w:r w:rsidRPr="00BF2F2F">
          <w:rPr>
            <w:sz w:val="28"/>
            <w:szCs w:val="28"/>
          </w:rPr>
          <w:fldChar w:fldCharType="separate"/>
        </w:r>
        <w:r w:rsidR="002A6324">
          <w:rPr>
            <w:noProof/>
            <w:sz w:val="28"/>
            <w:szCs w:val="28"/>
          </w:rPr>
          <w:t>7</w:t>
        </w:r>
        <w:r w:rsidRPr="00BF2F2F">
          <w:rPr>
            <w:sz w:val="28"/>
            <w:szCs w:val="28"/>
          </w:rPr>
          <w:fldChar w:fldCharType="end"/>
        </w:r>
      </w:p>
    </w:sdtContent>
  </w:sdt>
  <w:p w:rsidR="00BF2F2F" w:rsidRDefault="00BF2F2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356484"/>
      <w:docPartObj>
        <w:docPartGallery w:val="Page Numbers (Top of Page)"/>
        <w:docPartUnique/>
      </w:docPartObj>
    </w:sdtPr>
    <w:sdtEndPr/>
    <w:sdtContent>
      <w:p w:rsidR="0080734E" w:rsidRDefault="00287DA5">
        <w:pPr>
          <w:pStyle w:val="a6"/>
          <w:jc w:val="center"/>
        </w:pPr>
      </w:p>
    </w:sdtContent>
  </w:sdt>
  <w:p w:rsidR="00BF2F2F" w:rsidRDefault="00BF2F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94A"/>
    <w:multiLevelType w:val="hybridMultilevel"/>
    <w:tmpl w:val="C2E2CBAC"/>
    <w:lvl w:ilvl="0" w:tplc="2A3A7554">
      <w:start w:val="1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B8346C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88AFC8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2A1A0E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F811C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5AF0DA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26E32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CEA3E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DA083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F66E1"/>
    <w:multiLevelType w:val="hybridMultilevel"/>
    <w:tmpl w:val="5DE48D2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17F"/>
    <w:multiLevelType w:val="multilevel"/>
    <w:tmpl w:val="CC7C48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EC72C34"/>
    <w:multiLevelType w:val="hybridMultilevel"/>
    <w:tmpl w:val="ADA88896"/>
    <w:lvl w:ilvl="0" w:tplc="BFA82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37052D"/>
    <w:multiLevelType w:val="hybridMultilevel"/>
    <w:tmpl w:val="686A26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4D4802"/>
    <w:multiLevelType w:val="hybridMultilevel"/>
    <w:tmpl w:val="C332F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A6F2E"/>
    <w:multiLevelType w:val="hybridMultilevel"/>
    <w:tmpl w:val="1468254E"/>
    <w:lvl w:ilvl="0" w:tplc="64187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05F67"/>
    <w:multiLevelType w:val="hybridMultilevel"/>
    <w:tmpl w:val="5A7495AA"/>
    <w:lvl w:ilvl="0" w:tplc="64187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D1B6397"/>
    <w:multiLevelType w:val="hybridMultilevel"/>
    <w:tmpl w:val="B09A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0220D"/>
    <w:multiLevelType w:val="hybridMultilevel"/>
    <w:tmpl w:val="FB2204C8"/>
    <w:lvl w:ilvl="0" w:tplc="D1FC4EF8">
      <w:start w:val="3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18AC32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90C9AE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D0F67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3EE910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6061C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C5BD6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6291D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6478E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E20106"/>
    <w:multiLevelType w:val="hybridMultilevel"/>
    <w:tmpl w:val="E4FAFF6A"/>
    <w:lvl w:ilvl="0" w:tplc="424A79DA">
      <w:start w:val="5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0F0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32FAEC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5CCDEA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AB7C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72D4D2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B097F8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A012F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CE5784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E37D06"/>
    <w:multiLevelType w:val="hybridMultilevel"/>
    <w:tmpl w:val="960268F2"/>
    <w:lvl w:ilvl="0" w:tplc="0600A3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EC22DF"/>
    <w:multiLevelType w:val="hybridMultilevel"/>
    <w:tmpl w:val="B5DC3774"/>
    <w:lvl w:ilvl="0" w:tplc="59BAC958">
      <w:start w:val="1"/>
      <w:numFmt w:val="decimal"/>
      <w:lvlText w:val="%1."/>
      <w:lvlJc w:val="left"/>
      <w:pPr>
        <w:ind w:left="107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4B248B"/>
    <w:multiLevelType w:val="multilevel"/>
    <w:tmpl w:val="AE94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9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sz w:val="28"/>
      </w:rPr>
    </w:lvl>
  </w:abstractNum>
  <w:abstractNum w:abstractNumId="14" w15:restartNumberingAfterBreak="0">
    <w:nsid w:val="61F41776"/>
    <w:multiLevelType w:val="multilevel"/>
    <w:tmpl w:val="C5000AE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625F2A31"/>
    <w:multiLevelType w:val="hybridMultilevel"/>
    <w:tmpl w:val="93D6EB22"/>
    <w:lvl w:ilvl="0" w:tplc="F7643F6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3E9F12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4CE8F6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2C5C1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E80E8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0E39A4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F8AA6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A73F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080AD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0E07DC"/>
    <w:multiLevelType w:val="hybridMultilevel"/>
    <w:tmpl w:val="6F7C4122"/>
    <w:lvl w:ilvl="0" w:tplc="33281162">
      <w:start w:val="7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26B760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E80D5C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E45598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70DB6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C2BCA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F0C7BA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6C784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AC3C7A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9D73C1"/>
    <w:multiLevelType w:val="multilevel"/>
    <w:tmpl w:val="CC7C48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6D3F4A88"/>
    <w:multiLevelType w:val="hybridMultilevel"/>
    <w:tmpl w:val="1C66B3B6"/>
    <w:lvl w:ilvl="0" w:tplc="C10456A2">
      <w:start w:val="72"/>
      <w:numFmt w:val="decimal"/>
      <w:lvlText w:val="%1.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6EAD54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FE5E44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406D24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8C20C6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A4BDB2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CA348E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E20E4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E7FB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3C355D"/>
    <w:multiLevelType w:val="hybridMultilevel"/>
    <w:tmpl w:val="960268F2"/>
    <w:lvl w:ilvl="0" w:tplc="0600A3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564FDA"/>
    <w:multiLevelType w:val="hybridMultilevel"/>
    <w:tmpl w:val="C88C6170"/>
    <w:lvl w:ilvl="0" w:tplc="9E802076">
      <w:start w:val="103"/>
      <w:numFmt w:val="decimal"/>
      <w:lvlText w:val="%1."/>
      <w:lvlJc w:val="left"/>
      <w:pPr>
        <w:ind w:left="104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24A4CD8"/>
    <w:multiLevelType w:val="multilevel"/>
    <w:tmpl w:val="CB58891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8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73E20651"/>
    <w:multiLevelType w:val="multilevel"/>
    <w:tmpl w:val="F990C8F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1" w:hanging="1800"/>
      </w:pPr>
      <w:rPr>
        <w:rFonts w:hint="default"/>
      </w:rPr>
    </w:lvl>
  </w:abstractNum>
  <w:abstractNum w:abstractNumId="23" w15:restartNumberingAfterBreak="0">
    <w:nsid w:val="766A14EA"/>
    <w:multiLevelType w:val="multilevel"/>
    <w:tmpl w:val="088E7B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C291358"/>
    <w:multiLevelType w:val="multilevel"/>
    <w:tmpl w:val="F990C8F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1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8"/>
  </w:num>
  <w:num w:numId="5">
    <w:abstractNumId w:val="5"/>
  </w:num>
  <w:num w:numId="6">
    <w:abstractNumId w:val="21"/>
  </w:num>
  <w:num w:numId="7">
    <w:abstractNumId w:val="23"/>
  </w:num>
  <w:num w:numId="8">
    <w:abstractNumId w:val="22"/>
  </w:num>
  <w:num w:numId="9">
    <w:abstractNumId w:val="2"/>
  </w:num>
  <w:num w:numId="10">
    <w:abstractNumId w:val="10"/>
  </w:num>
  <w:num w:numId="11">
    <w:abstractNumId w:val="15"/>
  </w:num>
  <w:num w:numId="12">
    <w:abstractNumId w:val="17"/>
  </w:num>
  <w:num w:numId="13">
    <w:abstractNumId w:val="9"/>
  </w:num>
  <w:num w:numId="14">
    <w:abstractNumId w:val="0"/>
  </w:num>
  <w:num w:numId="15">
    <w:abstractNumId w:val="18"/>
  </w:num>
  <w:num w:numId="16">
    <w:abstractNumId w:val="16"/>
  </w:num>
  <w:num w:numId="17">
    <w:abstractNumId w:val="1"/>
  </w:num>
  <w:num w:numId="18">
    <w:abstractNumId w:val="7"/>
  </w:num>
  <w:num w:numId="19">
    <w:abstractNumId w:val="3"/>
  </w:num>
  <w:num w:numId="20">
    <w:abstractNumId w:val="6"/>
  </w:num>
  <w:num w:numId="21">
    <w:abstractNumId w:val="20"/>
  </w:num>
  <w:num w:numId="22">
    <w:abstractNumId w:val="24"/>
  </w:num>
  <w:num w:numId="23">
    <w:abstractNumId w:val="11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15"/>
    <w:rsid w:val="00000647"/>
    <w:rsid w:val="000006A9"/>
    <w:rsid w:val="00000BE4"/>
    <w:rsid w:val="00012935"/>
    <w:rsid w:val="0001696E"/>
    <w:rsid w:val="000211F1"/>
    <w:rsid w:val="000252DE"/>
    <w:rsid w:val="00026384"/>
    <w:rsid w:val="0002678A"/>
    <w:rsid w:val="00032455"/>
    <w:rsid w:val="000425A3"/>
    <w:rsid w:val="00045BC4"/>
    <w:rsid w:val="00053752"/>
    <w:rsid w:val="00055106"/>
    <w:rsid w:val="00057B88"/>
    <w:rsid w:val="000607D0"/>
    <w:rsid w:val="00063566"/>
    <w:rsid w:val="00064054"/>
    <w:rsid w:val="000657AD"/>
    <w:rsid w:val="00067680"/>
    <w:rsid w:val="000740F9"/>
    <w:rsid w:val="00074AAC"/>
    <w:rsid w:val="0007772F"/>
    <w:rsid w:val="00083F62"/>
    <w:rsid w:val="00086B3E"/>
    <w:rsid w:val="00095BE1"/>
    <w:rsid w:val="00095D6E"/>
    <w:rsid w:val="000A0488"/>
    <w:rsid w:val="000A2465"/>
    <w:rsid w:val="000B040A"/>
    <w:rsid w:val="000B1853"/>
    <w:rsid w:val="000B3B6F"/>
    <w:rsid w:val="000C117C"/>
    <w:rsid w:val="000C33AB"/>
    <w:rsid w:val="000C461A"/>
    <w:rsid w:val="000C7ECC"/>
    <w:rsid w:val="000D1335"/>
    <w:rsid w:val="000D77A1"/>
    <w:rsid w:val="000E12EF"/>
    <w:rsid w:val="000E16C5"/>
    <w:rsid w:val="000E3D1C"/>
    <w:rsid w:val="000E5041"/>
    <w:rsid w:val="000E57F1"/>
    <w:rsid w:val="000E732F"/>
    <w:rsid w:val="000F045A"/>
    <w:rsid w:val="000F329D"/>
    <w:rsid w:val="000F4A52"/>
    <w:rsid w:val="000F627C"/>
    <w:rsid w:val="000F773A"/>
    <w:rsid w:val="000F7D5B"/>
    <w:rsid w:val="00100743"/>
    <w:rsid w:val="00101008"/>
    <w:rsid w:val="0010349D"/>
    <w:rsid w:val="00106DCF"/>
    <w:rsid w:val="00117307"/>
    <w:rsid w:val="00122E08"/>
    <w:rsid w:val="00122F13"/>
    <w:rsid w:val="00126272"/>
    <w:rsid w:val="00126C39"/>
    <w:rsid w:val="001327B2"/>
    <w:rsid w:val="001350FE"/>
    <w:rsid w:val="00136D01"/>
    <w:rsid w:val="00137C20"/>
    <w:rsid w:val="001415C4"/>
    <w:rsid w:val="00142B5F"/>
    <w:rsid w:val="00143B42"/>
    <w:rsid w:val="001464F9"/>
    <w:rsid w:val="00151CF0"/>
    <w:rsid w:val="00152BAE"/>
    <w:rsid w:val="0015647A"/>
    <w:rsid w:val="0015720D"/>
    <w:rsid w:val="001579F4"/>
    <w:rsid w:val="00157D16"/>
    <w:rsid w:val="00167DA9"/>
    <w:rsid w:val="00170BC8"/>
    <w:rsid w:val="00181470"/>
    <w:rsid w:val="00182350"/>
    <w:rsid w:val="00187369"/>
    <w:rsid w:val="0019392A"/>
    <w:rsid w:val="001A5FA4"/>
    <w:rsid w:val="001B3D88"/>
    <w:rsid w:val="001B55FE"/>
    <w:rsid w:val="001C040B"/>
    <w:rsid w:val="001C6DD7"/>
    <w:rsid w:val="001D06B2"/>
    <w:rsid w:val="001D3152"/>
    <w:rsid w:val="001D7287"/>
    <w:rsid w:val="001E2BEC"/>
    <w:rsid w:val="001E57EA"/>
    <w:rsid w:val="001F0D85"/>
    <w:rsid w:val="001F3FFA"/>
    <w:rsid w:val="001F4250"/>
    <w:rsid w:val="001F54A2"/>
    <w:rsid w:val="00200002"/>
    <w:rsid w:val="002037A9"/>
    <w:rsid w:val="00226F08"/>
    <w:rsid w:val="00226F5C"/>
    <w:rsid w:val="0023719E"/>
    <w:rsid w:val="00237F5C"/>
    <w:rsid w:val="00242600"/>
    <w:rsid w:val="00244EEC"/>
    <w:rsid w:val="00247C12"/>
    <w:rsid w:val="00251ADE"/>
    <w:rsid w:val="002554F3"/>
    <w:rsid w:val="0026335F"/>
    <w:rsid w:val="002702F4"/>
    <w:rsid w:val="002752F4"/>
    <w:rsid w:val="00275A6A"/>
    <w:rsid w:val="00283668"/>
    <w:rsid w:val="00283A7D"/>
    <w:rsid w:val="002860AB"/>
    <w:rsid w:val="002879E0"/>
    <w:rsid w:val="00287DA5"/>
    <w:rsid w:val="00293C6E"/>
    <w:rsid w:val="002941B4"/>
    <w:rsid w:val="002956E4"/>
    <w:rsid w:val="002A1020"/>
    <w:rsid w:val="002A3127"/>
    <w:rsid w:val="002A4C7C"/>
    <w:rsid w:val="002A6324"/>
    <w:rsid w:val="002A720A"/>
    <w:rsid w:val="002B0392"/>
    <w:rsid w:val="002B20AE"/>
    <w:rsid w:val="002B3753"/>
    <w:rsid w:val="002B4B42"/>
    <w:rsid w:val="002B5BE2"/>
    <w:rsid w:val="002B7429"/>
    <w:rsid w:val="002B7EA6"/>
    <w:rsid w:val="002D1899"/>
    <w:rsid w:val="002D60CA"/>
    <w:rsid w:val="002F0317"/>
    <w:rsid w:val="002F1C89"/>
    <w:rsid w:val="00300048"/>
    <w:rsid w:val="00313EF4"/>
    <w:rsid w:val="00315AA1"/>
    <w:rsid w:val="003165E0"/>
    <w:rsid w:val="00322FC9"/>
    <w:rsid w:val="00335670"/>
    <w:rsid w:val="00341669"/>
    <w:rsid w:val="00343614"/>
    <w:rsid w:val="00345048"/>
    <w:rsid w:val="00350B11"/>
    <w:rsid w:val="00351590"/>
    <w:rsid w:val="00360CB6"/>
    <w:rsid w:val="00363424"/>
    <w:rsid w:val="00366B60"/>
    <w:rsid w:val="0036768E"/>
    <w:rsid w:val="0037102E"/>
    <w:rsid w:val="00376EAA"/>
    <w:rsid w:val="00380A7B"/>
    <w:rsid w:val="00381658"/>
    <w:rsid w:val="003829C2"/>
    <w:rsid w:val="003832EC"/>
    <w:rsid w:val="003A3F75"/>
    <w:rsid w:val="003A5FB8"/>
    <w:rsid w:val="003B083B"/>
    <w:rsid w:val="003B178B"/>
    <w:rsid w:val="003B18CF"/>
    <w:rsid w:val="003B7214"/>
    <w:rsid w:val="003B7795"/>
    <w:rsid w:val="003B7EE7"/>
    <w:rsid w:val="003C3484"/>
    <w:rsid w:val="003C72C8"/>
    <w:rsid w:val="003D02EC"/>
    <w:rsid w:val="003D16B6"/>
    <w:rsid w:val="003D45F0"/>
    <w:rsid w:val="003D59B0"/>
    <w:rsid w:val="003D7294"/>
    <w:rsid w:val="003E48D3"/>
    <w:rsid w:val="003F1C3C"/>
    <w:rsid w:val="004040AF"/>
    <w:rsid w:val="004050BC"/>
    <w:rsid w:val="00414C4E"/>
    <w:rsid w:val="00416BE6"/>
    <w:rsid w:val="00432C17"/>
    <w:rsid w:val="00435987"/>
    <w:rsid w:val="00437444"/>
    <w:rsid w:val="00437B97"/>
    <w:rsid w:val="00443080"/>
    <w:rsid w:val="0044351F"/>
    <w:rsid w:val="004473DA"/>
    <w:rsid w:val="00455C63"/>
    <w:rsid w:val="00460553"/>
    <w:rsid w:val="00464335"/>
    <w:rsid w:val="00471AC0"/>
    <w:rsid w:val="00473AEF"/>
    <w:rsid w:val="00474959"/>
    <w:rsid w:val="004912C2"/>
    <w:rsid w:val="004914B0"/>
    <w:rsid w:val="00497B10"/>
    <w:rsid w:val="004A258B"/>
    <w:rsid w:val="004B1F0B"/>
    <w:rsid w:val="004B2FD5"/>
    <w:rsid w:val="004B5A23"/>
    <w:rsid w:val="004B6B45"/>
    <w:rsid w:val="004B7C16"/>
    <w:rsid w:val="004C2770"/>
    <w:rsid w:val="004C42E5"/>
    <w:rsid w:val="004C7BF1"/>
    <w:rsid w:val="004D6A1A"/>
    <w:rsid w:val="004D708A"/>
    <w:rsid w:val="004E23F5"/>
    <w:rsid w:val="004E4467"/>
    <w:rsid w:val="004E6896"/>
    <w:rsid w:val="004E7B06"/>
    <w:rsid w:val="004F2B29"/>
    <w:rsid w:val="004F3679"/>
    <w:rsid w:val="0050260C"/>
    <w:rsid w:val="00505F3E"/>
    <w:rsid w:val="00506E64"/>
    <w:rsid w:val="00507B78"/>
    <w:rsid w:val="00513070"/>
    <w:rsid w:val="00513C23"/>
    <w:rsid w:val="00523F18"/>
    <w:rsid w:val="00525E8D"/>
    <w:rsid w:val="005301C7"/>
    <w:rsid w:val="0053044E"/>
    <w:rsid w:val="00531990"/>
    <w:rsid w:val="005325C7"/>
    <w:rsid w:val="005434A0"/>
    <w:rsid w:val="00544861"/>
    <w:rsid w:val="00547D11"/>
    <w:rsid w:val="005710B2"/>
    <w:rsid w:val="0057550D"/>
    <w:rsid w:val="00581E76"/>
    <w:rsid w:val="0058336C"/>
    <w:rsid w:val="00596187"/>
    <w:rsid w:val="005974AF"/>
    <w:rsid w:val="00597C88"/>
    <w:rsid w:val="005A55D4"/>
    <w:rsid w:val="005B4831"/>
    <w:rsid w:val="005D32B5"/>
    <w:rsid w:val="005F0914"/>
    <w:rsid w:val="005F19A2"/>
    <w:rsid w:val="005F3B29"/>
    <w:rsid w:val="005F59F9"/>
    <w:rsid w:val="005F6168"/>
    <w:rsid w:val="00600001"/>
    <w:rsid w:val="00605C07"/>
    <w:rsid w:val="00615D91"/>
    <w:rsid w:val="006216F8"/>
    <w:rsid w:val="00627A75"/>
    <w:rsid w:val="00632E3E"/>
    <w:rsid w:val="00634EDB"/>
    <w:rsid w:val="0064703D"/>
    <w:rsid w:val="006540CF"/>
    <w:rsid w:val="006612B9"/>
    <w:rsid w:val="00663A4A"/>
    <w:rsid w:val="006659BA"/>
    <w:rsid w:val="0067044E"/>
    <w:rsid w:val="0067175A"/>
    <w:rsid w:val="00673894"/>
    <w:rsid w:val="006759A0"/>
    <w:rsid w:val="0069262A"/>
    <w:rsid w:val="0069769E"/>
    <w:rsid w:val="006A1CF5"/>
    <w:rsid w:val="006A34DE"/>
    <w:rsid w:val="006A404E"/>
    <w:rsid w:val="006A7072"/>
    <w:rsid w:val="006B3BC8"/>
    <w:rsid w:val="006B64C8"/>
    <w:rsid w:val="006B7A05"/>
    <w:rsid w:val="006C6CC6"/>
    <w:rsid w:val="006D35FC"/>
    <w:rsid w:val="006D4936"/>
    <w:rsid w:val="006D5C20"/>
    <w:rsid w:val="006E0D86"/>
    <w:rsid w:val="006E6155"/>
    <w:rsid w:val="006E6D77"/>
    <w:rsid w:val="006F08E9"/>
    <w:rsid w:val="006F25D2"/>
    <w:rsid w:val="006F6639"/>
    <w:rsid w:val="00701E32"/>
    <w:rsid w:val="007029AD"/>
    <w:rsid w:val="007068CD"/>
    <w:rsid w:val="00707462"/>
    <w:rsid w:val="00712384"/>
    <w:rsid w:val="00714F08"/>
    <w:rsid w:val="0072685A"/>
    <w:rsid w:val="00730559"/>
    <w:rsid w:val="0073059B"/>
    <w:rsid w:val="00731925"/>
    <w:rsid w:val="007360D8"/>
    <w:rsid w:val="007366C7"/>
    <w:rsid w:val="00740FCC"/>
    <w:rsid w:val="007412E7"/>
    <w:rsid w:val="00745899"/>
    <w:rsid w:val="007509D2"/>
    <w:rsid w:val="0075259A"/>
    <w:rsid w:val="007525D2"/>
    <w:rsid w:val="00752620"/>
    <w:rsid w:val="007548D1"/>
    <w:rsid w:val="00764379"/>
    <w:rsid w:val="00764B1E"/>
    <w:rsid w:val="00772FFD"/>
    <w:rsid w:val="00773EE6"/>
    <w:rsid w:val="00777422"/>
    <w:rsid w:val="00780525"/>
    <w:rsid w:val="0078206D"/>
    <w:rsid w:val="00782A14"/>
    <w:rsid w:val="00783DD1"/>
    <w:rsid w:val="00787406"/>
    <w:rsid w:val="007875A2"/>
    <w:rsid w:val="0078773A"/>
    <w:rsid w:val="007961F9"/>
    <w:rsid w:val="0079655E"/>
    <w:rsid w:val="007A0FF9"/>
    <w:rsid w:val="007A71F6"/>
    <w:rsid w:val="007B1104"/>
    <w:rsid w:val="007B3807"/>
    <w:rsid w:val="007B67C4"/>
    <w:rsid w:val="007B68E7"/>
    <w:rsid w:val="007C3310"/>
    <w:rsid w:val="007C490B"/>
    <w:rsid w:val="007C4940"/>
    <w:rsid w:val="007C5662"/>
    <w:rsid w:val="007D1476"/>
    <w:rsid w:val="007D4489"/>
    <w:rsid w:val="007D764D"/>
    <w:rsid w:val="007E30F0"/>
    <w:rsid w:val="007E642C"/>
    <w:rsid w:val="007F17B9"/>
    <w:rsid w:val="007F1A60"/>
    <w:rsid w:val="007F3CA8"/>
    <w:rsid w:val="0080481F"/>
    <w:rsid w:val="0080545C"/>
    <w:rsid w:val="00806330"/>
    <w:rsid w:val="0080734E"/>
    <w:rsid w:val="00816E0D"/>
    <w:rsid w:val="00821A98"/>
    <w:rsid w:val="0082286D"/>
    <w:rsid w:val="008256D4"/>
    <w:rsid w:val="00827207"/>
    <w:rsid w:val="008277E1"/>
    <w:rsid w:val="00831493"/>
    <w:rsid w:val="0084349C"/>
    <w:rsid w:val="00845EDC"/>
    <w:rsid w:val="0085225D"/>
    <w:rsid w:val="00860086"/>
    <w:rsid w:val="008621C3"/>
    <w:rsid w:val="008623B9"/>
    <w:rsid w:val="00866BB3"/>
    <w:rsid w:val="008707C1"/>
    <w:rsid w:val="00883C48"/>
    <w:rsid w:val="00892366"/>
    <w:rsid w:val="008B5B05"/>
    <w:rsid w:val="008B7937"/>
    <w:rsid w:val="008C1DD4"/>
    <w:rsid w:val="008C4087"/>
    <w:rsid w:val="008C5E02"/>
    <w:rsid w:val="008C5E8A"/>
    <w:rsid w:val="008D00EC"/>
    <w:rsid w:val="008D2623"/>
    <w:rsid w:val="008E39E6"/>
    <w:rsid w:val="008E52B1"/>
    <w:rsid w:val="008E598F"/>
    <w:rsid w:val="008E5B70"/>
    <w:rsid w:val="008E73C3"/>
    <w:rsid w:val="008F2EE4"/>
    <w:rsid w:val="008F47BD"/>
    <w:rsid w:val="008F7F3F"/>
    <w:rsid w:val="008F7FB6"/>
    <w:rsid w:val="00904524"/>
    <w:rsid w:val="00907FD2"/>
    <w:rsid w:val="00911F9C"/>
    <w:rsid w:val="009121ED"/>
    <w:rsid w:val="0091608E"/>
    <w:rsid w:val="00922DA6"/>
    <w:rsid w:val="0092416E"/>
    <w:rsid w:val="00924407"/>
    <w:rsid w:val="0092576B"/>
    <w:rsid w:val="0093038E"/>
    <w:rsid w:val="009424FA"/>
    <w:rsid w:val="009435AD"/>
    <w:rsid w:val="0094687B"/>
    <w:rsid w:val="009473B0"/>
    <w:rsid w:val="009569DC"/>
    <w:rsid w:val="00960B03"/>
    <w:rsid w:val="0096512A"/>
    <w:rsid w:val="00966C9B"/>
    <w:rsid w:val="00972C44"/>
    <w:rsid w:val="009760DE"/>
    <w:rsid w:val="009939CA"/>
    <w:rsid w:val="009A14A9"/>
    <w:rsid w:val="009A2928"/>
    <w:rsid w:val="009A4F03"/>
    <w:rsid w:val="009B6772"/>
    <w:rsid w:val="009C0473"/>
    <w:rsid w:val="009C1114"/>
    <w:rsid w:val="009C114A"/>
    <w:rsid w:val="009C27F2"/>
    <w:rsid w:val="009C758B"/>
    <w:rsid w:val="009D6136"/>
    <w:rsid w:val="009E0DE2"/>
    <w:rsid w:val="009E4049"/>
    <w:rsid w:val="009E5DC6"/>
    <w:rsid w:val="009F0805"/>
    <w:rsid w:val="009F58B8"/>
    <w:rsid w:val="009F6911"/>
    <w:rsid w:val="00A06A9E"/>
    <w:rsid w:val="00A06BA6"/>
    <w:rsid w:val="00A11221"/>
    <w:rsid w:val="00A11235"/>
    <w:rsid w:val="00A23B64"/>
    <w:rsid w:val="00A23C8B"/>
    <w:rsid w:val="00A26082"/>
    <w:rsid w:val="00A32011"/>
    <w:rsid w:val="00A337F2"/>
    <w:rsid w:val="00A34D08"/>
    <w:rsid w:val="00A4495F"/>
    <w:rsid w:val="00A47211"/>
    <w:rsid w:val="00A5445F"/>
    <w:rsid w:val="00A55174"/>
    <w:rsid w:val="00A56259"/>
    <w:rsid w:val="00A66485"/>
    <w:rsid w:val="00A707CD"/>
    <w:rsid w:val="00A71426"/>
    <w:rsid w:val="00A724FA"/>
    <w:rsid w:val="00A8125E"/>
    <w:rsid w:val="00A914CA"/>
    <w:rsid w:val="00A9589A"/>
    <w:rsid w:val="00AA2C91"/>
    <w:rsid w:val="00AB06EB"/>
    <w:rsid w:val="00AB2B85"/>
    <w:rsid w:val="00AC655D"/>
    <w:rsid w:val="00AC67B1"/>
    <w:rsid w:val="00AD3B10"/>
    <w:rsid w:val="00AF4C31"/>
    <w:rsid w:val="00B07B11"/>
    <w:rsid w:val="00B15509"/>
    <w:rsid w:val="00B203D4"/>
    <w:rsid w:val="00B251C7"/>
    <w:rsid w:val="00B263A9"/>
    <w:rsid w:val="00B346E8"/>
    <w:rsid w:val="00B36F14"/>
    <w:rsid w:val="00B40CE1"/>
    <w:rsid w:val="00B437E1"/>
    <w:rsid w:val="00B45811"/>
    <w:rsid w:val="00B50109"/>
    <w:rsid w:val="00B51D7E"/>
    <w:rsid w:val="00B5496A"/>
    <w:rsid w:val="00B54A0F"/>
    <w:rsid w:val="00B60555"/>
    <w:rsid w:val="00B6112D"/>
    <w:rsid w:val="00B61CEC"/>
    <w:rsid w:val="00B62931"/>
    <w:rsid w:val="00B64163"/>
    <w:rsid w:val="00B70438"/>
    <w:rsid w:val="00B807EA"/>
    <w:rsid w:val="00B81986"/>
    <w:rsid w:val="00B8240D"/>
    <w:rsid w:val="00B87458"/>
    <w:rsid w:val="00B9073F"/>
    <w:rsid w:val="00B91E92"/>
    <w:rsid w:val="00B937A6"/>
    <w:rsid w:val="00B93D74"/>
    <w:rsid w:val="00B94596"/>
    <w:rsid w:val="00BA20AA"/>
    <w:rsid w:val="00BA20DE"/>
    <w:rsid w:val="00BA2F53"/>
    <w:rsid w:val="00BA3559"/>
    <w:rsid w:val="00BA636A"/>
    <w:rsid w:val="00BA65EC"/>
    <w:rsid w:val="00BB10E5"/>
    <w:rsid w:val="00BB2244"/>
    <w:rsid w:val="00BB47CC"/>
    <w:rsid w:val="00BB5302"/>
    <w:rsid w:val="00BB7FFC"/>
    <w:rsid w:val="00BC1213"/>
    <w:rsid w:val="00BC2605"/>
    <w:rsid w:val="00BC33C1"/>
    <w:rsid w:val="00BC384D"/>
    <w:rsid w:val="00BC390E"/>
    <w:rsid w:val="00BC591B"/>
    <w:rsid w:val="00BC7854"/>
    <w:rsid w:val="00BD2944"/>
    <w:rsid w:val="00BD6327"/>
    <w:rsid w:val="00BE1739"/>
    <w:rsid w:val="00BE36D1"/>
    <w:rsid w:val="00BE37A5"/>
    <w:rsid w:val="00BF01AB"/>
    <w:rsid w:val="00BF2F2F"/>
    <w:rsid w:val="00C02D06"/>
    <w:rsid w:val="00C055AC"/>
    <w:rsid w:val="00C11D4F"/>
    <w:rsid w:val="00C21067"/>
    <w:rsid w:val="00C21835"/>
    <w:rsid w:val="00C2602D"/>
    <w:rsid w:val="00C26B7A"/>
    <w:rsid w:val="00C26BA8"/>
    <w:rsid w:val="00C33FA5"/>
    <w:rsid w:val="00C35A5D"/>
    <w:rsid w:val="00C40BDA"/>
    <w:rsid w:val="00C440D8"/>
    <w:rsid w:val="00C447CF"/>
    <w:rsid w:val="00C45024"/>
    <w:rsid w:val="00C51EA5"/>
    <w:rsid w:val="00C542EC"/>
    <w:rsid w:val="00C55F6D"/>
    <w:rsid w:val="00C57726"/>
    <w:rsid w:val="00C57ADC"/>
    <w:rsid w:val="00C70071"/>
    <w:rsid w:val="00C71246"/>
    <w:rsid w:val="00C82D15"/>
    <w:rsid w:val="00C8584E"/>
    <w:rsid w:val="00C908C9"/>
    <w:rsid w:val="00CA065C"/>
    <w:rsid w:val="00CA29AB"/>
    <w:rsid w:val="00CA4C8B"/>
    <w:rsid w:val="00CA7D31"/>
    <w:rsid w:val="00CB05A7"/>
    <w:rsid w:val="00CB131C"/>
    <w:rsid w:val="00CB7C0D"/>
    <w:rsid w:val="00CC60B4"/>
    <w:rsid w:val="00CC77ED"/>
    <w:rsid w:val="00CD1245"/>
    <w:rsid w:val="00CE4BBC"/>
    <w:rsid w:val="00CE6D69"/>
    <w:rsid w:val="00CF164B"/>
    <w:rsid w:val="00CF2E85"/>
    <w:rsid w:val="00D0244F"/>
    <w:rsid w:val="00D03351"/>
    <w:rsid w:val="00D14AE6"/>
    <w:rsid w:val="00D246DC"/>
    <w:rsid w:val="00D3035F"/>
    <w:rsid w:val="00D3503F"/>
    <w:rsid w:val="00D35BA0"/>
    <w:rsid w:val="00D40BDD"/>
    <w:rsid w:val="00D40D8A"/>
    <w:rsid w:val="00D44618"/>
    <w:rsid w:val="00D4665B"/>
    <w:rsid w:val="00D47C7A"/>
    <w:rsid w:val="00D60127"/>
    <w:rsid w:val="00D659BB"/>
    <w:rsid w:val="00D7689E"/>
    <w:rsid w:val="00D77926"/>
    <w:rsid w:val="00D8497B"/>
    <w:rsid w:val="00D92D62"/>
    <w:rsid w:val="00D92F4E"/>
    <w:rsid w:val="00D96D57"/>
    <w:rsid w:val="00DA284F"/>
    <w:rsid w:val="00DA62C0"/>
    <w:rsid w:val="00DB0D12"/>
    <w:rsid w:val="00DB3122"/>
    <w:rsid w:val="00DB3565"/>
    <w:rsid w:val="00DC13A8"/>
    <w:rsid w:val="00DC47AE"/>
    <w:rsid w:val="00DC51EE"/>
    <w:rsid w:val="00DC5EDD"/>
    <w:rsid w:val="00DC762D"/>
    <w:rsid w:val="00DD01BA"/>
    <w:rsid w:val="00DD3211"/>
    <w:rsid w:val="00DD5764"/>
    <w:rsid w:val="00DD721C"/>
    <w:rsid w:val="00DD7D8E"/>
    <w:rsid w:val="00DE0A23"/>
    <w:rsid w:val="00DE65DE"/>
    <w:rsid w:val="00DF1B9E"/>
    <w:rsid w:val="00DF3640"/>
    <w:rsid w:val="00DF3F11"/>
    <w:rsid w:val="00DF7FC7"/>
    <w:rsid w:val="00E026FD"/>
    <w:rsid w:val="00E02B39"/>
    <w:rsid w:val="00E0434F"/>
    <w:rsid w:val="00E05F87"/>
    <w:rsid w:val="00E0629D"/>
    <w:rsid w:val="00E13936"/>
    <w:rsid w:val="00E15522"/>
    <w:rsid w:val="00E24ABF"/>
    <w:rsid w:val="00E25C4B"/>
    <w:rsid w:val="00E33AA1"/>
    <w:rsid w:val="00E33C77"/>
    <w:rsid w:val="00E379F3"/>
    <w:rsid w:val="00E42826"/>
    <w:rsid w:val="00E472E6"/>
    <w:rsid w:val="00E52019"/>
    <w:rsid w:val="00E5293E"/>
    <w:rsid w:val="00E62B21"/>
    <w:rsid w:val="00E63D5A"/>
    <w:rsid w:val="00E76625"/>
    <w:rsid w:val="00E8413A"/>
    <w:rsid w:val="00E8649B"/>
    <w:rsid w:val="00EB465A"/>
    <w:rsid w:val="00EB5EBE"/>
    <w:rsid w:val="00EB7DFC"/>
    <w:rsid w:val="00EC1081"/>
    <w:rsid w:val="00EC1DEF"/>
    <w:rsid w:val="00EC5738"/>
    <w:rsid w:val="00EC785B"/>
    <w:rsid w:val="00EC7B45"/>
    <w:rsid w:val="00EC7F5D"/>
    <w:rsid w:val="00ED11EB"/>
    <w:rsid w:val="00ED3B67"/>
    <w:rsid w:val="00EE034C"/>
    <w:rsid w:val="00EE1E7A"/>
    <w:rsid w:val="00EE1E8A"/>
    <w:rsid w:val="00EE2221"/>
    <w:rsid w:val="00EF39D7"/>
    <w:rsid w:val="00EF53E2"/>
    <w:rsid w:val="00EF6A09"/>
    <w:rsid w:val="00EF6C85"/>
    <w:rsid w:val="00F020B1"/>
    <w:rsid w:val="00F10264"/>
    <w:rsid w:val="00F12F63"/>
    <w:rsid w:val="00F13916"/>
    <w:rsid w:val="00F16821"/>
    <w:rsid w:val="00F20964"/>
    <w:rsid w:val="00F24DBA"/>
    <w:rsid w:val="00F37C78"/>
    <w:rsid w:val="00F37D7D"/>
    <w:rsid w:val="00F45287"/>
    <w:rsid w:val="00F45DC7"/>
    <w:rsid w:val="00F522FA"/>
    <w:rsid w:val="00F537BF"/>
    <w:rsid w:val="00F538D4"/>
    <w:rsid w:val="00F5465E"/>
    <w:rsid w:val="00F57758"/>
    <w:rsid w:val="00F61286"/>
    <w:rsid w:val="00F61FB8"/>
    <w:rsid w:val="00F6223F"/>
    <w:rsid w:val="00F63592"/>
    <w:rsid w:val="00F7153D"/>
    <w:rsid w:val="00F72B3E"/>
    <w:rsid w:val="00F73661"/>
    <w:rsid w:val="00F800BA"/>
    <w:rsid w:val="00F82F57"/>
    <w:rsid w:val="00F90AB7"/>
    <w:rsid w:val="00F91170"/>
    <w:rsid w:val="00F91601"/>
    <w:rsid w:val="00F96A17"/>
    <w:rsid w:val="00FC31CE"/>
    <w:rsid w:val="00FC3F98"/>
    <w:rsid w:val="00FD5505"/>
    <w:rsid w:val="00FE1D9F"/>
    <w:rsid w:val="00FF0225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F42B"/>
  <w15:docId w15:val="{79276B60-E465-4789-8ACB-0A839DB6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6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F25D2"/>
    <w:pPr>
      <w:spacing w:before="150" w:after="150" w:line="312" w:lineRule="atLeast"/>
      <w:outlineLvl w:val="3"/>
    </w:pPr>
    <w:rPr>
      <w:rFonts w:ascii="Arial" w:eastAsia="Times New Roman" w:hAnsi="Arial" w:cs="Arial"/>
      <w:color w:val="474747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25D2"/>
    <w:rPr>
      <w:rFonts w:ascii="Arial" w:eastAsia="Times New Roman" w:hAnsi="Arial" w:cs="Arial"/>
      <w:color w:val="474747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6F25D2"/>
    <w:rPr>
      <w:strike w:val="0"/>
      <w:dstrike w:val="0"/>
      <w:color w:val="2AA4CF"/>
      <w:u w:val="none"/>
      <w:effect w:val="none"/>
      <w:shd w:val="clear" w:color="auto" w:fill="auto"/>
    </w:rPr>
  </w:style>
  <w:style w:type="paragraph" w:customStyle="1" w:styleId="juscontext">
    <w:name w:val="juscontext"/>
    <w:basedOn w:val="a"/>
    <w:rsid w:val="006F25D2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6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F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D5B"/>
  </w:style>
  <w:style w:type="paragraph" w:styleId="a8">
    <w:name w:val="footer"/>
    <w:basedOn w:val="a"/>
    <w:link w:val="a9"/>
    <w:uiPriority w:val="99"/>
    <w:unhideWhenUsed/>
    <w:rsid w:val="000F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D5B"/>
  </w:style>
  <w:style w:type="table" w:styleId="aa">
    <w:name w:val="Table Grid"/>
    <w:basedOn w:val="a1"/>
    <w:uiPriority w:val="59"/>
    <w:rsid w:val="00845ED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3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78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324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64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524248">
    <w:name w:val="font524248"/>
    <w:basedOn w:val="a0"/>
    <w:rsid w:val="00E8649B"/>
  </w:style>
  <w:style w:type="character" w:customStyle="1" w:styleId="10">
    <w:name w:val="Заголовок 1 Знак"/>
    <w:basedOn w:val="a0"/>
    <w:link w:val="1"/>
    <w:uiPriority w:val="9"/>
    <w:rsid w:val="00383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3832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040A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3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4757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4566865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33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DAFF-B968-4091-8B94-09266366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Наталья Николаевна</dc:creator>
  <cp:keywords/>
  <dc:description/>
  <cp:lastModifiedBy>Дябина Юлия Викторовна</cp:lastModifiedBy>
  <cp:revision>3</cp:revision>
  <cp:lastPrinted>2024-04-03T09:56:00Z</cp:lastPrinted>
  <dcterms:created xsi:type="dcterms:W3CDTF">2024-04-03T13:15:00Z</dcterms:created>
  <dcterms:modified xsi:type="dcterms:W3CDTF">2024-04-03T13:15:00Z</dcterms:modified>
</cp:coreProperties>
</file>