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78" w:rsidRPr="00E91278" w:rsidRDefault="00E91278" w:rsidP="00E912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127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91278" w:rsidRPr="00E91278" w:rsidRDefault="00E91278" w:rsidP="00E912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127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91278" w:rsidRPr="00E91278" w:rsidRDefault="00E91278" w:rsidP="00E912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127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91278" w:rsidRPr="00E91278" w:rsidRDefault="00E91278" w:rsidP="00E912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127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E5EAB" w:rsidRDefault="00E91278" w:rsidP="00E912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19.04</w:t>
      </w:r>
      <w:r w:rsidRPr="00E91278">
        <w:rPr>
          <w:rFonts w:ascii="Arial" w:eastAsia="Calibri" w:hAnsi="Arial" w:cs="Arial"/>
          <w:sz w:val="24"/>
          <w:szCs w:val="24"/>
          <w:lang w:eastAsia="ru-RU"/>
        </w:rPr>
        <w:t xml:space="preserve">.2024 </w:t>
      </w:r>
      <w:proofErr w:type="gramStart"/>
      <w:r w:rsidRPr="00E91278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2413</w:t>
      </w:r>
      <w:proofErr w:type="gramEnd"/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B70F02">
        <w:rPr>
          <w:rFonts w:ascii="Times New Roman" w:hAnsi="Times New Roman" w:cs="Times New Roman"/>
          <w:sz w:val="28"/>
          <w:szCs w:val="28"/>
        </w:rPr>
        <w:t>22.03.2024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 xml:space="preserve">№ </w:t>
      </w:r>
      <w:r w:rsidR="00B70F02">
        <w:rPr>
          <w:rFonts w:ascii="Times New Roman" w:hAnsi="Times New Roman" w:cs="Times New Roman"/>
          <w:sz w:val="28"/>
          <w:szCs w:val="28"/>
        </w:rPr>
        <w:t>51/24</w:t>
      </w:r>
      <w:r w:rsidR="00EA6512">
        <w:rPr>
          <w:rFonts w:ascii="Times New Roman" w:hAnsi="Times New Roman" w:cs="Times New Roman"/>
          <w:sz w:val="28"/>
          <w:szCs w:val="28"/>
        </w:rPr>
        <w:t xml:space="preserve"> «</w:t>
      </w:r>
      <w:r w:rsidR="00B70F02" w:rsidRPr="00B70F0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и выполнение работ по капитальному ремонту по мероприятию: «Капитальный ремонт сетей теплоснабжения п. Гарь- Покровское (в т.ч. ПИР)»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AF54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82E79">
        <w:rPr>
          <w:rFonts w:ascii="Times New Roman" w:hAnsi="Times New Roman" w:cs="Times New Roman"/>
          <w:sz w:val="28"/>
          <w:szCs w:val="28"/>
        </w:rPr>
        <w:t>аванса</w:t>
      </w:r>
    </w:p>
    <w:p w:rsidR="00FD677B" w:rsidRPr="00ED1D59" w:rsidRDefault="00FD677B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(ИКЗ: </w:t>
      </w:r>
      <w:r w:rsidR="00B70F02" w:rsidRPr="00B70F02">
        <w:rPr>
          <w:rFonts w:ascii="Times New Roman" w:hAnsi="Times New Roman" w:cs="Times New Roman"/>
          <w:sz w:val="28"/>
          <w:szCs w:val="28"/>
        </w:rPr>
        <w:t>24-35032004222503201001-0083-001-4221-243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82E79">
        <w:rPr>
          <w:rFonts w:ascii="Times New Roman" w:hAnsi="Times New Roman" w:cs="Times New Roman"/>
          <w:sz w:val="28"/>
          <w:szCs w:val="28"/>
        </w:rPr>
        <w:t>учитывая письм</w:t>
      </w:r>
      <w:r w:rsidR="00563FCD">
        <w:rPr>
          <w:rFonts w:ascii="Times New Roman" w:hAnsi="Times New Roman" w:cs="Times New Roman"/>
          <w:sz w:val="28"/>
          <w:szCs w:val="28"/>
        </w:rPr>
        <w:t>о</w:t>
      </w:r>
      <w:r w:rsidR="00A82E79">
        <w:rPr>
          <w:rFonts w:ascii="Times New Roman" w:hAnsi="Times New Roman" w:cs="Times New Roman"/>
          <w:sz w:val="28"/>
          <w:szCs w:val="28"/>
        </w:rPr>
        <w:t xml:space="preserve"> </w:t>
      </w:r>
      <w:r w:rsidR="00A82E79" w:rsidRPr="001769C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Московской области </w:t>
      </w:r>
      <w:r w:rsidR="00A82E79" w:rsidRPr="00EB4832">
        <w:rPr>
          <w:rFonts w:ascii="Times New Roman" w:hAnsi="Times New Roman" w:cs="Times New Roman"/>
          <w:sz w:val="28"/>
          <w:szCs w:val="28"/>
        </w:rPr>
        <w:t xml:space="preserve">от </w:t>
      </w:r>
      <w:r w:rsidR="00AA6FA3">
        <w:rPr>
          <w:rFonts w:ascii="Times New Roman" w:hAnsi="Times New Roman" w:cs="Times New Roman"/>
          <w:sz w:val="28"/>
          <w:szCs w:val="28"/>
        </w:rPr>
        <w:t>11</w:t>
      </w:r>
      <w:r w:rsidR="00B70F02">
        <w:rPr>
          <w:rFonts w:ascii="Times New Roman" w:hAnsi="Times New Roman" w:cs="Times New Roman"/>
          <w:sz w:val="28"/>
          <w:szCs w:val="28"/>
        </w:rPr>
        <w:t>.</w:t>
      </w:r>
      <w:r w:rsidR="00AA6FA3">
        <w:rPr>
          <w:rFonts w:ascii="Times New Roman" w:hAnsi="Times New Roman" w:cs="Times New Roman"/>
          <w:sz w:val="28"/>
          <w:szCs w:val="28"/>
        </w:rPr>
        <w:t>04</w:t>
      </w:r>
      <w:r w:rsidR="00B70F02">
        <w:rPr>
          <w:rFonts w:ascii="Times New Roman" w:hAnsi="Times New Roman" w:cs="Times New Roman"/>
          <w:sz w:val="28"/>
          <w:szCs w:val="28"/>
        </w:rPr>
        <w:t>.</w:t>
      </w:r>
      <w:r w:rsidR="00AA6FA3">
        <w:rPr>
          <w:rFonts w:ascii="Times New Roman" w:hAnsi="Times New Roman" w:cs="Times New Roman"/>
          <w:sz w:val="28"/>
          <w:szCs w:val="28"/>
        </w:rPr>
        <w:t>2024</w:t>
      </w:r>
      <w:r w:rsidR="001769CB" w:rsidRPr="00EB4832">
        <w:rPr>
          <w:rFonts w:ascii="Times New Roman" w:hAnsi="Times New Roman" w:cs="Times New Roman"/>
          <w:sz w:val="28"/>
          <w:szCs w:val="28"/>
        </w:rPr>
        <w:t xml:space="preserve"> </w:t>
      </w:r>
      <w:r w:rsidR="00A82E79" w:rsidRPr="00EB4832">
        <w:rPr>
          <w:rFonts w:ascii="Times New Roman" w:hAnsi="Times New Roman" w:cs="Times New Roman"/>
          <w:sz w:val="28"/>
          <w:szCs w:val="28"/>
        </w:rPr>
        <w:t>№</w:t>
      </w:r>
      <w:r w:rsidR="00AA6FA3">
        <w:rPr>
          <w:rFonts w:ascii="Times New Roman" w:hAnsi="Times New Roman" w:cs="Times New Roman"/>
          <w:sz w:val="28"/>
          <w:szCs w:val="28"/>
        </w:rPr>
        <w:t>12Исх-4052</w:t>
      </w:r>
      <w:r w:rsidR="00A82E79" w:rsidRPr="00EB4832">
        <w:rPr>
          <w:rFonts w:ascii="Times New Roman" w:hAnsi="Times New Roman" w:cs="Times New Roman"/>
          <w:sz w:val="28"/>
          <w:szCs w:val="28"/>
        </w:rPr>
        <w:t>,</w:t>
      </w:r>
      <w:r w:rsidR="00A82E79">
        <w:rPr>
          <w:rFonts w:ascii="Times New Roman" w:hAnsi="Times New Roman" w:cs="Times New Roman"/>
          <w:sz w:val="28"/>
          <w:szCs w:val="28"/>
        </w:rPr>
        <w:t xml:space="preserve"> обращение Общества с ограниченной ответственностью 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A82E79">
        <w:rPr>
          <w:rFonts w:ascii="Times New Roman" w:hAnsi="Times New Roman" w:cs="Times New Roman"/>
          <w:sz w:val="28"/>
          <w:szCs w:val="28"/>
        </w:rPr>
        <w:t>» (далее - ООО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A82E79">
        <w:rPr>
          <w:rFonts w:ascii="Times New Roman" w:hAnsi="Times New Roman" w:cs="Times New Roman"/>
          <w:sz w:val="28"/>
          <w:szCs w:val="28"/>
        </w:rPr>
        <w:t xml:space="preserve">») от </w:t>
      </w:r>
      <w:r w:rsidR="00B70F02">
        <w:rPr>
          <w:rFonts w:ascii="Times New Roman" w:hAnsi="Times New Roman" w:cs="Times New Roman"/>
          <w:sz w:val="28"/>
          <w:szCs w:val="28"/>
        </w:rPr>
        <w:t>27.03.2024</w:t>
      </w:r>
      <w:r w:rsidR="00A82E79" w:rsidRPr="0083032A">
        <w:rPr>
          <w:rFonts w:ascii="Times New Roman" w:hAnsi="Times New Roman" w:cs="Times New Roman"/>
          <w:sz w:val="28"/>
          <w:szCs w:val="28"/>
        </w:rPr>
        <w:t xml:space="preserve"> № </w:t>
      </w:r>
      <w:r w:rsidR="00B70F02">
        <w:rPr>
          <w:rFonts w:ascii="Times New Roman" w:hAnsi="Times New Roman" w:cs="Times New Roman"/>
          <w:sz w:val="28"/>
          <w:szCs w:val="28"/>
        </w:rPr>
        <w:t>2703/1</w:t>
      </w:r>
      <w:r w:rsidR="00A82E79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существенных условий </w:t>
      </w:r>
      <w:r w:rsidR="00FD677B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A82E79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обстоятельствами, влекущими невозможность их исполнения,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Default="00007B10" w:rsidP="00B70F02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B70F02">
        <w:rPr>
          <w:rFonts w:ascii="Times New Roman" w:hAnsi="Times New Roman" w:cs="Times New Roman"/>
          <w:sz w:val="28"/>
          <w:szCs w:val="28"/>
        </w:rPr>
        <w:t>22.03.2024</w:t>
      </w:r>
      <w:r w:rsidR="007220D0">
        <w:rPr>
          <w:rFonts w:ascii="Times New Roman" w:hAnsi="Times New Roman" w:cs="Times New Roman"/>
          <w:sz w:val="28"/>
          <w:szCs w:val="28"/>
        </w:rPr>
        <w:t xml:space="preserve"> № </w:t>
      </w:r>
      <w:r w:rsidR="00B70F02">
        <w:rPr>
          <w:rFonts w:ascii="Times New Roman" w:hAnsi="Times New Roman" w:cs="Times New Roman"/>
          <w:sz w:val="28"/>
          <w:szCs w:val="28"/>
        </w:rPr>
        <w:t>51/24</w:t>
      </w:r>
      <w:r w:rsidR="007220D0">
        <w:rPr>
          <w:rFonts w:ascii="Times New Roman" w:hAnsi="Times New Roman" w:cs="Times New Roman"/>
          <w:sz w:val="28"/>
          <w:szCs w:val="28"/>
        </w:rPr>
        <w:t xml:space="preserve"> «</w:t>
      </w:r>
      <w:r w:rsidR="00B70F02" w:rsidRPr="00B70F0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и выполнение работ по капитальному ремонту по мероприятию: «Капитальный ремонт сетей теплоснабжения п. Гарь- Покровское (в т.ч. ПИР)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960C0E">
        <w:rPr>
          <w:rFonts w:ascii="Times New Roman" w:hAnsi="Times New Roman" w:cs="Times New Roman"/>
          <w:sz w:val="28"/>
          <w:szCs w:val="28"/>
        </w:rPr>
        <w:t xml:space="preserve">М1 </w:t>
      </w:r>
      <w:proofErr w:type="spellStart"/>
      <w:r w:rsidR="00960C0E">
        <w:rPr>
          <w:rFonts w:ascii="Times New Roman" w:hAnsi="Times New Roman" w:cs="Times New Roman"/>
          <w:sz w:val="28"/>
          <w:szCs w:val="28"/>
        </w:rPr>
        <w:t>Газэксплуатация</w:t>
      </w:r>
      <w:proofErr w:type="spellEnd"/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2D5C98" w:rsidRPr="00641AE8">
        <w:rPr>
          <w:rFonts w:ascii="Times New Roman" w:hAnsi="Times New Roman" w:cs="Times New Roman"/>
          <w:sz w:val="28"/>
          <w:szCs w:val="28"/>
        </w:rPr>
        <w:t>онтракт)</w:t>
      </w:r>
      <w:r w:rsidR="000542F8">
        <w:rPr>
          <w:rFonts w:ascii="Times New Roman" w:hAnsi="Times New Roman" w:cs="Times New Roman"/>
          <w:sz w:val="28"/>
          <w:szCs w:val="28"/>
        </w:rPr>
        <w:t>:</w:t>
      </w:r>
    </w:p>
    <w:p w:rsidR="000542F8" w:rsidRPr="000542F8" w:rsidRDefault="00C27447" w:rsidP="000542F8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ункт 4.4.7 Раздела 4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>онтракта изложить в новой редакции:</w:t>
      </w:r>
    </w:p>
    <w:p w:rsid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«4.4.7. Заказчик производит выпла</w:t>
      </w:r>
      <w:r w:rsidR="00B70F02">
        <w:rPr>
          <w:rFonts w:ascii="Times New Roman" w:hAnsi="Times New Roman" w:cs="Times New Roman"/>
          <w:sz w:val="28"/>
          <w:szCs w:val="28"/>
        </w:rPr>
        <w:t>ту аванса Подрядчику в размере 3</w:t>
      </w:r>
      <w:r w:rsidRPr="000542F8">
        <w:rPr>
          <w:rFonts w:ascii="Times New Roman" w:hAnsi="Times New Roman" w:cs="Times New Roman"/>
          <w:sz w:val="28"/>
          <w:szCs w:val="28"/>
        </w:rPr>
        <w:t>0% от Цены контракта, в пределах лимитов бюджетных обязательств, доведенных на соответствующий финансовый год по соответствующему коду бюджетной классификации, в порядке и в сроки, указанные в приложении 2 к Контракту, на счет Подрядчика, реквизиты которого указаны в разделе 16 Контракта.</w:t>
      </w:r>
    </w:p>
    <w:p w:rsidR="00B70F02" w:rsidRPr="000542F8" w:rsidRDefault="00B70F02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F02">
        <w:rPr>
          <w:rFonts w:ascii="Times New Roman" w:hAnsi="Times New Roman" w:cs="Times New Roman"/>
          <w:sz w:val="28"/>
          <w:szCs w:val="28"/>
        </w:rPr>
        <w:t>Заказчик вправе увеличить размер аванса до 50 (пятидесяти) процентов от Цены Контракта, что оформляется соответствующим дополнительным соглашением к Контракту, с соблюдением положений постановления Правительства Московской области от 22.03.2022 № 269/11.</w:t>
      </w:r>
    </w:p>
    <w:p w:rsidR="000542F8" w:rsidRPr="000542F8" w:rsidRDefault="000542F8" w:rsidP="000542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 xml:space="preserve">Последующие после выплаты аванса платежи, причитающиеся Подрядчику за фактически выполненные работы согласно документу о приемке, производятся за вычетом пропорциональных сумм выплаченного аванса, </w:t>
      </w:r>
      <w:r w:rsidRPr="000542F8">
        <w:rPr>
          <w:rFonts w:ascii="Times New Roman" w:hAnsi="Times New Roman" w:cs="Times New Roman"/>
          <w:sz w:val="28"/>
          <w:szCs w:val="28"/>
        </w:rPr>
        <w:lastRenderedPageBreak/>
        <w:t>рассчитываемых как произведение размера предусмотренного Контрактом аванса в процентном выражении и стоимости фактически выполненных работ.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>Выплата аванса при исполнении Контракта, заключенного с участником закупки, указанным в частях 1 и 2 статьи 37 Федерального закона № 44-ФЗ, не допускается.»</w:t>
      </w:r>
      <w:r w:rsidR="00C27447">
        <w:rPr>
          <w:rFonts w:ascii="Times New Roman" w:hAnsi="Times New Roman" w:cs="Times New Roman"/>
          <w:sz w:val="28"/>
          <w:szCs w:val="28"/>
        </w:rPr>
        <w:t>;</w:t>
      </w:r>
    </w:p>
    <w:p w:rsidR="000542F8" w:rsidRPr="00C27447" w:rsidRDefault="00C27447" w:rsidP="00C30F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ункт 9.1 Раздела 9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C30F55">
        <w:rPr>
          <w:rFonts w:ascii="Times New Roman" w:hAnsi="Times New Roman" w:cs="Times New Roman"/>
          <w:sz w:val="28"/>
          <w:szCs w:val="28"/>
        </w:rPr>
        <w:t>онтракта</w:t>
      </w:r>
      <w:r w:rsidR="000542F8" w:rsidRPr="00C274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542F8" w:rsidRPr="000542F8" w:rsidRDefault="000542F8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2F8">
        <w:rPr>
          <w:rFonts w:ascii="Times New Roman" w:hAnsi="Times New Roman" w:cs="Times New Roman"/>
          <w:sz w:val="28"/>
          <w:szCs w:val="28"/>
        </w:rPr>
        <w:t xml:space="preserve">«9.1. Обеспечение исполнения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Pr="000542F8">
        <w:rPr>
          <w:rFonts w:ascii="Times New Roman" w:hAnsi="Times New Roman" w:cs="Times New Roman"/>
          <w:sz w:val="28"/>
          <w:szCs w:val="28"/>
        </w:rPr>
        <w:t xml:space="preserve">онтракта устанавливается в размере </w:t>
      </w:r>
      <w:r w:rsidR="0016640D">
        <w:rPr>
          <w:rFonts w:ascii="Times New Roman" w:hAnsi="Times New Roman" w:cs="Times New Roman"/>
          <w:sz w:val="28"/>
          <w:szCs w:val="28"/>
        </w:rPr>
        <w:t>29,85</w:t>
      </w:r>
      <w:r w:rsidRPr="000542F8">
        <w:rPr>
          <w:rFonts w:ascii="Times New Roman" w:hAnsi="Times New Roman" w:cs="Times New Roman"/>
          <w:sz w:val="28"/>
          <w:szCs w:val="28"/>
        </w:rPr>
        <w:t xml:space="preserve"> </w:t>
      </w:r>
      <w:r w:rsidR="0016640D">
        <w:rPr>
          <w:rFonts w:ascii="Times New Roman" w:hAnsi="Times New Roman" w:cs="Times New Roman"/>
          <w:sz w:val="28"/>
          <w:szCs w:val="28"/>
        </w:rPr>
        <w:t>%</w:t>
      </w:r>
      <w:r w:rsidRPr="000542F8">
        <w:rPr>
          <w:rFonts w:ascii="Times New Roman" w:hAnsi="Times New Roman" w:cs="Times New Roman"/>
          <w:sz w:val="28"/>
          <w:szCs w:val="28"/>
        </w:rPr>
        <w:t xml:space="preserve"> от </w:t>
      </w:r>
      <w:r w:rsidR="0016640D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Pr="000542F8">
        <w:rPr>
          <w:rFonts w:ascii="Times New Roman" w:hAnsi="Times New Roman" w:cs="Times New Roman"/>
          <w:sz w:val="28"/>
          <w:szCs w:val="28"/>
        </w:rPr>
        <w:t>.»</w:t>
      </w:r>
      <w:r w:rsidR="00C30F55">
        <w:rPr>
          <w:rFonts w:ascii="Times New Roman" w:hAnsi="Times New Roman" w:cs="Times New Roman"/>
          <w:sz w:val="28"/>
          <w:szCs w:val="28"/>
        </w:rPr>
        <w:t>.</w:t>
      </w:r>
    </w:p>
    <w:p w:rsidR="000542F8" w:rsidRDefault="00C27447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2F8">
        <w:rPr>
          <w:rFonts w:ascii="Times New Roman" w:hAnsi="Times New Roman" w:cs="Times New Roman"/>
          <w:sz w:val="28"/>
          <w:szCs w:val="28"/>
        </w:rPr>
        <w:t xml:space="preserve"> </w:t>
      </w:r>
      <w:r w:rsidR="000542F8" w:rsidRPr="000542F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42F8" w:rsidRPr="00054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«Сведения об обязательствах сторон и порядке оплаты (график исполнения контракта)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 к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0542F8" w:rsidRPr="000542F8">
        <w:rPr>
          <w:rFonts w:ascii="Times New Roman" w:hAnsi="Times New Roman" w:cs="Times New Roman"/>
          <w:sz w:val="28"/>
          <w:szCs w:val="28"/>
        </w:rPr>
        <w:t xml:space="preserve">онтракту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542F8" w:rsidRPr="000542F8">
        <w:rPr>
          <w:rFonts w:ascii="Times New Roman" w:hAnsi="Times New Roman" w:cs="Times New Roman"/>
          <w:sz w:val="28"/>
          <w:szCs w:val="28"/>
        </w:rPr>
        <w:t>редакции.</w:t>
      </w:r>
    </w:p>
    <w:p w:rsidR="00C27447" w:rsidRPr="000542F8" w:rsidRDefault="00C27447" w:rsidP="000542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3 «Перечень электронных документов, которыми обмениваются стороны при исполнении контракта» к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онтракту изложить в новой редакции.</w:t>
      </w:r>
    </w:p>
    <w:p w:rsidR="00563FCD" w:rsidRPr="00C27447" w:rsidRDefault="00C27447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045CA">
        <w:rPr>
          <w:rFonts w:ascii="Times New Roman" w:hAnsi="Times New Roman" w:cs="Times New Roman"/>
          <w:sz w:val="28"/>
          <w:szCs w:val="28"/>
        </w:rPr>
        <w:t>К</w:t>
      </w:r>
      <w:r w:rsidR="00563FCD" w:rsidRPr="00C27447">
        <w:rPr>
          <w:rFonts w:ascii="Times New Roman" w:hAnsi="Times New Roman" w:cs="Times New Roman"/>
          <w:sz w:val="28"/>
          <w:szCs w:val="28"/>
        </w:rPr>
        <w:t>онтракт путем заключения дополнительного соглашения.</w:t>
      </w:r>
    </w:p>
    <w:p w:rsidR="00563FCD" w:rsidRPr="00C27447" w:rsidRDefault="00C27447" w:rsidP="00C41B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3FCD" w:rsidRPr="00C2744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563FCD" w:rsidRPr="00C27447" w:rsidRDefault="00C27447" w:rsidP="00C274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3FCD" w:rsidRPr="00C274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695C2E" w:rsidRDefault="00C27447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3FCD" w:rsidRPr="00C27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          Заместителя Главы Одинцовского городского округа Московской области </w:t>
      </w:r>
      <w:proofErr w:type="spellStart"/>
      <w:r w:rsidR="00563FCD" w:rsidRPr="00C2744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63FCD" w:rsidRPr="00C2744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30F55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F55" w:rsidRPr="00ED1D59" w:rsidRDefault="00C30F55" w:rsidP="00C41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</w:t>
      </w:r>
      <w:r w:rsidR="00C41B14">
        <w:rPr>
          <w:rFonts w:ascii="Times New Roman" w:hAnsi="Times New Roman"/>
          <w:sz w:val="28"/>
          <w:szCs w:val="28"/>
        </w:rPr>
        <w:t xml:space="preserve">    </w:t>
      </w:r>
      <w:r w:rsidR="004E2A9D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3C2" w:rsidRDefault="005C33C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C33C2" w:rsidRDefault="005C33C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C30F55" w:rsidRDefault="00C30F55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4045CA" w:rsidRDefault="004045CA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C30F55" w:rsidRDefault="00C30F55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C30F55" w:rsidRDefault="00C30F55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70F02" w:rsidRDefault="00B70F02" w:rsidP="00FD677B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sectPr w:rsidR="00B70F02" w:rsidSect="00822ECB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440FF"/>
    <w:multiLevelType w:val="multilevel"/>
    <w:tmpl w:val="4FCC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8D1B58"/>
    <w:multiLevelType w:val="multilevel"/>
    <w:tmpl w:val="EF703AB8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5" w15:restartNumberingAfterBreak="0">
    <w:nsid w:val="18BE7863"/>
    <w:multiLevelType w:val="multilevel"/>
    <w:tmpl w:val="8E0A8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6" w15:restartNumberingAfterBreak="0">
    <w:nsid w:val="1911534E"/>
    <w:multiLevelType w:val="multilevel"/>
    <w:tmpl w:val="2AA69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7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06158B"/>
    <w:multiLevelType w:val="multilevel"/>
    <w:tmpl w:val="43987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16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95640C"/>
    <w:multiLevelType w:val="multilevel"/>
    <w:tmpl w:val="B650A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27"/>
  </w:num>
  <w:num w:numId="15">
    <w:abstractNumId w:val="16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3"/>
  </w:num>
  <w:num w:numId="21">
    <w:abstractNumId w:val="12"/>
  </w:num>
  <w:num w:numId="22">
    <w:abstractNumId w:val="8"/>
  </w:num>
  <w:num w:numId="23">
    <w:abstractNumId w:val="22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  <w:num w:numId="28">
    <w:abstractNumId w:val="18"/>
  </w:num>
  <w:num w:numId="29">
    <w:abstractNumId w:val="29"/>
  </w:num>
  <w:num w:numId="30">
    <w:abstractNumId w:val="6"/>
  </w:num>
  <w:num w:numId="31">
    <w:abstractNumId w:val="3"/>
  </w:num>
  <w:num w:numId="32">
    <w:abstractNumId w:val="15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42F8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0713"/>
    <w:rsid w:val="001416B0"/>
    <w:rsid w:val="00152EFA"/>
    <w:rsid w:val="00154771"/>
    <w:rsid w:val="00161747"/>
    <w:rsid w:val="0016640D"/>
    <w:rsid w:val="001769CB"/>
    <w:rsid w:val="001A4091"/>
    <w:rsid w:val="001B1B26"/>
    <w:rsid w:val="001C03C1"/>
    <w:rsid w:val="001C04E0"/>
    <w:rsid w:val="001C2AD3"/>
    <w:rsid w:val="001D23D1"/>
    <w:rsid w:val="001D6C31"/>
    <w:rsid w:val="001F20DE"/>
    <w:rsid w:val="00222CDD"/>
    <w:rsid w:val="00223A97"/>
    <w:rsid w:val="00226C68"/>
    <w:rsid w:val="00230C42"/>
    <w:rsid w:val="00235543"/>
    <w:rsid w:val="00237DF1"/>
    <w:rsid w:val="00241C13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E3B44"/>
    <w:rsid w:val="002F2ABE"/>
    <w:rsid w:val="0030211F"/>
    <w:rsid w:val="00305E4D"/>
    <w:rsid w:val="00310EA3"/>
    <w:rsid w:val="00313977"/>
    <w:rsid w:val="003152BE"/>
    <w:rsid w:val="0033296E"/>
    <w:rsid w:val="00333BA0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A7054"/>
    <w:rsid w:val="003B627F"/>
    <w:rsid w:val="003E044F"/>
    <w:rsid w:val="003E29E2"/>
    <w:rsid w:val="003E3D53"/>
    <w:rsid w:val="003F1FA9"/>
    <w:rsid w:val="003F4160"/>
    <w:rsid w:val="004028BC"/>
    <w:rsid w:val="00403174"/>
    <w:rsid w:val="004045CA"/>
    <w:rsid w:val="00426F5D"/>
    <w:rsid w:val="0044712C"/>
    <w:rsid w:val="0046353D"/>
    <w:rsid w:val="00467EC7"/>
    <w:rsid w:val="0048130B"/>
    <w:rsid w:val="004917A8"/>
    <w:rsid w:val="00497862"/>
    <w:rsid w:val="004A37C8"/>
    <w:rsid w:val="004A5BAE"/>
    <w:rsid w:val="004A68B8"/>
    <w:rsid w:val="004C6CEC"/>
    <w:rsid w:val="004D0EDF"/>
    <w:rsid w:val="004E2A9D"/>
    <w:rsid w:val="004F7310"/>
    <w:rsid w:val="0051077F"/>
    <w:rsid w:val="00517DBD"/>
    <w:rsid w:val="00523C71"/>
    <w:rsid w:val="0053378B"/>
    <w:rsid w:val="0056050F"/>
    <w:rsid w:val="00562FC0"/>
    <w:rsid w:val="00563FCD"/>
    <w:rsid w:val="00565E6F"/>
    <w:rsid w:val="00597085"/>
    <w:rsid w:val="005A693A"/>
    <w:rsid w:val="005C33C2"/>
    <w:rsid w:val="005E652D"/>
    <w:rsid w:val="005E686C"/>
    <w:rsid w:val="005F3A4D"/>
    <w:rsid w:val="0061269B"/>
    <w:rsid w:val="006249DA"/>
    <w:rsid w:val="00641AE8"/>
    <w:rsid w:val="00642FF8"/>
    <w:rsid w:val="006510F6"/>
    <w:rsid w:val="006547D7"/>
    <w:rsid w:val="00655BB0"/>
    <w:rsid w:val="006645E4"/>
    <w:rsid w:val="0067432C"/>
    <w:rsid w:val="00687F77"/>
    <w:rsid w:val="00695C2E"/>
    <w:rsid w:val="006A4A3E"/>
    <w:rsid w:val="006F2546"/>
    <w:rsid w:val="006F4131"/>
    <w:rsid w:val="00720C88"/>
    <w:rsid w:val="007220D0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4BBA"/>
    <w:rsid w:val="007C5B79"/>
    <w:rsid w:val="008020A9"/>
    <w:rsid w:val="00822A42"/>
    <w:rsid w:val="00822ECB"/>
    <w:rsid w:val="0083032A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24A50"/>
    <w:rsid w:val="00941FDB"/>
    <w:rsid w:val="00942342"/>
    <w:rsid w:val="00942FAC"/>
    <w:rsid w:val="00944019"/>
    <w:rsid w:val="00944C48"/>
    <w:rsid w:val="00951EFB"/>
    <w:rsid w:val="009567A5"/>
    <w:rsid w:val="00960C0E"/>
    <w:rsid w:val="00972AB4"/>
    <w:rsid w:val="009B1BD3"/>
    <w:rsid w:val="009B3236"/>
    <w:rsid w:val="009E43A5"/>
    <w:rsid w:val="009F24E7"/>
    <w:rsid w:val="009F2566"/>
    <w:rsid w:val="009F5D8C"/>
    <w:rsid w:val="00A05FD8"/>
    <w:rsid w:val="00A15E9C"/>
    <w:rsid w:val="00A2388B"/>
    <w:rsid w:val="00A2704C"/>
    <w:rsid w:val="00A27525"/>
    <w:rsid w:val="00A327C7"/>
    <w:rsid w:val="00A54BA7"/>
    <w:rsid w:val="00A66EFE"/>
    <w:rsid w:val="00A82E79"/>
    <w:rsid w:val="00A84F77"/>
    <w:rsid w:val="00A90657"/>
    <w:rsid w:val="00AA6FA3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34419"/>
    <w:rsid w:val="00B36927"/>
    <w:rsid w:val="00B40248"/>
    <w:rsid w:val="00B46E46"/>
    <w:rsid w:val="00B70F02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27447"/>
    <w:rsid w:val="00C30F55"/>
    <w:rsid w:val="00C3227A"/>
    <w:rsid w:val="00C41B14"/>
    <w:rsid w:val="00C76630"/>
    <w:rsid w:val="00C779E9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17910"/>
    <w:rsid w:val="00D27378"/>
    <w:rsid w:val="00D27D7A"/>
    <w:rsid w:val="00D32651"/>
    <w:rsid w:val="00D36182"/>
    <w:rsid w:val="00D52D53"/>
    <w:rsid w:val="00D608D7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91278"/>
    <w:rsid w:val="00EA6512"/>
    <w:rsid w:val="00EB2407"/>
    <w:rsid w:val="00EB4832"/>
    <w:rsid w:val="00EC28B1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D67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DFA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paragraph" w:styleId="10">
    <w:name w:val="heading 1"/>
    <w:basedOn w:val="Standard"/>
    <w:next w:val="a"/>
    <w:link w:val="11"/>
    <w:uiPriority w:val="9"/>
    <w:qFormat/>
    <w:rsid w:val="00563FCD"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rsid w:val="00563FCD"/>
    <w:pPr>
      <w:outlineLvl w:val="1"/>
    </w:pPr>
  </w:style>
  <w:style w:type="paragraph" w:styleId="3">
    <w:name w:val="heading 3"/>
    <w:basedOn w:val="a"/>
    <w:next w:val="a"/>
    <w:link w:val="30"/>
    <w:qFormat/>
    <w:rsid w:val="00563FCD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FCD"/>
    <w:pPr>
      <w:keepNext/>
      <w:keepLines/>
      <w:spacing w:before="40" w:after="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FCD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FC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FCD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FCD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FC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nhideWhenUsed/>
    <w:rsid w:val="00F95D0C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3FCD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3FCD"/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63FCD"/>
    <w:pPr>
      <w:keepNext/>
      <w:keepLines/>
      <w:numPr>
        <w:ilvl w:val="3"/>
        <w:numId w:val="6"/>
      </w:numPr>
      <w:suppressAutoHyphens/>
      <w:spacing w:before="200" w:after="0" w:line="240" w:lineRule="auto"/>
      <w:ind w:left="2880" w:hanging="360"/>
      <w:outlineLvl w:val="3"/>
    </w:pPr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63FCD"/>
    <w:pPr>
      <w:keepNext/>
      <w:keepLines/>
      <w:numPr>
        <w:ilvl w:val="4"/>
        <w:numId w:val="6"/>
      </w:numPr>
      <w:suppressAutoHyphens/>
      <w:spacing w:before="200" w:after="0" w:line="240" w:lineRule="auto"/>
      <w:ind w:left="3600" w:hanging="360"/>
      <w:outlineLvl w:val="4"/>
    </w:pPr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63FCD"/>
    <w:pPr>
      <w:keepNext/>
      <w:keepLines/>
      <w:numPr>
        <w:ilvl w:val="5"/>
        <w:numId w:val="6"/>
      </w:numPr>
      <w:suppressAutoHyphens/>
      <w:spacing w:before="200" w:after="0" w:line="240" w:lineRule="auto"/>
      <w:ind w:left="4320" w:hanging="180"/>
      <w:outlineLvl w:val="5"/>
    </w:pPr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63FCD"/>
    <w:pPr>
      <w:keepNext/>
      <w:keepLines/>
      <w:numPr>
        <w:ilvl w:val="6"/>
        <w:numId w:val="6"/>
      </w:numPr>
      <w:suppressAutoHyphens/>
      <w:spacing w:before="200" w:after="0" w:line="240" w:lineRule="auto"/>
      <w:ind w:left="5040" w:hanging="360"/>
      <w:outlineLvl w:val="6"/>
    </w:pPr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63FCD"/>
    <w:pPr>
      <w:keepNext/>
      <w:keepLines/>
      <w:numPr>
        <w:ilvl w:val="7"/>
        <w:numId w:val="6"/>
      </w:numPr>
      <w:suppressAutoHyphens/>
      <w:spacing w:before="200" w:after="0" w:line="240" w:lineRule="auto"/>
      <w:ind w:left="5760" w:hanging="360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63FCD"/>
    <w:pPr>
      <w:keepNext/>
      <w:keepLines/>
      <w:numPr>
        <w:ilvl w:val="8"/>
        <w:numId w:val="6"/>
      </w:numPr>
      <w:tabs>
        <w:tab w:val="left" w:pos="360"/>
      </w:tabs>
      <w:suppressAutoHyphens/>
      <w:spacing w:before="200" w:after="0" w:line="240" w:lineRule="auto"/>
      <w:ind w:left="0" w:firstLine="567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63FCD"/>
  </w:style>
  <w:style w:type="character" w:customStyle="1" w:styleId="40">
    <w:name w:val="Заголовок 4 Знак"/>
    <w:basedOn w:val="a0"/>
    <w:link w:val="4"/>
    <w:uiPriority w:val="9"/>
    <w:semiHidden/>
    <w:rsid w:val="00563FCD"/>
    <w:rPr>
      <w:rFonts w:ascii="Calibri Light" w:eastAsia="SimSun" w:hAnsi="Calibri Light" w:cs="Times New Roman"/>
      <w:b/>
      <w:bCs/>
      <w:i/>
      <w:iCs/>
      <w:color w:val="5B9BD5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63FCD"/>
    <w:rPr>
      <w:rFonts w:ascii="Calibri Light" w:eastAsia="SimSun" w:hAnsi="Calibri Light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63FCD"/>
    <w:rPr>
      <w:rFonts w:ascii="Calibri Light" w:eastAsia="SimSun" w:hAnsi="Calibri Light" w:cs="Times New Roman"/>
      <w:i/>
      <w:iCs/>
      <w:color w:val="1F4D78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63FCD"/>
    <w:rPr>
      <w:rFonts w:ascii="Calibri Light" w:eastAsia="SimSun" w:hAnsi="Calibri Light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63FCD"/>
    <w:rPr>
      <w:rFonts w:ascii="Calibri Light" w:eastAsia="SimSu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63FCD"/>
    <w:rPr>
      <w:rFonts w:ascii="Calibri Light" w:eastAsia="SimSun" w:hAnsi="Calibri Light" w:cs="Times New Roman"/>
      <w:i/>
      <w:iCs/>
      <w:color w:val="404040"/>
      <w:lang w:eastAsia="ar-SA"/>
    </w:rPr>
  </w:style>
  <w:style w:type="paragraph" w:customStyle="1" w:styleId="Standard">
    <w:name w:val="Standard"/>
    <w:rsid w:val="00563FCD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9">
    <w:name w:val="footnote reference"/>
    <w:rsid w:val="00563FCD"/>
    <w:rPr>
      <w:vertAlign w:val="superscript"/>
    </w:rPr>
  </w:style>
  <w:style w:type="character" w:styleId="aa">
    <w:name w:val="annotation reference"/>
    <w:uiPriority w:val="99"/>
    <w:semiHidden/>
    <w:unhideWhenUsed/>
    <w:rsid w:val="00563FCD"/>
    <w:rPr>
      <w:sz w:val="16"/>
      <w:szCs w:val="16"/>
    </w:rPr>
  </w:style>
  <w:style w:type="character" w:styleId="ab">
    <w:name w:val="endnote reference"/>
    <w:rsid w:val="00563FCD"/>
    <w:rPr>
      <w:vertAlign w:val="superscript"/>
    </w:rPr>
  </w:style>
  <w:style w:type="paragraph" w:customStyle="1" w:styleId="13">
    <w:name w:val="Название объекта1"/>
    <w:basedOn w:val="a"/>
    <w:next w:val="a"/>
    <w:link w:val="ac"/>
    <w:uiPriority w:val="35"/>
    <w:unhideWhenUsed/>
    <w:qFormat/>
    <w:rsid w:val="00563FCD"/>
    <w:pPr>
      <w:suppressAutoHyphens/>
      <w:spacing w:line="240" w:lineRule="auto"/>
      <w:ind w:firstLine="567"/>
    </w:pPr>
    <w:rPr>
      <w:rFonts w:ascii="Times New Roman" w:hAnsi="Times New Roman" w:cs="Times New Roman"/>
      <w:i/>
      <w:iCs/>
      <w:color w:val="44546A"/>
      <w:sz w:val="18"/>
      <w:szCs w:val="18"/>
      <w:lang w:eastAsia="ar-SA"/>
    </w:rPr>
  </w:style>
  <w:style w:type="paragraph" w:customStyle="1" w:styleId="14">
    <w:name w:val="Текст примечания1"/>
    <w:basedOn w:val="a"/>
    <w:next w:val="ad"/>
    <w:link w:val="ae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e">
    <w:name w:val="Текст примечания Знак"/>
    <w:basedOn w:val="a0"/>
    <w:link w:val="14"/>
    <w:uiPriority w:val="99"/>
    <w:semiHidden/>
    <w:rsid w:val="00563FCD"/>
    <w:rPr>
      <w:rFonts w:eastAsia="Calibri"/>
      <w:lang w:eastAsia="ar-SA"/>
    </w:rPr>
  </w:style>
  <w:style w:type="paragraph" w:customStyle="1" w:styleId="15">
    <w:name w:val="Тема примечания1"/>
    <w:basedOn w:val="ad"/>
    <w:next w:val="ad"/>
    <w:uiPriority w:val="99"/>
    <w:semiHidden/>
    <w:unhideWhenUsed/>
    <w:rsid w:val="00563FCD"/>
    <w:pPr>
      <w:suppressAutoHyphens/>
      <w:spacing w:after="0"/>
      <w:ind w:firstLine="567"/>
    </w:pPr>
    <w:rPr>
      <w:rFonts w:ascii="Times New Roman" w:hAnsi="Times New Roman" w:cs="Times New Roman"/>
      <w:b/>
      <w:bCs/>
      <w:lang w:eastAsia="ar-SA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63FCD"/>
    <w:rPr>
      <w:rFonts w:eastAsia="Calibri"/>
      <w:b/>
      <w:bCs/>
      <w:lang w:eastAsia="ar-SA"/>
    </w:rPr>
  </w:style>
  <w:style w:type="paragraph" w:customStyle="1" w:styleId="16">
    <w:name w:val="Схема документа1"/>
    <w:basedOn w:val="a"/>
    <w:next w:val="af1"/>
    <w:link w:val="af2"/>
    <w:uiPriority w:val="99"/>
    <w:semiHidden/>
    <w:unhideWhenUsed/>
    <w:rsid w:val="00563FCD"/>
    <w:pPr>
      <w:suppressAutoHyphens/>
      <w:spacing w:after="0" w:line="240" w:lineRule="auto"/>
      <w:ind w:firstLine="567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Схема документа Знак"/>
    <w:basedOn w:val="a0"/>
    <w:link w:val="16"/>
    <w:uiPriority w:val="99"/>
    <w:semiHidden/>
    <w:rsid w:val="00563FCD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Текст сноски1"/>
    <w:basedOn w:val="a"/>
    <w:next w:val="af3"/>
    <w:link w:val="af4"/>
    <w:rsid w:val="00563FCD"/>
    <w:pPr>
      <w:suppressAutoHyphens/>
      <w:spacing w:after="0" w:line="240" w:lineRule="auto"/>
      <w:ind w:firstLine="567"/>
    </w:pPr>
    <w:rPr>
      <w:rFonts w:eastAsia="Calibri"/>
      <w:lang w:eastAsia="ar-SA"/>
    </w:rPr>
  </w:style>
  <w:style w:type="character" w:customStyle="1" w:styleId="af4">
    <w:name w:val="Текст сноски Знак"/>
    <w:basedOn w:val="a0"/>
    <w:link w:val="17"/>
    <w:rsid w:val="00563FCD"/>
    <w:rPr>
      <w:rFonts w:eastAsia="Calibri"/>
      <w:lang w:eastAsia="ar-SA"/>
    </w:rPr>
  </w:style>
  <w:style w:type="paragraph" w:customStyle="1" w:styleId="18">
    <w:name w:val="Верхний колонтитул1"/>
    <w:basedOn w:val="a"/>
    <w:next w:val="af5"/>
    <w:link w:val="af6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18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9">
    <w:name w:val="Основной текст1"/>
    <w:basedOn w:val="a"/>
    <w:next w:val="af7"/>
    <w:link w:val="af8"/>
    <w:rsid w:val="00563FCD"/>
    <w:pPr>
      <w:suppressAutoHyphens/>
      <w:spacing w:after="12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19"/>
    <w:rsid w:val="00563FCD"/>
    <w:rPr>
      <w:rFonts w:eastAsia="Calibri"/>
      <w:sz w:val="24"/>
      <w:szCs w:val="24"/>
      <w:lang w:eastAsia="ar-SA"/>
    </w:rPr>
  </w:style>
  <w:style w:type="paragraph" w:customStyle="1" w:styleId="1a">
    <w:name w:val="Нижний колонтитул1"/>
    <w:basedOn w:val="a"/>
    <w:next w:val="af9"/>
    <w:link w:val="afa"/>
    <w:uiPriority w:val="99"/>
    <w:rsid w:val="00563FCD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eastAsia="Calibri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1a"/>
    <w:uiPriority w:val="99"/>
    <w:rsid w:val="00563FCD"/>
    <w:rPr>
      <w:rFonts w:eastAsia="Calibri"/>
      <w:sz w:val="24"/>
      <w:szCs w:val="24"/>
      <w:lang w:eastAsia="ar-SA"/>
    </w:rPr>
  </w:style>
  <w:style w:type="paragraph" w:customStyle="1" w:styleId="1b">
    <w:name w:val="Список1"/>
    <w:basedOn w:val="af7"/>
    <w:next w:val="afb"/>
    <w:rsid w:val="00563FCD"/>
    <w:pPr>
      <w:suppressAutoHyphens/>
      <w:spacing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c">
    <w:name w:val="Обычный (веб)1"/>
    <w:basedOn w:val="a"/>
    <w:next w:val="afc"/>
    <w:uiPriority w:val="99"/>
    <w:unhideWhenUsed/>
    <w:rsid w:val="00563F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customStyle="1" w:styleId="1d">
    <w:name w:val="Сетка таблицы1"/>
    <w:basedOn w:val="a1"/>
    <w:next w:val="a3"/>
    <w:uiPriority w:val="39"/>
    <w:rsid w:val="0056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63FCD"/>
  </w:style>
  <w:style w:type="character" w:customStyle="1" w:styleId="WW8Num1z1">
    <w:name w:val="WW8Num1z1"/>
    <w:qFormat/>
    <w:rsid w:val="00563FCD"/>
    <w:rPr>
      <w:rFonts w:cs="Times New Roman"/>
    </w:rPr>
  </w:style>
  <w:style w:type="character" w:customStyle="1" w:styleId="WW8Num1z2">
    <w:name w:val="WW8Num1z2"/>
    <w:rsid w:val="00563FCD"/>
  </w:style>
  <w:style w:type="character" w:customStyle="1" w:styleId="WW8Num1z3">
    <w:name w:val="WW8Num1z3"/>
    <w:qFormat/>
    <w:rsid w:val="00563FCD"/>
  </w:style>
  <w:style w:type="character" w:customStyle="1" w:styleId="WW8Num1z4">
    <w:name w:val="WW8Num1z4"/>
    <w:qFormat/>
    <w:rsid w:val="00563FCD"/>
  </w:style>
  <w:style w:type="character" w:customStyle="1" w:styleId="WW8Num1z5">
    <w:name w:val="WW8Num1z5"/>
    <w:qFormat/>
    <w:rsid w:val="00563FCD"/>
  </w:style>
  <w:style w:type="character" w:customStyle="1" w:styleId="WW8Num1z6">
    <w:name w:val="WW8Num1z6"/>
    <w:qFormat/>
    <w:rsid w:val="00563FCD"/>
  </w:style>
  <w:style w:type="character" w:customStyle="1" w:styleId="WW8Num1z7">
    <w:name w:val="WW8Num1z7"/>
    <w:qFormat/>
    <w:rsid w:val="00563FCD"/>
  </w:style>
  <w:style w:type="character" w:customStyle="1" w:styleId="WW8Num1z8">
    <w:name w:val="WW8Num1z8"/>
    <w:qFormat/>
    <w:rsid w:val="00563FCD"/>
  </w:style>
  <w:style w:type="character" w:customStyle="1" w:styleId="WW8Num2z0">
    <w:name w:val="WW8Num2z0"/>
    <w:qFormat/>
    <w:rsid w:val="00563FCD"/>
  </w:style>
  <w:style w:type="character" w:customStyle="1" w:styleId="WW8Num2z1">
    <w:name w:val="WW8Num2z1"/>
    <w:qFormat/>
    <w:rsid w:val="00563FCD"/>
    <w:rPr>
      <w:rFonts w:cs="Times New Roman"/>
    </w:rPr>
  </w:style>
  <w:style w:type="character" w:customStyle="1" w:styleId="WW8Num2z4">
    <w:name w:val="WW8Num2z4"/>
    <w:qFormat/>
    <w:rsid w:val="00563FCD"/>
  </w:style>
  <w:style w:type="character" w:customStyle="1" w:styleId="WW8Num2z5">
    <w:name w:val="WW8Num2z5"/>
    <w:rsid w:val="00563FCD"/>
  </w:style>
  <w:style w:type="character" w:customStyle="1" w:styleId="WW8Num2z6">
    <w:name w:val="WW8Num2z6"/>
    <w:rsid w:val="00563FCD"/>
  </w:style>
  <w:style w:type="character" w:customStyle="1" w:styleId="WW8Num2z7">
    <w:name w:val="WW8Num2z7"/>
    <w:qFormat/>
    <w:rsid w:val="00563FCD"/>
  </w:style>
  <w:style w:type="character" w:customStyle="1" w:styleId="WW8Num2z8">
    <w:name w:val="WW8Num2z8"/>
    <w:qFormat/>
    <w:rsid w:val="00563FCD"/>
  </w:style>
  <w:style w:type="character" w:customStyle="1" w:styleId="WW8Num3z0">
    <w:name w:val="WW8Num3z0"/>
    <w:qFormat/>
    <w:rsid w:val="00563FCD"/>
  </w:style>
  <w:style w:type="character" w:customStyle="1" w:styleId="WW8Num3z1">
    <w:name w:val="WW8Num3z1"/>
    <w:qFormat/>
    <w:rsid w:val="00563FCD"/>
  </w:style>
  <w:style w:type="character" w:customStyle="1" w:styleId="WW8Num3z2">
    <w:name w:val="WW8Num3z2"/>
    <w:qFormat/>
    <w:rsid w:val="00563FCD"/>
  </w:style>
  <w:style w:type="character" w:customStyle="1" w:styleId="WW8Num3z3">
    <w:name w:val="WW8Num3z3"/>
    <w:qFormat/>
    <w:rsid w:val="00563FCD"/>
  </w:style>
  <w:style w:type="character" w:customStyle="1" w:styleId="WW8Num3z4">
    <w:name w:val="WW8Num3z4"/>
    <w:qFormat/>
    <w:rsid w:val="00563FCD"/>
  </w:style>
  <w:style w:type="character" w:customStyle="1" w:styleId="WW8Num3z5">
    <w:name w:val="WW8Num3z5"/>
    <w:qFormat/>
    <w:rsid w:val="00563FCD"/>
  </w:style>
  <w:style w:type="character" w:customStyle="1" w:styleId="WW8Num3z6">
    <w:name w:val="WW8Num3z6"/>
    <w:qFormat/>
    <w:rsid w:val="00563FCD"/>
  </w:style>
  <w:style w:type="character" w:customStyle="1" w:styleId="WW8Num3z7">
    <w:name w:val="WW8Num3z7"/>
    <w:qFormat/>
    <w:rsid w:val="00563FCD"/>
  </w:style>
  <w:style w:type="character" w:customStyle="1" w:styleId="WW8Num3z8">
    <w:name w:val="WW8Num3z8"/>
    <w:rsid w:val="00563FCD"/>
  </w:style>
  <w:style w:type="character" w:customStyle="1" w:styleId="WW8Num4z0">
    <w:name w:val="WW8Num4z0"/>
    <w:qFormat/>
    <w:rsid w:val="00563FCD"/>
  </w:style>
  <w:style w:type="character" w:customStyle="1" w:styleId="WW8Num4z1">
    <w:name w:val="WW8Num4z1"/>
    <w:qFormat/>
    <w:rsid w:val="00563FCD"/>
  </w:style>
  <w:style w:type="character" w:customStyle="1" w:styleId="WW8Num4z2">
    <w:name w:val="WW8Num4z2"/>
    <w:qFormat/>
    <w:rsid w:val="00563FCD"/>
    <w:rPr>
      <w:i/>
      <w:iCs/>
      <w:color w:val="000000"/>
      <w:sz w:val="28"/>
      <w:szCs w:val="28"/>
    </w:rPr>
  </w:style>
  <w:style w:type="character" w:customStyle="1" w:styleId="WW8Num4z3">
    <w:name w:val="WW8Num4z3"/>
    <w:qFormat/>
    <w:rsid w:val="00563FCD"/>
  </w:style>
  <w:style w:type="character" w:customStyle="1" w:styleId="WW8Num4z4">
    <w:name w:val="WW8Num4z4"/>
    <w:qFormat/>
    <w:rsid w:val="00563FCD"/>
  </w:style>
  <w:style w:type="character" w:customStyle="1" w:styleId="WW8Num4z5">
    <w:name w:val="WW8Num4z5"/>
    <w:qFormat/>
    <w:rsid w:val="00563FCD"/>
  </w:style>
  <w:style w:type="character" w:customStyle="1" w:styleId="WW8Num4z6">
    <w:name w:val="WW8Num4z6"/>
    <w:qFormat/>
    <w:rsid w:val="00563FCD"/>
  </w:style>
  <w:style w:type="character" w:customStyle="1" w:styleId="WW8Num4z7">
    <w:name w:val="WW8Num4z7"/>
    <w:qFormat/>
    <w:rsid w:val="00563FCD"/>
  </w:style>
  <w:style w:type="character" w:customStyle="1" w:styleId="WW8Num4z8">
    <w:name w:val="WW8Num4z8"/>
    <w:rsid w:val="00563FCD"/>
  </w:style>
  <w:style w:type="character" w:customStyle="1" w:styleId="1e">
    <w:name w:val="Основной шрифт абзаца1"/>
    <w:qFormat/>
    <w:rsid w:val="00563FCD"/>
  </w:style>
  <w:style w:type="character" w:customStyle="1" w:styleId="31">
    <w:name w:val="Основной текст 3 Знак"/>
    <w:rsid w:val="00563FCD"/>
    <w:rPr>
      <w:sz w:val="24"/>
      <w:lang w:val="ru-RU" w:eastAsia="ar-SA" w:bidi="ar-SA"/>
    </w:rPr>
  </w:style>
  <w:style w:type="character" w:customStyle="1" w:styleId="afd">
    <w:name w:val="Символ сноски"/>
    <w:rsid w:val="00563FCD"/>
    <w:rPr>
      <w:vertAlign w:val="superscript"/>
    </w:rPr>
  </w:style>
  <w:style w:type="character" w:customStyle="1" w:styleId="afe">
    <w:name w:val="Символы концевой сноски"/>
    <w:rsid w:val="00563FCD"/>
    <w:rPr>
      <w:vertAlign w:val="superscript"/>
    </w:rPr>
  </w:style>
  <w:style w:type="character" w:customStyle="1" w:styleId="WW-">
    <w:name w:val="WW-Символы концевой сноски"/>
    <w:rsid w:val="00563FCD"/>
  </w:style>
  <w:style w:type="character" w:customStyle="1" w:styleId="1f">
    <w:name w:val="Знак сноски1"/>
    <w:rsid w:val="00563FCD"/>
    <w:rPr>
      <w:rFonts w:cs="Times New Roman"/>
      <w:position w:val="11"/>
      <w:sz w:val="16"/>
    </w:rPr>
  </w:style>
  <w:style w:type="character" w:customStyle="1" w:styleId="aff">
    <w:name w:val="Символ нумерации"/>
    <w:rsid w:val="00563FCD"/>
  </w:style>
  <w:style w:type="paragraph" w:customStyle="1" w:styleId="1f0">
    <w:name w:val="Заголовок1"/>
    <w:basedOn w:val="a"/>
    <w:next w:val="af7"/>
    <w:rsid w:val="00563FCD"/>
    <w:pPr>
      <w:keepNext/>
      <w:suppressAutoHyphens/>
      <w:spacing w:before="240" w:after="120" w:line="240" w:lineRule="auto"/>
      <w:ind w:firstLine="567"/>
    </w:pPr>
    <w:rPr>
      <w:rFonts w:ascii="Arial" w:eastAsia="Microsoft YaHei" w:hAnsi="Arial" w:cs="Mangal"/>
      <w:sz w:val="24"/>
      <w:szCs w:val="28"/>
      <w:lang w:eastAsia="ar-SA"/>
    </w:rPr>
  </w:style>
  <w:style w:type="paragraph" w:customStyle="1" w:styleId="1f1">
    <w:name w:val="Название1"/>
    <w:basedOn w:val="a"/>
    <w:rsid w:val="00563FCD"/>
    <w:pPr>
      <w:suppressLineNumbers/>
      <w:suppressAutoHyphens/>
      <w:spacing w:before="120" w:after="120" w:line="240" w:lineRule="auto"/>
      <w:ind w:firstLine="567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3F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56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63F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63FC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0">
    <w:name w:val="Готовый"/>
    <w:basedOn w:val="a"/>
    <w:rsid w:val="00563F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567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Заголовок №1"/>
    <w:basedOn w:val="Standard"/>
    <w:rsid w:val="00563FCD"/>
    <w:pPr>
      <w:numPr>
        <w:numId w:val="7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563FC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2">
    <w:name w:val="Заголовок №4"/>
    <w:basedOn w:val="Standard"/>
    <w:rsid w:val="00563FC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1">
    <w:name w:val="Содержимое таблицы"/>
    <w:basedOn w:val="a"/>
    <w:rsid w:val="00563FCD"/>
    <w:pPr>
      <w:suppressLineNumbers/>
      <w:suppressAutoHyphens/>
      <w:spacing w:after="0" w:line="240" w:lineRule="auto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563FCD"/>
    <w:pPr>
      <w:jc w:val="center"/>
    </w:pPr>
    <w:rPr>
      <w:b/>
      <w:bCs/>
    </w:rPr>
  </w:style>
  <w:style w:type="paragraph" w:customStyle="1" w:styleId="1f3">
    <w:name w:val="Обычный1"/>
    <w:rsid w:val="00563F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2">
    <w:name w:val="Стиль3"/>
    <w:rsid w:val="00563FC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563FC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rsid w:val="00563FCD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paragraph" w:customStyle="1" w:styleId="1f4">
    <w:name w:val="Заголовок таблицы1"/>
    <w:basedOn w:val="a"/>
    <w:link w:val="1f5"/>
    <w:qFormat/>
    <w:rsid w:val="00563F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5">
    <w:name w:val="Заголовок таблицы1 Знак"/>
    <w:basedOn w:val="a0"/>
    <w:link w:val="1f4"/>
    <w:rsid w:val="00563F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3">
    <w:name w:val="Тест таблицы"/>
    <w:basedOn w:val="a"/>
    <w:link w:val="aff4"/>
    <w:qFormat/>
    <w:rsid w:val="00563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Тест таблицы Знак"/>
    <w:basedOn w:val="a0"/>
    <w:link w:val="aff3"/>
    <w:rsid w:val="00563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Название таблицы"/>
    <w:basedOn w:val="aff6"/>
    <w:link w:val="aff7"/>
    <w:qFormat/>
    <w:rsid w:val="00563FCD"/>
    <w:pPr>
      <w:keepNext/>
      <w:suppressAutoHyphens/>
      <w:ind w:firstLine="567"/>
      <w:jc w:val="right"/>
    </w:pPr>
    <w:rPr>
      <w:rFonts w:ascii="Times New Roman" w:eastAsia="Calibri" w:hAnsi="Times New Roman" w:cs="Times New Roman"/>
      <w:i w:val="0"/>
      <w:sz w:val="24"/>
      <w:szCs w:val="24"/>
      <w:lang w:eastAsia="ar-SA"/>
    </w:rPr>
  </w:style>
  <w:style w:type="character" w:customStyle="1" w:styleId="ac">
    <w:name w:val="Название объекта Знак"/>
    <w:basedOn w:val="a0"/>
    <w:link w:val="13"/>
    <w:uiPriority w:val="35"/>
    <w:rsid w:val="00563FCD"/>
    <w:rPr>
      <w:rFonts w:eastAsia="Calibri"/>
      <w:i/>
      <w:iCs/>
      <w:color w:val="44546A"/>
      <w:sz w:val="18"/>
      <w:szCs w:val="18"/>
      <w:lang w:eastAsia="ar-SA"/>
    </w:rPr>
  </w:style>
  <w:style w:type="character" w:customStyle="1" w:styleId="aff7">
    <w:name w:val="Название таблицы Знак"/>
    <w:basedOn w:val="ac"/>
    <w:link w:val="aff5"/>
    <w:rsid w:val="00563FCD"/>
    <w:rPr>
      <w:rFonts w:ascii="Times New Roman" w:eastAsia="Calibri" w:hAnsi="Times New Roman" w:cs="Times New Roman"/>
      <w:i w:val="0"/>
      <w:iCs/>
      <w:color w:val="1F497D" w:themeColor="text2"/>
      <w:sz w:val="24"/>
      <w:szCs w:val="24"/>
      <w:lang w:eastAsia="ar-SA"/>
    </w:rPr>
  </w:style>
  <w:style w:type="paragraph" w:customStyle="1" w:styleId="aff8">
    <w:name w:val="Абзац текста"/>
    <w:basedOn w:val="a"/>
    <w:link w:val="aff9"/>
    <w:qFormat/>
    <w:rsid w:val="00563FCD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ff9">
    <w:name w:val="Абзац текста Знак"/>
    <w:basedOn w:val="a0"/>
    <w:link w:val="aff8"/>
    <w:qFormat/>
    <w:rsid w:val="00563FCD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a">
    <w:name w:val="Нормальный (таблица)"/>
    <w:basedOn w:val="a"/>
    <w:next w:val="a"/>
    <w:uiPriority w:val="99"/>
    <w:rsid w:val="00563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563FCD"/>
    <w:rPr>
      <w:color w:val="605E5C"/>
      <w:shd w:val="clear" w:color="auto" w:fill="E1DFDD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563FCD"/>
    <w:rPr>
      <w:color w:val="954F72"/>
      <w:u w:val="single"/>
    </w:rPr>
  </w:style>
  <w:style w:type="character" w:customStyle="1" w:styleId="410">
    <w:name w:val="Заголовок 4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63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63F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annotation text"/>
    <w:basedOn w:val="a"/>
    <w:link w:val="1f7"/>
    <w:uiPriority w:val="99"/>
    <w:semiHidden/>
    <w:unhideWhenUsed/>
    <w:rsid w:val="00563FCD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d"/>
    <w:uiPriority w:val="99"/>
    <w:semiHidden/>
    <w:rsid w:val="00563FCD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63FCD"/>
    <w:rPr>
      <w:rFonts w:eastAsia="Calibri"/>
      <w:b/>
      <w:bCs/>
      <w:sz w:val="22"/>
      <w:szCs w:val="22"/>
      <w:lang w:eastAsia="ar-SA"/>
    </w:rPr>
  </w:style>
  <w:style w:type="character" w:customStyle="1" w:styleId="1f8">
    <w:name w:val="Тема примечания Знак1"/>
    <w:basedOn w:val="1f7"/>
    <w:uiPriority w:val="99"/>
    <w:semiHidden/>
    <w:rsid w:val="00563FCD"/>
    <w:rPr>
      <w:b/>
      <w:bCs/>
      <w:sz w:val="20"/>
      <w:szCs w:val="20"/>
    </w:rPr>
  </w:style>
  <w:style w:type="paragraph" w:styleId="af1">
    <w:name w:val="Document Map"/>
    <w:basedOn w:val="a"/>
    <w:link w:val="1f9"/>
    <w:uiPriority w:val="99"/>
    <w:semiHidden/>
    <w:unhideWhenUsed/>
    <w:rsid w:val="00563F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0"/>
    <w:link w:val="af1"/>
    <w:uiPriority w:val="99"/>
    <w:semiHidden/>
    <w:rsid w:val="00563FCD"/>
    <w:rPr>
      <w:rFonts w:ascii="Segoe UI" w:hAnsi="Segoe UI" w:cs="Segoe UI"/>
      <w:sz w:val="16"/>
      <w:szCs w:val="16"/>
    </w:rPr>
  </w:style>
  <w:style w:type="paragraph" w:styleId="af3">
    <w:name w:val="footnote text"/>
    <w:basedOn w:val="a"/>
    <w:link w:val="1fa"/>
    <w:uiPriority w:val="99"/>
    <w:semiHidden/>
    <w:unhideWhenUsed/>
    <w:rsid w:val="00563FCD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f3"/>
    <w:uiPriority w:val="99"/>
    <w:semiHidden/>
    <w:rsid w:val="00563FCD"/>
    <w:rPr>
      <w:sz w:val="20"/>
      <w:szCs w:val="20"/>
    </w:rPr>
  </w:style>
  <w:style w:type="paragraph" w:styleId="af5">
    <w:name w:val="header"/>
    <w:basedOn w:val="a"/>
    <w:link w:val="1fb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Верхний колонтитул Знак1"/>
    <w:basedOn w:val="a0"/>
    <w:link w:val="af5"/>
    <w:uiPriority w:val="99"/>
    <w:semiHidden/>
    <w:rsid w:val="00563FCD"/>
  </w:style>
  <w:style w:type="paragraph" w:styleId="af7">
    <w:name w:val="Body Text"/>
    <w:basedOn w:val="a"/>
    <w:link w:val="1fc"/>
    <w:uiPriority w:val="99"/>
    <w:semiHidden/>
    <w:unhideWhenUsed/>
    <w:rsid w:val="00563FCD"/>
    <w:pPr>
      <w:spacing w:after="120"/>
    </w:pPr>
  </w:style>
  <w:style w:type="character" w:customStyle="1" w:styleId="1fc">
    <w:name w:val="Основной текст Знак1"/>
    <w:basedOn w:val="a0"/>
    <w:link w:val="af7"/>
    <w:uiPriority w:val="99"/>
    <w:semiHidden/>
    <w:rsid w:val="00563FCD"/>
  </w:style>
  <w:style w:type="paragraph" w:styleId="af9">
    <w:name w:val="footer"/>
    <w:basedOn w:val="a"/>
    <w:link w:val="1fd"/>
    <w:uiPriority w:val="99"/>
    <w:semiHidden/>
    <w:unhideWhenUsed/>
    <w:rsid w:val="0056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0"/>
    <w:link w:val="af9"/>
    <w:uiPriority w:val="99"/>
    <w:semiHidden/>
    <w:rsid w:val="00563FCD"/>
  </w:style>
  <w:style w:type="paragraph" w:styleId="afb">
    <w:name w:val="List"/>
    <w:basedOn w:val="a"/>
    <w:uiPriority w:val="99"/>
    <w:semiHidden/>
    <w:unhideWhenUsed/>
    <w:rsid w:val="00563FCD"/>
    <w:pPr>
      <w:ind w:left="283" w:hanging="283"/>
      <w:contextualSpacing/>
    </w:pPr>
  </w:style>
  <w:style w:type="paragraph" w:styleId="afc">
    <w:name w:val="Normal (Web)"/>
    <w:basedOn w:val="a"/>
    <w:uiPriority w:val="99"/>
    <w:semiHidden/>
    <w:unhideWhenUsed/>
    <w:rsid w:val="00563FCD"/>
    <w:rPr>
      <w:rFonts w:ascii="Times New Roman" w:hAnsi="Times New Roman" w:cs="Times New Roman"/>
      <w:sz w:val="24"/>
      <w:szCs w:val="24"/>
    </w:rPr>
  </w:style>
  <w:style w:type="paragraph" w:styleId="aff6">
    <w:name w:val="caption"/>
    <w:basedOn w:val="a"/>
    <w:next w:val="a"/>
    <w:uiPriority w:val="35"/>
    <w:semiHidden/>
    <w:unhideWhenUsed/>
    <w:qFormat/>
    <w:rsid w:val="00563FC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fb">
    <w:name w:val="FollowedHyperlink"/>
    <w:basedOn w:val="a0"/>
    <w:uiPriority w:val="99"/>
    <w:semiHidden/>
    <w:unhideWhenUsed/>
    <w:rsid w:val="00563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883D-DEF6-4451-8DE4-F9EA513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2024-05-20T09:25:00Z</cp:lastPrinted>
  <dcterms:created xsi:type="dcterms:W3CDTF">2024-05-30T14:12:00Z</dcterms:created>
  <dcterms:modified xsi:type="dcterms:W3CDTF">2024-05-30T14:12:00Z</dcterms:modified>
</cp:coreProperties>
</file>