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75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75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75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75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30.08.2023 № 5817</w:t>
      </w:r>
    </w:p>
    <w:p w:rsidR="00B06752" w:rsidRPr="00B06752" w:rsidRDefault="00B06752" w:rsidP="00B067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715461">
        <w:rPr>
          <w:rFonts w:ascii="Times New Roman" w:hAnsi="Times New Roman" w:cs="Times New Roman"/>
          <w:sz w:val="28"/>
          <w:szCs w:val="28"/>
        </w:rPr>
        <w:t>10</w:t>
      </w:r>
      <w:r w:rsidR="00DE02A9">
        <w:rPr>
          <w:rFonts w:ascii="Times New Roman" w:hAnsi="Times New Roman" w:cs="Times New Roman"/>
          <w:sz w:val="28"/>
          <w:szCs w:val="28"/>
        </w:rPr>
        <w:t xml:space="preserve">.04.2023 </w:t>
      </w:r>
      <w:r w:rsidR="009E6960">
        <w:rPr>
          <w:rFonts w:ascii="Times New Roman" w:hAnsi="Times New Roman" w:cs="Times New Roman"/>
          <w:sz w:val="28"/>
          <w:szCs w:val="28"/>
        </w:rPr>
        <w:t xml:space="preserve">№ </w:t>
      </w:r>
      <w:r w:rsidR="00715461">
        <w:rPr>
          <w:rFonts w:ascii="Times New Roman" w:hAnsi="Times New Roman" w:cs="Times New Roman"/>
          <w:sz w:val="28"/>
          <w:szCs w:val="28"/>
        </w:rPr>
        <w:t>59</w:t>
      </w:r>
      <w:r w:rsidR="009E6960">
        <w:rPr>
          <w:rFonts w:ascii="Times New Roman" w:hAnsi="Times New Roman" w:cs="Times New Roman"/>
          <w:sz w:val="28"/>
          <w:szCs w:val="28"/>
        </w:rPr>
        <w:t xml:space="preserve"> «</w:t>
      </w:r>
      <w:r w:rsidR="00715461" w:rsidRPr="00715461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документации, по мероприятиям: «Строительство сети хозяйственно-бытовой канализации и сети водоснабжения для обеспечения деревни </w:t>
      </w:r>
      <w:proofErr w:type="spellStart"/>
      <w:r w:rsidR="00715461" w:rsidRPr="00715461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="00715461" w:rsidRPr="00715461">
        <w:rPr>
          <w:rFonts w:ascii="Times New Roman" w:hAnsi="Times New Roman" w:cs="Times New Roman"/>
          <w:sz w:val="28"/>
          <w:szCs w:val="28"/>
        </w:rPr>
        <w:t>, расположенной на территории Одинцовского городского округа Московской области»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DE02A9">
        <w:rPr>
          <w:rFonts w:ascii="Times New Roman" w:hAnsi="Times New Roman" w:cs="Times New Roman"/>
          <w:sz w:val="28"/>
          <w:szCs w:val="28"/>
        </w:rPr>
        <w:t>Г</w:t>
      </w:r>
      <w:r w:rsidR="004A1B5B">
        <w:rPr>
          <w:rFonts w:ascii="Times New Roman" w:hAnsi="Times New Roman" w:cs="Times New Roman"/>
          <w:sz w:val="28"/>
          <w:szCs w:val="28"/>
        </w:rPr>
        <w:t>РУППА КОМПАНИЙ ПИРС</w:t>
      </w:r>
      <w:r w:rsidR="008020A9">
        <w:rPr>
          <w:rFonts w:ascii="Times New Roman" w:hAnsi="Times New Roman" w:cs="Times New Roman"/>
          <w:sz w:val="28"/>
          <w:szCs w:val="28"/>
        </w:rPr>
        <w:t xml:space="preserve">» </w:t>
      </w:r>
      <w:r w:rsidR="00685463">
        <w:rPr>
          <w:rFonts w:ascii="Times New Roman" w:hAnsi="Times New Roman" w:cs="Times New Roman"/>
          <w:sz w:val="28"/>
          <w:szCs w:val="28"/>
        </w:rPr>
        <w:t xml:space="preserve"> </w:t>
      </w:r>
      <w:r w:rsidR="0080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4A1B5B">
        <w:rPr>
          <w:rFonts w:ascii="Times New Roman" w:hAnsi="Times New Roman" w:cs="Times New Roman"/>
          <w:sz w:val="28"/>
          <w:szCs w:val="28"/>
        </w:rPr>
        <w:t>ГК ПИРС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4A59A4">
        <w:rPr>
          <w:rFonts w:ascii="Times New Roman" w:hAnsi="Times New Roman" w:cs="Times New Roman"/>
          <w:sz w:val="28"/>
          <w:szCs w:val="28"/>
        </w:rPr>
        <w:t>от</w:t>
      </w:r>
      <w:r w:rsidR="00F00E87" w:rsidRPr="004A59A4">
        <w:rPr>
          <w:rFonts w:ascii="Times New Roman" w:hAnsi="Times New Roman" w:cs="Times New Roman"/>
          <w:sz w:val="28"/>
          <w:szCs w:val="28"/>
        </w:rPr>
        <w:t xml:space="preserve"> </w:t>
      </w:r>
      <w:r w:rsidR="004A59A4" w:rsidRPr="004A59A4">
        <w:rPr>
          <w:rFonts w:ascii="Times New Roman" w:hAnsi="Times New Roman" w:cs="Times New Roman"/>
          <w:sz w:val="28"/>
          <w:szCs w:val="28"/>
        </w:rPr>
        <w:t>30.08.2023</w:t>
      </w:r>
      <w:r w:rsidR="00F00E87" w:rsidRPr="004A59A4">
        <w:rPr>
          <w:rFonts w:ascii="Times New Roman" w:hAnsi="Times New Roman" w:cs="Times New Roman"/>
          <w:sz w:val="28"/>
          <w:szCs w:val="28"/>
        </w:rPr>
        <w:t xml:space="preserve"> № </w:t>
      </w:r>
      <w:r w:rsidR="004A59A4" w:rsidRPr="004A59A4">
        <w:rPr>
          <w:rFonts w:ascii="Times New Roman" w:hAnsi="Times New Roman" w:cs="Times New Roman"/>
          <w:sz w:val="28"/>
          <w:szCs w:val="28"/>
        </w:rPr>
        <w:t>276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685463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0D" w:rsidRDefault="00007B10" w:rsidP="00715461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5C4A0D">
        <w:rPr>
          <w:rFonts w:ascii="Times New Roman" w:hAnsi="Times New Roman" w:cs="Times New Roman"/>
          <w:sz w:val="28"/>
          <w:szCs w:val="28"/>
        </w:rPr>
        <w:t>ому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5C4A0D">
        <w:rPr>
          <w:rFonts w:ascii="Times New Roman" w:hAnsi="Times New Roman" w:cs="Times New Roman"/>
          <w:sz w:val="28"/>
          <w:szCs w:val="28"/>
        </w:rPr>
        <w:t>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715461">
        <w:rPr>
          <w:rFonts w:ascii="Times New Roman" w:hAnsi="Times New Roman" w:cs="Times New Roman"/>
          <w:sz w:val="28"/>
          <w:szCs w:val="28"/>
        </w:rPr>
        <w:t>10</w:t>
      </w:r>
      <w:r w:rsidR="00DE02A9">
        <w:rPr>
          <w:rFonts w:ascii="Times New Roman" w:hAnsi="Times New Roman" w:cs="Times New Roman"/>
          <w:sz w:val="28"/>
          <w:szCs w:val="28"/>
        </w:rPr>
        <w:t xml:space="preserve">.04.2023 № </w:t>
      </w:r>
      <w:r w:rsidR="00715461">
        <w:rPr>
          <w:rFonts w:ascii="Times New Roman" w:hAnsi="Times New Roman" w:cs="Times New Roman"/>
          <w:sz w:val="28"/>
          <w:szCs w:val="28"/>
        </w:rPr>
        <w:t>59</w:t>
      </w:r>
      <w:r w:rsidR="00DE02A9">
        <w:rPr>
          <w:rFonts w:ascii="Times New Roman" w:hAnsi="Times New Roman" w:cs="Times New Roman"/>
          <w:sz w:val="28"/>
          <w:szCs w:val="28"/>
        </w:rPr>
        <w:t xml:space="preserve"> «</w:t>
      </w:r>
      <w:r w:rsidR="00715461" w:rsidRPr="00715461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документации, по мероприятиям: «Строительство сети хозяйственно-бытовой канализации и сети водоснабжения для обеспечения деревни </w:t>
      </w:r>
      <w:proofErr w:type="spellStart"/>
      <w:r w:rsidR="00715461" w:rsidRPr="00715461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="00715461" w:rsidRPr="00715461">
        <w:rPr>
          <w:rFonts w:ascii="Times New Roman" w:hAnsi="Times New Roman" w:cs="Times New Roman"/>
          <w:sz w:val="28"/>
          <w:szCs w:val="28"/>
        </w:rPr>
        <w:t>, расположенной на территории Одинцовского городского округа Московской области»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4A1B5B">
        <w:rPr>
          <w:rFonts w:ascii="Times New Roman" w:hAnsi="Times New Roman" w:cs="Times New Roman"/>
          <w:sz w:val="28"/>
          <w:szCs w:val="28"/>
        </w:rPr>
        <w:t>,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4A1B5B">
        <w:rPr>
          <w:rFonts w:ascii="Times New Roman" w:hAnsi="Times New Roman" w:cs="Times New Roman"/>
          <w:sz w:val="28"/>
          <w:szCs w:val="28"/>
        </w:rPr>
        <w:t>заключенному</w:t>
      </w:r>
      <w:r w:rsidR="005C4A0D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5C4A0D">
        <w:rPr>
          <w:rFonts w:ascii="Times New Roman" w:hAnsi="Times New Roman" w:cs="Times New Roman"/>
          <w:sz w:val="28"/>
          <w:szCs w:val="28"/>
        </w:rPr>
        <w:t>с ООО «</w:t>
      </w:r>
      <w:r w:rsidR="004A1B5B">
        <w:rPr>
          <w:rFonts w:ascii="Times New Roman" w:hAnsi="Times New Roman" w:cs="Times New Roman"/>
          <w:sz w:val="28"/>
          <w:szCs w:val="28"/>
        </w:rPr>
        <w:t>ГК ПИРС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  <w:r w:rsidRPr="005C4A0D">
        <w:rPr>
          <w:rFonts w:ascii="Times New Roman" w:hAnsi="Times New Roman" w:cs="Times New Roman"/>
          <w:sz w:val="28"/>
          <w:szCs w:val="28"/>
        </w:rPr>
        <w:t>, указанн</w:t>
      </w:r>
      <w:r w:rsidR="004A1B5B">
        <w:rPr>
          <w:rFonts w:ascii="Times New Roman" w:hAnsi="Times New Roman" w:cs="Times New Roman"/>
          <w:sz w:val="28"/>
          <w:szCs w:val="28"/>
        </w:rPr>
        <w:t>ых</w:t>
      </w:r>
      <w:r w:rsidRPr="005C4A0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 w:rsidRPr="005C4A0D">
        <w:rPr>
          <w:rFonts w:ascii="Times New Roman" w:hAnsi="Times New Roman" w:cs="Times New Roman"/>
          <w:sz w:val="28"/>
          <w:szCs w:val="28"/>
        </w:rPr>
        <w:t>ого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5C4A0D">
        <w:rPr>
          <w:rFonts w:ascii="Times New Roman" w:hAnsi="Times New Roman" w:cs="Times New Roman"/>
          <w:sz w:val="28"/>
          <w:szCs w:val="28"/>
        </w:rPr>
        <w:t>а</w:t>
      </w:r>
      <w:r w:rsidRPr="005C4A0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 w:rsidRPr="005C4A0D">
        <w:rPr>
          <w:rFonts w:ascii="Times New Roman" w:hAnsi="Times New Roman" w:cs="Times New Roman"/>
          <w:sz w:val="28"/>
          <w:szCs w:val="28"/>
        </w:rPr>
        <w:t>ю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1B5B" w:rsidRDefault="004A1B5B" w:rsidP="004A1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5B" w:rsidRPr="004A1B5B" w:rsidRDefault="004A1B5B" w:rsidP="004A1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A9" w:rsidRDefault="00DE02A9" w:rsidP="00DE02A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контракта.</w:t>
      </w:r>
    </w:p>
    <w:p w:rsidR="00DE02A9" w:rsidRDefault="00DE02A9" w:rsidP="00DE02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на официальном сайте Одинцовского городского округа Московской области в сети «Интернет». </w:t>
      </w:r>
    </w:p>
    <w:p w:rsidR="00DE02A9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DE02A9" w:rsidRPr="00EA6512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63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8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752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6752">
        <w:rPr>
          <w:rFonts w:ascii="Times New Roman" w:eastAsia="Times New Roman" w:hAnsi="Times New Roman" w:cs="Times New Roman"/>
          <w:sz w:val="24"/>
          <w:szCs w:val="24"/>
          <w:lang w:eastAsia="ru-RU"/>
        </w:rPr>
        <w:t>5817</w:t>
      </w:r>
      <w:bookmarkStart w:id="0" w:name="_GoBack"/>
      <w:bookmarkEnd w:id="0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2410"/>
        <w:gridCol w:w="2126"/>
        <w:gridCol w:w="1843"/>
        <w:gridCol w:w="1701"/>
      </w:tblGrid>
      <w:tr w:rsidR="00DE02A9" w:rsidRPr="001449B1" w:rsidTr="00DE02A9">
        <w:tc>
          <w:tcPr>
            <w:tcW w:w="4679" w:type="dxa"/>
            <w:vAlign w:val="center"/>
          </w:tcPr>
          <w:p w:rsidR="00DE02A9" w:rsidRPr="001449B1" w:rsidRDefault="00DE02A9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701" w:type="dxa"/>
            <w:vAlign w:val="center"/>
          </w:tcPr>
          <w:p w:rsidR="00DE02A9" w:rsidRPr="001449B1" w:rsidRDefault="00DE02A9" w:rsidP="00597085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заключения муниципального контракта 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  <w:t>ЕН</w:t>
            </w:r>
          </w:p>
        </w:tc>
        <w:tc>
          <w:tcPr>
            <w:tcW w:w="1842" w:type="dxa"/>
          </w:tcPr>
          <w:p w:rsidR="00DE02A9" w:rsidRPr="001449B1" w:rsidRDefault="00DE02A9" w:rsidP="00FD5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410" w:type="dxa"/>
            <w:vAlign w:val="center"/>
          </w:tcPr>
          <w:p w:rsidR="00DE02A9" w:rsidRPr="001449B1" w:rsidRDefault="001449B1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2126" w:type="dxa"/>
            <w:vAlign w:val="center"/>
          </w:tcPr>
          <w:p w:rsidR="00DE02A9" w:rsidRPr="001449B1" w:rsidRDefault="00DE02A9" w:rsidP="001449B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Новый </w:t>
            </w:r>
            <w:r w:rsidR="001449B1"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1843" w:type="dxa"/>
          </w:tcPr>
          <w:p w:rsidR="00DE02A9" w:rsidRPr="001449B1" w:rsidRDefault="001449B1" w:rsidP="00AF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1701" w:type="dxa"/>
          </w:tcPr>
          <w:p w:rsidR="00DE02A9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Новый срок исполнения муниципального контракта</w:t>
            </w:r>
          </w:p>
        </w:tc>
      </w:tr>
      <w:tr w:rsidR="00DE02A9" w:rsidRPr="001449B1" w:rsidTr="00DE02A9">
        <w:tc>
          <w:tcPr>
            <w:tcW w:w="4679" w:type="dxa"/>
          </w:tcPr>
          <w:p w:rsidR="00DE02A9" w:rsidRPr="001449B1" w:rsidRDefault="00DE02A9" w:rsidP="00685463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="00715461" w:rsidRPr="007154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3503200422223000066</w:t>
            </w: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="00715461" w:rsidRPr="007154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Выполнение инженерных изысканий, подготовка проектной документации, разработка рабочей документации, по мероприятиям: «Строительство сети хозяйственно-бытовой канализации и сети водоснабжения для обеспечения деревни </w:t>
            </w:r>
            <w:proofErr w:type="spellStart"/>
            <w:r w:rsidR="00715461" w:rsidRPr="007154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Мамоново</w:t>
            </w:r>
            <w:proofErr w:type="spellEnd"/>
            <w:r w:rsidR="00715461" w:rsidRPr="007154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расположенной на территории Одинцовского городского округа Московской области» в 2023 году</w:t>
            </w:r>
          </w:p>
        </w:tc>
        <w:tc>
          <w:tcPr>
            <w:tcW w:w="1701" w:type="dxa"/>
          </w:tcPr>
          <w:p w:rsidR="00DE02A9" w:rsidRPr="001449B1" w:rsidRDefault="00715461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DE02A9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.04.2023 </w:t>
            </w:r>
            <w:r w:rsidR="00DE02A9"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21</w:t>
            </w:r>
          </w:p>
        </w:tc>
        <w:tc>
          <w:tcPr>
            <w:tcW w:w="1842" w:type="dxa"/>
          </w:tcPr>
          <w:p w:rsidR="00DE02A9" w:rsidRPr="001449B1" w:rsidRDefault="00715461" w:rsidP="00DE02A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9 990</w:t>
            </w:r>
            <w:r w:rsidR="00DE02A9" w:rsidRPr="001449B1">
              <w:rPr>
                <w:rFonts w:ascii="Times New Roman" w:hAnsi="Times New Roman"/>
                <w:sz w:val="20"/>
                <w:szCs w:val="24"/>
              </w:rPr>
              <w:t> 000 руб. 00 коп.</w:t>
            </w:r>
          </w:p>
        </w:tc>
        <w:tc>
          <w:tcPr>
            <w:tcW w:w="2410" w:type="dxa"/>
          </w:tcPr>
          <w:p w:rsidR="00DE02A9" w:rsidRPr="001449B1" w:rsidRDefault="00DE02A9" w:rsidP="00A8400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49B1">
              <w:rPr>
                <w:rFonts w:ascii="Times New Roman" w:hAnsi="Times New Roman"/>
                <w:sz w:val="20"/>
                <w:szCs w:val="24"/>
              </w:rPr>
              <w:t xml:space="preserve">180 </w:t>
            </w:r>
            <w:r w:rsidR="00A8400E">
              <w:rPr>
                <w:rFonts w:ascii="Times New Roman" w:hAnsi="Times New Roman"/>
                <w:sz w:val="20"/>
                <w:szCs w:val="24"/>
              </w:rPr>
              <w:t>дн.</w:t>
            </w:r>
            <w:r w:rsidRPr="001449B1">
              <w:rPr>
                <w:rFonts w:ascii="Times New Roman" w:hAnsi="Times New Roman"/>
                <w:sz w:val="20"/>
                <w:szCs w:val="24"/>
              </w:rPr>
              <w:t xml:space="preserve"> с даты заключения Контракта</w:t>
            </w:r>
          </w:p>
        </w:tc>
        <w:tc>
          <w:tcPr>
            <w:tcW w:w="2126" w:type="dxa"/>
          </w:tcPr>
          <w:p w:rsidR="00DE02A9" w:rsidRPr="001449B1" w:rsidRDefault="00DE02A9" w:rsidP="00A8400E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360 </w:t>
            </w:r>
            <w:r w:rsidR="00A840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дн.</w:t>
            </w: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даты заключения Контракта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,</w:t>
            </w:r>
          </w:p>
        </w:tc>
        <w:tc>
          <w:tcPr>
            <w:tcW w:w="1843" w:type="dxa"/>
          </w:tcPr>
          <w:p w:rsidR="00DE02A9" w:rsidRPr="001449B1" w:rsidRDefault="001449B1" w:rsidP="0071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7154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дн. от даты заключения контракта</w:t>
            </w:r>
          </w:p>
        </w:tc>
        <w:tc>
          <w:tcPr>
            <w:tcW w:w="1701" w:type="dxa"/>
          </w:tcPr>
          <w:p w:rsidR="00DE02A9" w:rsidRPr="001449B1" w:rsidRDefault="00715461" w:rsidP="0071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1449B1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.05.2024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567A5" w:rsidRPr="00352F27" w:rsidTr="00D72B99">
        <w:trPr>
          <w:trHeight w:val="602"/>
        </w:trPr>
        <w:tc>
          <w:tcPr>
            <w:tcW w:w="7769" w:type="dxa"/>
            <w:shd w:val="clear" w:color="auto" w:fill="auto"/>
          </w:tcPr>
          <w:p w:rsidR="001D23D1" w:rsidRPr="009567A5" w:rsidRDefault="004E2A9D" w:rsidP="008D7E14">
            <w:pPr>
              <w:rPr>
                <w:rFonts w:ascii="Times New Roman" w:hAnsi="Times New Roman"/>
                <w:sz w:val="28"/>
              </w:rPr>
            </w:pP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ик</w:t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9567A5" w:rsidRPr="009567A5" w:rsidRDefault="009567A5" w:rsidP="00D4707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449B1"/>
    <w:rsid w:val="00152EFA"/>
    <w:rsid w:val="00154771"/>
    <w:rsid w:val="00161747"/>
    <w:rsid w:val="001A4091"/>
    <w:rsid w:val="001B1B26"/>
    <w:rsid w:val="001C2AD3"/>
    <w:rsid w:val="001C58F4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1B5B"/>
    <w:rsid w:val="004A37C8"/>
    <w:rsid w:val="004A59A4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97085"/>
    <w:rsid w:val="005B51BA"/>
    <w:rsid w:val="005C4A0D"/>
    <w:rsid w:val="005E652D"/>
    <w:rsid w:val="005E686C"/>
    <w:rsid w:val="005F3A4D"/>
    <w:rsid w:val="006249DA"/>
    <w:rsid w:val="00642FF8"/>
    <w:rsid w:val="006510F6"/>
    <w:rsid w:val="0065559C"/>
    <w:rsid w:val="006645E4"/>
    <w:rsid w:val="0067432C"/>
    <w:rsid w:val="00685463"/>
    <w:rsid w:val="00687F77"/>
    <w:rsid w:val="00690220"/>
    <w:rsid w:val="00695C2E"/>
    <w:rsid w:val="006A4A3E"/>
    <w:rsid w:val="006F2546"/>
    <w:rsid w:val="006F4131"/>
    <w:rsid w:val="0071546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E6960"/>
    <w:rsid w:val="009F24E7"/>
    <w:rsid w:val="009F5D8C"/>
    <w:rsid w:val="00A13B50"/>
    <w:rsid w:val="00A15E9C"/>
    <w:rsid w:val="00A2388B"/>
    <w:rsid w:val="00A2704C"/>
    <w:rsid w:val="00A27525"/>
    <w:rsid w:val="00A327C7"/>
    <w:rsid w:val="00A8400E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B01CE8"/>
    <w:rsid w:val="00B06752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624A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02A9"/>
    <w:rsid w:val="00DE5EAB"/>
    <w:rsid w:val="00DF1ED0"/>
    <w:rsid w:val="00E06FC4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3AC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AF1A-6541-43B5-8B7E-590A32A3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2023-08-31T07:12:00Z</cp:lastPrinted>
  <dcterms:created xsi:type="dcterms:W3CDTF">2024-05-30T14:19:00Z</dcterms:created>
  <dcterms:modified xsi:type="dcterms:W3CDTF">2024-05-30T14:19:00Z</dcterms:modified>
</cp:coreProperties>
</file>