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3C053C2B" w:rsidR="006E2CF3" w:rsidRDefault="009347BD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65A2C">
        <w:rPr>
          <w:rFonts w:ascii="Times New Roman" w:hAnsi="Times New Roman" w:cs="Times New Roman"/>
          <w:sz w:val="28"/>
          <w:szCs w:val="28"/>
        </w:rPr>
        <w:t>9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D65A2C">
        <w:rPr>
          <w:rFonts w:ascii="Times New Roman" w:hAnsi="Times New Roman" w:cs="Times New Roman"/>
          <w:sz w:val="28"/>
          <w:szCs w:val="28"/>
        </w:rPr>
        <w:t>04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D65A2C"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 w:rsidR="00D65A2C">
        <w:rPr>
          <w:rFonts w:ascii="Times New Roman" w:hAnsi="Times New Roman" w:cs="Times New Roman"/>
          <w:sz w:val="28"/>
          <w:szCs w:val="28"/>
        </w:rPr>
        <w:t>2152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767E8D1" w14:textId="77777777" w:rsidR="00D65A2C" w:rsidRPr="0069735A" w:rsidRDefault="00D65A2C" w:rsidP="00D65A2C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Схемы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285B5EC9" w14:textId="77777777" w:rsidR="00D65A2C" w:rsidRDefault="00D65A2C" w:rsidP="00D65A2C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г. Одинцово, ул. Маршала Бирюзова, </w:t>
      </w:r>
    </w:p>
    <w:p w14:paraId="54501C16" w14:textId="77777777" w:rsidR="00D65A2C" w:rsidRPr="0069735A" w:rsidRDefault="00D65A2C" w:rsidP="00D65A2C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 10 корп. 1, 10 корп. 2, 12, 14, 16, 18, 20, 24 корп. 1, 24 корп. 2</w:t>
      </w:r>
    </w:p>
    <w:p w14:paraId="20525462" w14:textId="77777777" w:rsidR="00D65A2C" w:rsidRPr="0069735A" w:rsidRDefault="00D65A2C" w:rsidP="00D65A2C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117BE5A8" w14:textId="77777777" w:rsidR="00D65A2C" w:rsidRPr="0069735A" w:rsidRDefault="00D65A2C" w:rsidP="00D65A2C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261E65" w14:textId="77777777" w:rsidR="00D65A2C" w:rsidRPr="0069735A" w:rsidRDefault="00D65A2C" w:rsidP="00D65A2C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2668E3A8" w14:textId="77777777" w:rsidR="00D65A2C" w:rsidRPr="0069735A" w:rsidRDefault="00D65A2C" w:rsidP="00D65A2C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F26B24" w14:textId="77777777" w:rsidR="00D65A2C" w:rsidRPr="0069735A" w:rsidRDefault="00D65A2C" w:rsidP="00D65A2C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0F050605" w14:textId="77777777" w:rsidR="00D65A2C" w:rsidRPr="0069735A" w:rsidRDefault="00D65A2C" w:rsidP="00D65A2C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C49B4C" w14:textId="77777777" w:rsidR="00D65A2C" w:rsidRPr="0069735A" w:rsidRDefault="00D65A2C" w:rsidP="00D65A2C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Схемы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дворовой </w:t>
      </w:r>
      <w:r w:rsidRPr="0069735A">
        <w:rPr>
          <w:rFonts w:ascii="Times New Roman" w:eastAsia="Calibri" w:hAnsi="Times New Roman" w:cs="Times New Roman"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356E0">
        <w:rPr>
          <w:rFonts w:ascii="Times New Roman" w:eastAsia="Calibri" w:hAnsi="Times New Roman" w:cs="Times New Roman"/>
          <w:sz w:val="28"/>
          <w:szCs w:val="28"/>
        </w:rPr>
        <w:t>г. Одинцово, ул. Маршала Бирюзова, д. 10 корп. 1, 10 корп. 2, 12, 14, 16, 18, 20, 24 корп. 1, 24 корп. 2</w:t>
      </w:r>
      <w:r w:rsidRPr="007356E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4EFC44EC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области.</w:t>
      </w:r>
    </w:p>
    <w:p w14:paraId="3EED0460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5CDAD45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991B4F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76D17"/>
    <w:rsid w:val="00893BDB"/>
    <w:rsid w:val="00896D0B"/>
    <w:rsid w:val="009347BD"/>
    <w:rsid w:val="00936565"/>
    <w:rsid w:val="0094778B"/>
    <w:rsid w:val="00962A88"/>
    <w:rsid w:val="00981BA8"/>
    <w:rsid w:val="00991B4F"/>
    <w:rsid w:val="009A2B02"/>
    <w:rsid w:val="009B2FFB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D65A2C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25</cp:revision>
  <cp:lastPrinted>2023-03-13T08:55:00Z</cp:lastPrinted>
  <dcterms:created xsi:type="dcterms:W3CDTF">2023-04-26T10:17:00Z</dcterms:created>
  <dcterms:modified xsi:type="dcterms:W3CDTF">2024-05-06T08:00:00Z</dcterms:modified>
</cp:coreProperties>
</file>