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AA" w:rsidRDefault="00D330AA" w:rsidP="005A5063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7"/>
          <w:szCs w:val="27"/>
        </w:rPr>
      </w:pPr>
      <w:r w:rsidRPr="00BD6125">
        <w:rPr>
          <w:rFonts w:ascii="Times New Roman" w:eastAsia="Arial" w:hAnsi="Times New Roman" w:cs="Times New Roman"/>
          <w:sz w:val="27"/>
          <w:szCs w:val="27"/>
        </w:rPr>
        <w:t>Период приема документов и перечень адресов пунктов приема документов от кандидатов в члены Общественной палаты Одинцовского городского округа Московской области</w:t>
      </w:r>
    </w:p>
    <w:p w:rsidR="00470DDF" w:rsidRDefault="00470DDF" w:rsidP="005A5063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7"/>
          <w:szCs w:val="27"/>
        </w:rPr>
      </w:pPr>
      <w:bookmarkStart w:id="0" w:name="_GoBack"/>
      <w:bookmarkEnd w:id="0"/>
    </w:p>
    <w:p w:rsidR="00470DDF" w:rsidRPr="00BD6125" w:rsidRDefault="00470DDF" w:rsidP="005A5063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7"/>
          <w:szCs w:val="27"/>
        </w:rPr>
      </w:pPr>
    </w:p>
    <w:p w:rsidR="00D330AA" w:rsidRPr="00BD6125" w:rsidRDefault="00D330AA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"/>
        <w:gridCol w:w="4226"/>
        <w:gridCol w:w="2399"/>
        <w:gridCol w:w="2410"/>
      </w:tblGrid>
      <w:tr w:rsidR="00D330AA" w:rsidRPr="00BD6125" w:rsidTr="00D330AA">
        <w:tc>
          <w:tcPr>
            <w:tcW w:w="593" w:type="dxa"/>
          </w:tcPr>
          <w:p w:rsidR="00D330AA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hAnsi="Times New Roman" w:cs="Times New Roman"/>
                <w:color w:val="212529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4363" w:type="dxa"/>
          </w:tcPr>
          <w:p w:rsidR="00D330AA" w:rsidRPr="00BD6125" w:rsidRDefault="00D330AA" w:rsidP="00D330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hAnsi="Times New Roman" w:cs="Times New Roman"/>
                <w:sz w:val="27"/>
                <w:szCs w:val="27"/>
              </w:rPr>
              <w:t>Адрес пункта приема документов</w:t>
            </w:r>
          </w:p>
        </w:tc>
        <w:tc>
          <w:tcPr>
            <w:tcW w:w="2448" w:type="dxa"/>
          </w:tcPr>
          <w:p w:rsidR="00D330AA" w:rsidRPr="00BD6125" w:rsidRDefault="00085B3E" w:rsidP="00D330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hAnsi="Times New Roman" w:cs="Times New Roman"/>
                <w:sz w:val="27"/>
                <w:szCs w:val="27"/>
              </w:rPr>
              <w:t>Даты</w:t>
            </w:r>
            <w:r w:rsidR="00D330AA" w:rsidRPr="00BD6125">
              <w:rPr>
                <w:rFonts w:ascii="Times New Roman" w:hAnsi="Times New Roman" w:cs="Times New Roman"/>
                <w:sz w:val="27"/>
                <w:szCs w:val="27"/>
              </w:rPr>
              <w:t xml:space="preserve"> приема документов</w:t>
            </w:r>
          </w:p>
        </w:tc>
        <w:tc>
          <w:tcPr>
            <w:tcW w:w="2449" w:type="dxa"/>
          </w:tcPr>
          <w:p w:rsidR="00D330AA" w:rsidRPr="00BD6125" w:rsidRDefault="00DC791E" w:rsidP="00D330A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hAnsi="Times New Roman" w:cs="Times New Roman"/>
                <w:sz w:val="27"/>
                <w:szCs w:val="27"/>
              </w:rPr>
              <w:t>Время приема документов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63" w:type="dxa"/>
          </w:tcPr>
          <w:p w:rsidR="00D330AA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hAnsi="Times New Roman" w:cs="Times New Roman"/>
                <w:color w:val="212529"/>
                <w:sz w:val="27"/>
                <w:szCs w:val="27"/>
                <w:shd w:val="clear" w:color="auto" w:fill="FFFFFF"/>
              </w:rPr>
              <w:t>г. Одинцово, ул. Солнечная, д. 20 (ДК «Солнечный»)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Вторник, четверг</w:t>
            </w:r>
          </w:p>
          <w:p w:rsidR="00D330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10:00 - 17:00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63" w:type="dxa"/>
          </w:tcPr>
          <w:p w:rsidR="003D3333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г. Одинцово, </w:t>
            </w:r>
          </w:p>
          <w:p w:rsidR="00085B3E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ул. Маршала Би</w:t>
            </w:r>
            <w:r w:rsidR="00AE6DF1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рюзова, д. 30А </w:t>
            </w:r>
          </w:p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(Библиотека №</w:t>
            </w:r>
            <w:r w:rsidR="00D330AA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Понедельник -пятница </w:t>
            </w:r>
          </w:p>
          <w:p w:rsidR="00D330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09:00-12:00 и 15:00-18:00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63" w:type="dxa"/>
          </w:tcPr>
          <w:p w:rsidR="00D330AA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р.п. Заречье, ул. Заречная, д. 2 (ДК «Заречье»)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Вторник - четверг</w:t>
            </w:r>
          </w:p>
          <w:p w:rsidR="00D330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10:00 - 17:00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63" w:type="dxa"/>
          </w:tcPr>
          <w:p w:rsidR="003D3333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г. Звенигород, ул. Почтовая, </w:t>
            </w:r>
          </w:p>
          <w:p w:rsidR="00D330AA" w:rsidRPr="00BD6125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д. 16/7 (городская библиотека)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Вторник – суббота</w:t>
            </w:r>
          </w:p>
          <w:p w:rsidR="00D330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10:00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13:00 и 14:00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18:00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63" w:type="dxa"/>
          </w:tcPr>
          <w:p w:rsidR="00D330AA" w:rsidRPr="00BD6125" w:rsidRDefault="00D330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г. Голицыно,</w:t>
            </w:r>
            <w:r w:rsidR="00267288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ул. Советская, д. 52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(</w:t>
            </w:r>
            <w:r w:rsidR="00267288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МБУК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«</w:t>
            </w:r>
            <w:r w:rsidR="00267288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Голицынский КДЦ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26.04, 27.04,  </w:t>
            </w:r>
          </w:p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02.05, 06.05, 07.05, 13.05, 15.05, 17.05, 20.05, 22.05, 24.05, 27.05, 29.05, 31.05.24</w:t>
            </w:r>
          </w:p>
          <w:p w:rsidR="00D330AA" w:rsidRPr="00BD6125" w:rsidRDefault="003D3333" w:rsidP="003D3333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09:00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="007F3454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12:00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63" w:type="dxa"/>
          </w:tcPr>
          <w:p w:rsidR="003D3333" w:rsidRPr="00BD6125" w:rsidRDefault="00DC791E" w:rsidP="00DC791E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г. Кубинка, городок Кубинка-8, стр. 25 </w:t>
            </w:r>
          </w:p>
          <w:p w:rsidR="00D330AA" w:rsidRPr="00BD6125" w:rsidRDefault="00DC791E" w:rsidP="00DC791E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(Центр культуры и творчества)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D330AA" w:rsidRPr="00BD6125" w:rsidRDefault="007F3454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Вторник, четверг 12:00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17:00</w:t>
            </w:r>
          </w:p>
        </w:tc>
      </w:tr>
      <w:tr w:rsidR="00D330AA" w:rsidRPr="00BD6125" w:rsidTr="00D330AA">
        <w:tc>
          <w:tcPr>
            <w:tcW w:w="593" w:type="dxa"/>
          </w:tcPr>
          <w:p w:rsidR="00D330AA" w:rsidRPr="00BD6125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63" w:type="dxa"/>
          </w:tcPr>
          <w:p w:rsidR="00D330AA" w:rsidRPr="00BD6125" w:rsidRDefault="00267288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с. Успенское, ул. Учительская, д.40А</w:t>
            </w:r>
            <w:r w:rsidR="00DC791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(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МБУК Культурно-досуговый центр И.Д. Кобзона)</w:t>
            </w:r>
          </w:p>
        </w:tc>
        <w:tc>
          <w:tcPr>
            <w:tcW w:w="2448" w:type="dxa"/>
          </w:tcPr>
          <w:p w:rsidR="00D330AA" w:rsidRPr="00BD6125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Понедельник 11:00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13:00;</w:t>
            </w:r>
          </w:p>
          <w:p w:rsidR="003D3333" w:rsidRPr="00BD6125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Четверг </w:t>
            </w:r>
          </w:p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15:00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17:00</w:t>
            </w:r>
          </w:p>
          <w:p w:rsidR="00D330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(кроме праздничных дней)</w:t>
            </w:r>
          </w:p>
        </w:tc>
      </w:tr>
      <w:tr w:rsidR="004C74AA" w:rsidRPr="00BD6125" w:rsidTr="00D330AA">
        <w:tc>
          <w:tcPr>
            <w:tcW w:w="593" w:type="dxa"/>
          </w:tcPr>
          <w:p w:rsidR="004C74AA" w:rsidRPr="00BD6125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63" w:type="dxa"/>
          </w:tcPr>
          <w:p w:rsidR="00F95B3E" w:rsidRPr="00BD6125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посёлок Старый Городок, </w:t>
            </w:r>
          </w:p>
          <w:p w:rsidR="004C74AA" w:rsidRPr="00BD6125" w:rsidRDefault="00F95B3E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ул. Школьная</w:t>
            </w:r>
            <w:r w:rsidR="004C74AA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, 25 («ДК Полет»)</w:t>
            </w:r>
          </w:p>
        </w:tc>
        <w:tc>
          <w:tcPr>
            <w:tcW w:w="2448" w:type="dxa"/>
          </w:tcPr>
          <w:p w:rsidR="004C74AA" w:rsidRPr="00BD6125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Вторник, четверг </w:t>
            </w:r>
          </w:p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09:00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16:45</w:t>
            </w:r>
          </w:p>
          <w:p w:rsidR="004C74AA" w:rsidRPr="00BD6125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</w:tr>
      <w:tr w:rsidR="004C74AA" w:rsidRPr="00BD6125" w:rsidTr="00D330AA">
        <w:tc>
          <w:tcPr>
            <w:tcW w:w="593" w:type="dxa"/>
          </w:tcPr>
          <w:p w:rsidR="004C74AA" w:rsidRPr="00BD6125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63" w:type="dxa"/>
          </w:tcPr>
          <w:p w:rsidR="00085B3E" w:rsidRPr="00BD6125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пос. Барвиха, д. 39 </w:t>
            </w:r>
          </w:p>
          <w:p w:rsidR="004C74AA" w:rsidRPr="00BD6125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(«ДК Барвиха»)</w:t>
            </w:r>
          </w:p>
        </w:tc>
        <w:tc>
          <w:tcPr>
            <w:tcW w:w="2448" w:type="dxa"/>
          </w:tcPr>
          <w:p w:rsidR="004C74AA" w:rsidRPr="00BD6125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Вторник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суббота</w:t>
            </w:r>
          </w:p>
          <w:p w:rsidR="004C74AA" w:rsidRPr="00BD6125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11:00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-</w:t>
            </w:r>
            <w:r w:rsidR="00F95B3E"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</w:t>
            </w:r>
            <w:r w:rsidRPr="00BD6125">
              <w:rPr>
                <w:rFonts w:ascii="Times New Roman" w:eastAsia="Arial" w:hAnsi="Times New Roman" w:cs="Times New Roman"/>
                <w:sz w:val="27"/>
                <w:szCs w:val="27"/>
              </w:rPr>
              <w:t>19:00 (кроме выходных и праздничных дней)</w:t>
            </w:r>
          </w:p>
        </w:tc>
      </w:tr>
    </w:tbl>
    <w:p w:rsidR="00DC791E" w:rsidRPr="00BD6125" w:rsidRDefault="00DC791E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7"/>
          <w:szCs w:val="27"/>
        </w:rPr>
      </w:pPr>
    </w:p>
    <w:sectPr w:rsidR="00DC791E" w:rsidRPr="00BD6125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1D" w:rsidRDefault="0089761D" w:rsidP="00925CD0">
      <w:pPr>
        <w:spacing w:after="0" w:line="240" w:lineRule="auto"/>
      </w:pPr>
      <w:r>
        <w:separator/>
      </w:r>
    </w:p>
  </w:endnote>
  <w:endnote w:type="continuationSeparator" w:id="0">
    <w:p w:rsidR="0089761D" w:rsidRDefault="0089761D" w:rsidP="009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1D" w:rsidRDefault="0089761D" w:rsidP="00925CD0">
      <w:pPr>
        <w:spacing w:after="0" w:line="240" w:lineRule="auto"/>
      </w:pPr>
      <w:r>
        <w:separator/>
      </w:r>
    </w:p>
  </w:footnote>
  <w:footnote w:type="continuationSeparator" w:id="0">
    <w:p w:rsidR="0089761D" w:rsidRDefault="0089761D" w:rsidP="009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8"/>
    <w:rsid w:val="000002AC"/>
    <w:rsid w:val="00004767"/>
    <w:rsid w:val="00050198"/>
    <w:rsid w:val="00050830"/>
    <w:rsid w:val="0005485C"/>
    <w:rsid w:val="00056469"/>
    <w:rsid w:val="0006479B"/>
    <w:rsid w:val="00064D00"/>
    <w:rsid w:val="0007497F"/>
    <w:rsid w:val="00082A78"/>
    <w:rsid w:val="00085080"/>
    <w:rsid w:val="00085B3E"/>
    <w:rsid w:val="000B35B7"/>
    <w:rsid w:val="000C6802"/>
    <w:rsid w:val="000D41EE"/>
    <w:rsid w:val="00103CEC"/>
    <w:rsid w:val="0010552E"/>
    <w:rsid w:val="00125F32"/>
    <w:rsid w:val="00140478"/>
    <w:rsid w:val="00146ECA"/>
    <w:rsid w:val="00176BB0"/>
    <w:rsid w:val="00181AF2"/>
    <w:rsid w:val="00182942"/>
    <w:rsid w:val="00182C76"/>
    <w:rsid w:val="00183ABC"/>
    <w:rsid w:val="00192E13"/>
    <w:rsid w:val="001948BB"/>
    <w:rsid w:val="00194C2B"/>
    <w:rsid w:val="001B03D3"/>
    <w:rsid w:val="001B2E1C"/>
    <w:rsid w:val="001C0D57"/>
    <w:rsid w:val="001E5C9F"/>
    <w:rsid w:val="001F1CF9"/>
    <w:rsid w:val="00203FAF"/>
    <w:rsid w:val="00211F0F"/>
    <w:rsid w:val="002426E9"/>
    <w:rsid w:val="00252527"/>
    <w:rsid w:val="00255F95"/>
    <w:rsid w:val="00260F9F"/>
    <w:rsid w:val="002619BA"/>
    <w:rsid w:val="00265F94"/>
    <w:rsid w:val="00267288"/>
    <w:rsid w:val="002A5A53"/>
    <w:rsid w:val="002C15AE"/>
    <w:rsid w:val="002D3D34"/>
    <w:rsid w:val="002E2942"/>
    <w:rsid w:val="002E2ECC"/>
    <w:rsid w:val="002E409C"/>
    <w:rsid w:val="002E5AF9"/>
    <w:rsid w:val="002E6797"/>
    <w:rsid w:val="002E709E"/>
    <w:rsid w:val="003059F4"/>
    <w:rsid w:val="003326EB"/>
    <w:rsid w:val="00337024"/>
    <w:rsid w:val="00345C36"/>
    <w:rsid w:val="00370E20"/>
    <w:rsid w:val="00385281"/>
    <w:rsid w:val="00394070"/>
    <w:rsid w:val="00396E53"/>
    <w:rsid w:val="003D3333"/>
    <w:rsid w:val="003E2AA0"/>
    <w:rsid w:val="003F0A9B"/>
    <w:rsid w:val="00466BCD"/>
    <w:rsid w:val="00470DDF"/>
    <w:rsid w:val="00480CDE"/>
    <w:rsid w:val="00487CB7"/>
    <w:rsid w:val="004A0877"/>
    <w:rsid w:val="004C1328"/>
    <w:rsid w:val="004C74AA"/>
    <w:rsid w:val="004D51C8"/>
    <w:rsid w:val="004E1C7E"/>
    <w:rsid w:val="004F0E3C"/>
    <w:rsid w:val="004F1F01"/>
    <w:rsid w:val="0050221D"/>
    <w:rsid w:val="00504072"/>
    <w:rsid w:val="0050409B"/>
    <w:rsid w:val="00520749"/>
    <w:rsid w:val="00534EFD"/>
    <w:rsid w:val="00545349"/>
    <w:rsid w:val="00546D5F"/>
    <w:rsid w:val="005606ED"/>
    <w:rsid w:val="00581268"/>
    <w:rsid w:val="005A5063"/>
    <w:rsid w:val="005B081B"/>
    <w:rsid w:val="005B126F"/>
    <w:rsid w:val="005D28F5"/>
    <w:rsid w:val="005D66CC"/>
    <w:rsid w:val="005F034F"/>
    <w:rsid w:val="005F4EC3"/>
    <w:rsid w:val="006045E7"/>
    <w:rsid w:val="00631A1E"/>
    <w:rsid w:val="006402A8"/>
    <w:rsid w:val="00647284"/>
    <w:rsid w:val="0065455D"/>
    <w:rsid w:val="0066208F"/>
    <w:rsid w:val="0067092E"/>
    <w:rsid w:val="006B401A"/>
    <w:rsid w:val="006C468E"/>
    <w:rsid w:val="006E1D25"/>
    <w:rsid w:val="006E728C"/>
    <w:rsid w:val="00702075"/>
    <w:rsid w:val="00704409"/>
    <w:rsid w:val="00705B33"/>
    <w:rsid w:val="00731A9B"/>
    <w:rsid w:val="007324A7"/>
    <w:rsid w:val="00736E61"/>
    <w:rsid w:val="0075367E"/>
    <w:rsid w:val="00762411"/>
    <w:rsid w:val="007766B7"/>
    <w:rsid w:val="00781CE7"/>
    <w:rsid w:val="007838BB"/>
    <w:rsid w:val="00784174"/>
    <w:rsid w:val="00793AC6"/>
    <w:rsid w:val="007A1A0C"/>
    <w:rsid w:val="007C5C61"/>
    <w:rsid w:val="007C6210"/>
    <w:rsid w:val="007F3454"/>
    <w:rsid w:val="00820D73"/>
    <w:rsid w:val="00826953"/>
    <w:rsid w:val="00843F8A"/>
    <w:rsid w:val="00855B87"/>
    <w:rsid w:val="00872DB9"/>
    <w:rsid w:val="00875B66"/>
    <w:rsid w:val="00884787"/>
    <w:rsid w:val="0089761D"/>
    <w:rsid w:val="008A4274"/>
    <w:rsid w:val="008A6D29"/>
    <w:rsid w:val="008C0433"/>
    <w:rsid w:val="008C7593"/>
    <w:rsid w:val="009149C3"/>
    <w:rsid w:val="00925CD0"/>
    <w:rsid w:val="00931061"/>
    <w:rsid w:val="00931955"/>
    <w:rsid w:val="00941731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038AE"/>
    <w:rsid w:val="00A370DA"/>
    <w:rsid w:val="00A504AA"/>
    <w:rsid w:val="00A70907"/>
    <w:rsid w:val="00A8129D"/>
    <w:rsid w:val="00AC5746"/>
    <w:rsid w:val="00AD1767"/>
    <w:rsid w:val="00AD199B"/>
    <w:rsid w:val="00AD2F1E"/>
    <w:rsid w:val="00AE6DF1"/>
    <w:rsid w:val="00B02882"/>
    <w:rsid w:val="00B1081F"/>
    <w:rsid w:val="00B25615"/>
    <w:rsid w:val="00B27BF3"/>
    <w:rsid w:val="00B3508B"/>
    <w:rsid w:val="00B47C81"/>
    <w:rsid w:val="00B51371"/>
    <w:rsid w:val="00B51C0E"/>
    <w:rsid w:val="00B604CB"/>
    <w:rsid w:val="00B74C18"/>
    <w:rsid w:val="00BA4FC5"/>
    <w:rsid w:val="00BB3950"/>
    <w:rsid w:val="00BB751E"/>
    <w:rsid w:val="00BC2193"/>
    <w:rsid w:val="00BC3563"/>
    <w:rsid w:val="00BC43ED"/>
    <w:rsid w:val="00BC5DDB"/>
    <w:rsid w:val="00BD6125"/>
    <w:rsid w:val="00BD7D5C"/>
    <w:rsid w:val="00C176A6"/>
    <w:rsid w:val="00C21991"/>
    <w:rsid w:val="00C3404E"/>
    <w:rsid w:val="00C5759E"/>
    <w:rsid w:val="00C613B7"/>
    <w:rsid w:val="00C657C8"/>
    <w:rsid w:val="00C723B5"/>
    <w:rsid w:val="00C82C97"/>
    <w:rsid w:val="00C8487E"/>
    <w:rsid w:val="00C90C96"/>
    <w:rsid w:val="00CD1A74"/>
    <w:rsid w:val="00CD41C3"/>
    <w:rsid w:val="00CE3B5C"/>
    <w:rsid w:val="00CE5A94"/>
    <w:rsid w:val="00D00B83"/>
    <w:rsid w:val="00D06065"/>
    <w:rsid w:val="00D330AA"/>
    <w:rsid w:val="00D33CB4"/>
    <w:rsid w:val="00D348BE"/>
    <w:rsid w:val="00D43DA3"/>
    <w:rsid w:val="00D61E1C"/>
    <w:rsid w:val="00D63B3A"/>
    <w:rsid w:val="00D740E0"/>
    <w:rsid w:val="00DA027A"/>
    <w:rsid w:val="00DC791E"/>
    <w:rsid w:val="00DD0056"/>
    <w:rsid w:val="00DD0710"/>
    <w:rsid w:val="00DE3B77"/>
    <w:rsid w:val="00E04694"/>
    <w:rsid w:val="00E227E0"/>
    <w:rsid w:val="00E36FEF"/>
    <w:rsid w:val="00E44424"/>
    <w:rsid w:val="00E82F65"/>
    <w:rsid w:val="00E84E36"/>
    <w:rsid w:val="00EA04E0"/>
    <w:rsid w:val="00EA06E8"/>
    <w:rsid w:val="00EA463E"/>
    <w:rsid w:val="00ED3135"/>
    <w:rsid w:val="00EE7EAE"/>
    <w:rsid w:val="00F71D51"/>
    <w:rsid w:val="00F726B5"/>
    <w:rsid w:val="00F90376"/>
    <w:rsid w:val="00F947E1"/>
    <w:rsid w:val="00F95B3E"/>
    <w:rsid w:val="00FB3086"/>
    <w:rsid w:val="00FC1076"/>
    <w:rsid w:val="00FE44C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8540"/>
  <w15:docId w15:val="{864C80E5-EBEA-486F-B0D3-F9396901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  <w:style w:type="table" w:styleId="ab">
    <w:name w:val="Table Grid"/>
    <w:basedOn w:val="a1"/>
    <w:uiPriority w:val="59"/>
    <w:rsid w:val="00D3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ty-clipboard">
    <w:name w:val="dirty-clipboard"/>
    <w:basedOn w:val="a0"/>
    <w:rsid w:val="00D3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6DED-2A09-4CA1-A335-D216C5F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Горохов Пётр Юрьевич</cp:lastModifiedBy>
  <cp:revision>7</cp:revision>
  <cp:lastPrinted>2024-04-22T12:00:00Z</cp:lastPrinted>
  <dcterms:created xsi:type="dcterms:W3CDTF">2024-04-24T12:52:00Z</dcterms:created>
  <dcterms:modified xsi:type="dcterms:W3CDTF">2024-04-24T12:56:00Z</dcterms:modified>
</cp:coreProperties>
</file>