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7D4DEF" w:rsidRPr="007D4DEF" w:rsidRDefault="007D4DEF" w:rsidP="007D4DEF">
      <w:pPr>
        <w:jc w:val="center"/>
        <w:rPr>
          <w:rFonts w:ascii="Arial" w:eastAsia="Calibri" w:hAnsi="Arial" w:cs="Arial"/>
          <w:color w:val="auto"/>
        </w:rPr>
      </w:pPr>
      <w:r w:rsidRPr="007D4DEF">
        <w:rPr>
          <w:rFonts w:ascii="Arial" w:eastAsia="Calibri" w:hAnsi="Arial" w:cs="Arial"/>
          <w:color w:val="auto"/>
        </w:rPr>
        <w:t>АДМИНИСТРАЦИЯ</w:t>
      </w:r>
    </w:p>
    <w:p w:rsidR="007D4DEF" w:rsidRPr="007D4DEF" w:rsidRDefault="007D4DEF" w:rsidP="007D4DEF">
      <w:pPr>
        <w:jc w:val="center"/>
        <w:rPr>
          <w:rFonts w:ascii="Arial" w:eastAsia="Calibri" w:hAnsi="Arial" w:cs="Arial"/>
          <w:color w:val="auto"/>
        </w:rPr>
      </w:pPr>
      <w:r w:rsidRPr="007D4DEF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7D4DEF" w:rsidRPr="007D4DEF" w:rsidRDefault="007D4DEF" w:rsidP="007D4DEF">
      <w:pPr>
        <w:jc w:val="center"/>
        <w:rPr>
          <w:rFonts w:ascii="Arial" w:eastAsia="Calibri" w:hAnsi="Arial" w:cs="Arial"/>
          <w:color w:val="auto"/>
        </w:rPr>
      </w:pPr>
      <w:r w:rsidRPr="007D4DEF">
        <w:rPr>
          <w:rFonts w:ascii="Arial" w:eastAsia="Calibri" w:hAnsi="Arial" w:cs="Arial"/>
          <w:color w:val="auto"/>
        </w:rPr>
        <w:t>МОСКОВСКОЙ ОБЛАСТИ</w:t>
      </w:r>
    </w:p>
    <w:p w:rsidR="007D4DEF" w:rsidRPr="007D4DEF" w:rsidRDefault="007D4DEF" w:rsidP="007D4DEF">
      <w:pPr>
        <w:jc w:val="center"/>
        <w:rPr>
          <w:rFonts w:ascii="Arial" w:eastAsia="Calibri" w:hAnsi="Arial" w:cs="Arial"/>
          <w:color w:val="auto"/>
        </w:rPr>
      </w:pPr>
      <w:r w:rsidRPr="007D4DEF">
        <w:rPr>
          <w:rFonts w:ascii="Arial" w:eastAsia="Calibri" w:hAnsi="Arial" w:cs="Arial"/>
          <w:color w:val="auto"/>
        </w:rPr>
        <w:t>ПОСТАНОВЛЕНИЕ</w:t>
      </w:r>
    </w:p>
    <w:p w:rsidR="007D4DEF" w:rsidRPr="007D4DEF" w:rsidRDefault="007D4DEF" w:rsidP="007D4DEF">
      <w:pPr>
        <w:jc w:val="center"/>
        <w:rPr>
          <w:rFonts w:ascii="Arial" w:eastAsia="Calibri" w:hAnsi="Arial" w:cs="Arial"/>
          <w:b/>
          <w:color w:val="auto"/>
        </w:rPr>
      </w:pPr>
      <w:r w:rsidRPr="007D4DEF">
        <w:rPr>
          <w:rFonts w:ascii="Arial" w:eastAsia="Calibri" w:hAnsi="Arial" w:cs="Arial"/>
          <w:color w:val="auto"/>
        </w:rPr>
        <w:t>31.05.2024 № 3254</w:t>
      </w:r>
    </w:p>
    <w:p w:rsidR="00534DB2" w:rsidRPr="00AF3827" w:rsidRDefault="00534DB2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4736A" w:rsidRPr="003307AF" w:rsidRDefault="002E1633" w:rsidP="00201C74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201C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4FE1" w:rsidRPr="00754FE1" w:rsidRDefault="00C94158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</w:t>
      </w:r>
      <w:r w:rsidR="00827681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утвержденное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276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от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1186/58 «Об оплате труда работников государственных образовательных организаций Московской области»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295" w:rsidRDefault="00996295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5FA7" w:rsidRDefault="00E1779B" w:rsidP="00CC028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81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7.10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</w:t>
      </w:r>
      <w:r w:rsidR="00181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муниципальных образовательных организаций Одинцовского городского округа Московской области, </w:t>
      </w:r>
      <w:r w:rsidR="009053CD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утвержденного Постановлением</w:t>
      </w:r>
      <w:r w:rsidR="001409DF" w:rsidRPr="003F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="001409DF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03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81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1614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A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812A9">
        <w:rPr>
          <w:rFonts w:ascii="Times New Roman" w:eastAsia="Times New Roman" w:hAnsi="Times New Roman" w:cs="Times New Roman"/>
          <w:sz w:val="28"/>
          <w:szCs w:val="28"/>
        </w:rPr>
        <w:t>я, изложив его в следующей редакции</w:t>
      </w:r>
      <w:r w:rsidR="00F05F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2B7" w:rsidRPr="007F62B7" w:rsidRDefault="00AD5BC1" w:rsidP="001812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D5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91DE7">
        <w:rPr>
          <w:rFonts w:ascii="Times New Roman" w:eastAsia="Times New Roman" w:hAnsi="Times New Roman" w:cs="Times New Roman"/>
          <w:color w:val="auto"/>
          <w:sz w:val="28"/>
          <w:szCs w:val="28"/>
        </w:rPr>
        <w:t>7.10.</w:t>
      </w:r>
      <w:r w:rsidR="00A16D5E" w:rsidRPr="00A16D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6D5E" w:rsidRPr="00A16D5E" w:rsidDel="00255D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62B7"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Педагогическим работникам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образования, устанавливается ежемесячное денежное вознаграждение за выполнение функций классного руководителя в населенных пунктах с численностью населения 100 тыс. человек и более в размере 11000 рублей, в том числе в размере 5000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классах), в населенных пунктах с численностью населения менее 100 тыс. человек в размере 16000 рублей, в том числе в размере 10000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классах).</w:t>
      </w:r>
    </w:p>
    <w:p w:rsidR="00A24FF8" w:rsidRDefault="007F62B7" w:rsidP="007F62B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Педагогическим работникам образовательных организаций, осуществляющим классное руководство (кураторство) в учебных группах очной и очно-заочной формы обучения, в которых обучающиеся осваивают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устанавливается ежемесячное денежное вознаграждение в населенных пунктах с численностью населения 100 тыс. человек и более в размере 5000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настоящем абзаце), в населенных пунктах с численностью населения менее 100 тыс. человек в размере 10000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настоящем абзаце).</w:t>
      </w:r>
    </w:p>
    <w:p w:rsidR="00A24FF8" w:rsidRPr="00A24FF8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На установленный размер указанных в настоящем пункте ежемесячных денежных вознаграждений не начисляются другие виды выплат.</w:t>
      </w:r>
    </w:p>
    <w:p w:rsidR="00A24FF8" w:rsidRPr="00A24FF8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на получение указанных в настоящем пункте ежемесячных денежных вознаграждений имеют педагогические работники, на которых приказом руководителя образовательной организации возложены функции классного руководителя (куратора).</w:t>
      </w:r>
    </w:p>
    <w:p w:rsidR="00A16D5E" w:rsidRPr="00A16D5E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в настоящем пункте ежемесячные денежные вознаграждения выплачиваются при одновременном сохранении иных выплат педагогическим работникам.</w:t>
      </w:r>
      <w:r w:rsidR="007F62B7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E163DB" w:rsidRPr="00334BB9" w:rsidRDefault="00B36F80" w:rsidP="00CC028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8D0122" w:rsidRPr="008D0122" w:rsidRDefault="00B36F80" w:rsidP="00C62561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</w:p>
    <w:p w:rsidR="00EC0420" w:rsidRPr="00334BB9" w:rsidRDefault="008D0122" w:rsidP="00C6256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опубликования и применяется к правоотношениям, возникшим 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C0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sectPr w:rsidR="00D562B5" w:rsidRPr="00D562B5" w:rsidSect="008F390B">
      <w:headerReference w:type="default" r:id="rId8"/>
      <w:type w:val="continuous"/>
      <w:pgSz w:w="11905" w:h="16837"/>
      <w:pgMar w:top="1134" w:right="851" w:bottom="96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5" w:rsidRDefault="005F68D5">
      <w:r>
        <w:separator/>
      </w:r>
    </w:p>
  </w:endnote>
  <w:endnote w:type="continuationSeparator" w:id="0">
    <w:p w:rsidR="005F68D5" w:rsidRDefault="005F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5" w:rsidRDefault="005F68D5"/>
  </w:footnote>
  <w:footnote w:type="continuationSeparator" w:id="0">
    <w:p w:rsidR="005F68D5" w:rsidRDefault="005F6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BC14B5" w:rsidRDefault="005F68D5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4879F3" w:rsidRPr="001C3E6A" w:rsidRDefault="004879F3" w:rsidP="00EB0528">
    <w:pPr>
      <w:pStyle w:val="a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20C"/>
    <w:rsid w:val="000258CC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A5AE7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9DF"/>
    <w:rsid w:val="00140AB9"/>
    <w:rsid w:val="001434D1"/>
    <w:rsid w:val="001437CB"/>
    <w:rsid w:val="00147D07"/>
    <w:rsid w:val="00157E30"/>
    <w:rsid w:val="00164F0E"/>
    <w:rsid w:val="00170EE9"/>
    <w:rsid w:val="00172202"/>
    <w:rsid w:val="001812A9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1026"/>
    <w:rsid w:val="001A2549"/>
    <w:rsid w:val="001A39A8"/>
    <w:rsid w:val="001A3FE2"/>
    <w:rsid w:val="001A4EA3"/>
    <w:rsid w:val="001A5825"/>
    <w:rsid w:val="001A77CD"/>
    <w:rsid w:val="001B0422"/>
    <w:rsid w:val="001B0E0E"/>
    <w:rsid w:val="001B234F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1952"/>
    <w:rsid w:val="00201C74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00F5"/>
    <w:rsid w:val="00291555"/>
    <w:rsid w:val="00291B95"/>
    <w:rsid w:val="00292A0E"/>
    <w:rsid w:val="00295B91"/>
    <w:rsid w:val="00297CD5"/>
    <w:rsid w:val="002A0A08"/>
    <w:rsid w:val="002A2573"/>
    <w:rsid w:val="002A4591"/>
    <w:rsid w:val="002B0FFE"/>
    <w:rsid w:val="002B2D6F"/>
    <w:rsid w:val="002B4936"/>
    <w:rsid w:val="002B570D"/>
    <w:rsid w:val="002C56B9"/>
    <w:rsid w:val="002D3A4E"/>
    <w:rsid w:val="002D4D90"/>
    <w:rsid w:val="002D53F9"/>
    <w:rsid w:val="002E1633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B8E"/>
    <w:rsid w:val="00311A32"/>
    <w:rsid w:val="003130A0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50DF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89B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0FC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25921"/>
    <w:rsid w:val="004326E5"/>
    <w:rsid w:val="00440657"/>
    <w:rsid w:val="004415DC"/>
    <w:rsid w:val="00445E94"/>
    <w:rsid w:val="004464F2"/>
    <w:rsid w:val="00453C48"/>
    <w:rsid w:val="0045414E"/>
    <w:rsid w:val="0045794E"/>
    <w:rsid w:val="004624BF"/>
    <w:rsid w:val="00466735"/>
    <w:rsid w:val="00472ABB"/>
    <w:rsid w:val="0048131D"/>
    <w:rsid w:val="004854C0"/>
    <w:rsid w:val="00486E77"/>
    <w:rsid w:val="00487584"/>
    <w:rsid w:val="004879F3"/>
    <w:rsid w:val="00487AD9"/>
    <w:rsid w:val="00494C10"/>
    <w:rsid w:val="004965E9"/>
    <w:rsid w:val="004978F4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E6ABD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102E"/>
    <w:rsid w:val="00533E02"/>
    <w:rsid w:val="00534DB2"/>
    <w:rsid w:val="00535418"/>
    <w:rsid w:val="00543007"/>
    <w:rsid w:val="00543284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124D"/>
    <w:rsid w:val="005B5749"/>
    <w:rsid w:val="005C0F2A"/>
    <w:rsid w:val="005C1164"/>
    <w:rsid w:val="005C79E5"/>
    <w:rsid w:val="005C7A3F"/>
    <w:rsid w:val="005D2637"/>
    <w:rsid w:val="005D39EE"/>
    <w:rsid w:val="005E16A9"/>
    <w:rsid w:val="005E1812"/>
    <w:rsid w:val="005F4E4C"/>
    <w:rsid w:val="005F68D5"/>
    <w:rsid w:val="005F6F46"/>
    <w:rsid w:val="00606C71"/>
    <w:rsid w:val="00616719"/>
    <w:rsid w:val="00616DEF"/>
    <w:rsid w:val="0062094C"/>
    <w:rsid w:val="006236B0"/>
    <w:rsid w:val="00624120"/>
    <w:rsid w:val="00630B22"/>
    <w:rsid w:val="0063171F"/>
    <w:rsid w:val="00632A83"/>
    <w:rsid w:val="00632E6B"/>
    <w:rsid w:val="0063515E"/>
    <w:rsid w:val="006408A7"/>
    <w:rsid w:val="006431FC"/>
    <w:rsid w:val="006433AF"/>
    <w:rsid w:val="00645DE6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1DE7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4DEF"/>
    <w:rsid w:val="007D724C"/>
    <w:rsid w:val="007E197A"/>
    <w:rsid w:val="007F5170"/>
    <w:rsid w:val="007F583F"/>
    <w:rsid w:val="007F5F43"/>
    <w:rsid w:val="007F6186"/>
    <w:rsid w:val="007F62B7"/>
    <w:rsid w:val="007F697B"/>
    <w:rsid w:val="007F7111"/>
    <w:rsid w:val="007F7FB2"/>
    <w:rsid w:val="00801699"/>
    <w:rsid w:val="00802B87"/>
    <w:rsid w:val="00805894"/>
    <w:rsid w:val="008059E2"/>
    <w:rsid w:val="00814330"/>
    <w:rsid w:val="0081611A"/>
    <w:rsid w:val="008203E1"/>
    <w:rsid w:val="00821C96"/>
    <w:rsid w:val="00821C9D"/>
    <w:rsid w:val="00827681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E97"/>
    <w:rsid w:val="00874F7D"/>
    <w:rsid w:val="00877CF2"/>
    <w:rsid w:val="00886A2E"/>
    <w:rsid w:val="00896CE5"/>
    <w:rsid w:val="008A1920"/>
    <w:rsid w:val="008A23AC"/>
    <w:rsid w:val="008A4427"/>
    <w:rsid w:val="008A7B87"/>
    <w:rsid w:val="008B3494"/>
    <w:rsid w:val="008C2386"/>
    <w:rsid w:val="008D0122"/>
    <w:rsid w:val="008D17D8"/>
    <w:rsid w:val="008D1ABA"/>
    <w:rsid w:val="008E449D"/>
    <w:rsid w:val="008F249F"/>
    <w:rsid w:val="008F25CE"/>
    <w:rsid w:val="008F390B"/>
    <w:rsid w:val="008F409B"/>
    <w:rsid w:val="009010E5"/>
    <w:rsid w:val="00903235"/>
    <w:rsid w:val="009053CD"/>
    <w:rsid w:val="009059AB"/>
    <w:rsid w:val="0090693F"/>
    <w:rsid w:val="009141EE"/>
    <w:rsid w:val="0091483E"/>
    <w:rsid w:val="00922544"/>
    <w:rsid w:val="00923D75"/>
    <w:rsid w:val="0093021E"/>
    <w:rsid w:val="00943EEF"/>
    <w:rsid w:val="0094736A"/>
    <w:rsid w:val="0094766A"/>
    <w:rsid w:val="00951151"/>
    <w:rsid w:val="00953082"/>
    <w:rsid w:val="0095391E"/>
    <w:rsid w:val="00966003"/>
    <w:rsid w:val="00966E38"/>
    <w:rsid w:val="0096794B"/>
    <w:rsid w:val="0097064E"/>
    <w:rsid w:val="00976DC6"/>
    <w:rsid w:val="00981999"/>
    <w:rsid w:val="00991A86"/>
    <w:rsid w:val="00992CE0"/>
    <w:rsid w:val="00996295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159D0"/>
    <w:rsid w:val="00A16D5E"/>
    <w:rsid w:val="00A202DE"/>
    <w:rsid w:val="00A21A74"/>
    <w:rsid w:val="00A22A59"/>
    <w:rsid w:val="00A24FF8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078"/>
    <w:rsid w:val="00A7711D"/>
    <w:rsid w:val="00A834EF"/>
    <w:rsid w:val="00A87C27"/>
    <w:rsid w:val="00A903C9"/>
    <w:rsid w:val="00A929C1"/>
    <w:rsid w:val="00A93A21"/>
    <w:rsid w:val="00AA40C6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D5BC1"/>
    <w:rsid w:val="00AE0761"/>
    <w:rsid w:val="00AE49CF"/>
    <w:rsid w:val="00AF3827"/>
    <w:rsid w:val="00B0034C"/>
    <w:rsid w:val="00B0247B"/>
    <w:rsid w:val="00B0681F"/>
    <w:rsid w:val="00B13EC4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36F80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4B5"/>
    <w:rsid w:val="00BC1C95"/>
    <w:rsid w:val="00BC6F57"/>
    <w:rsid w:val="00BD1BCD"/>
    <w:rsid w:val="00BD4472"/>
    <w:rsid w:val="00BD702F"/>
    <w:rsid w:val="00BD7CBE"/>
    <w:rsid w:val="00BE1167"/>
    <w:rsid w:val="00BE2997"/>
    <w:rsid w:val="00BE5520"/>
    <w:rsid w:val="00C01B73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B20"/>
    <w:rsid w:val="00C25E9E"/>
    <w:rsid w:val="00C35657"/>
    <w:rsid w:val="00C403F7"/>
    <w:rsid w:val="00C40D06"/>
    <w:rsid w:val="00C43398"/>
    <w:rsid w:val="00C44DB9"/>
    <w:rsid w:val="00C5279B"/>
    <w:rsid w:val="00C62561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95C50"/>
    <w:rsid w:val="00CA6CCD"/>
    <w:rsid w:val="00CA79DB"/>
    <w:rsid w:val="00CB766D"/>
    <w:rsid w:val="00CC0282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5ABB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6F2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7989"/>
    <w:rsid w:val="00E7097F"/>
    <w:rsid w:val="00E73074"/>
    <w:rsid w:val="00E8061B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05FA7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paragraph" w:customStyle="1" w:styleId="s1">
    <w:name w:val="s_1"/>
    <w:basedOn w:val="a"/>
    <w:rsid w:val="00C40D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1AA1-EF51-4DBD-B601-1C8AE91D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55</cp:revision>
  <cp:lastPrinted>2024-05-31T07:26:00Z</cp:lastPrinted>
  <dcterms:created xsi:type="dcterms:W3CDTF">2023-11-30T11:00:00Z</dcterms:created>
  <dcterms:modified xsi:type="dcterms:W3CDTF">2024-06-04T07:52:00Z</dcterms:modified>
</cp:coreProperties>
</file>