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Pr="00B91D98">
        <w:rPr>
          <w:rFonts w:ascii="Times New Roman" w:hAnsi="Times New Roman" w:cs="Times New Roman"/>
          <w:sz w:val="24"/>
          <w:szCs w:val="24"/>
        </w:rPr>
        <w:t>от</w:t>
      </w:r>
      <w:r w:rsidRPr="00674472">
        <w:rPr>
          <w:rFonts w:ascii="Times New Roman" w:hAnsi="Times New Roman" w:cs="Times New Roman"/>
          <w:sz w:val="24"/>
          <w:szCs w:val="24"/>
          <w:u w:val="single"/>
        </w:rPr>
        <w:t xml:space="preserve"> </w:t>
      </w:r>
      <w:r w:rsidR="00F267E1">
        <w:rPr>
          <w:rFonts w:ascii="Times New Roman" w:hAnsi="Times New Roman" w:cs="Times New Roman"/>
          <w:sz w:val="24"/>
          <w:szCs w:val="24"/>
          <w:u w:val="single"/>
        </w:rPr>
        <w:t>31.05.2024</w:t>
      </w:r>
      <w:r w:rsidR="00674472" w:rsidRPr="00674472">
        <w:rPr>
          <w:rFonts w:ascii="Times New Roman" w:hAnsi="Times New Roman" w:cs="Times New Roman"/>
          <w:sz w:val="24"/>
          <w:szCs w:val="24"/>
          <w:u w:val="single"/>
        </w:rPr>
        <w:t xml:space="preserve">                </w:t>
      </w:r>
      <w:r w:rsidR="00674472">
        <w:rPr>
          <w:rFonts w:ascii="Times New Roman" w:hAnsi="Times New Roman" w:cs="Times New Roman"/>
          <w:sz w:val="24"/>
          <w:szCs w:val="24"/>
        </w:rPr>
        <w:t>№</w:t>
      </w:r>
      <w:r w:rsidR="00F267E1">
        <w:rPr>
          <w:rFonts w:ascii="Times New Roman" w:hAnsi="Times New Roman" w:cs="Times New Roman"/>
          <w:sz w:val="24"/>
          <w:szCs w:val="24"/>
        </w:rPr>
        <w:t xml:space="preserve"> </w:t>
      </w:r>
      <w:r w:rsidR="00F267E1" w:rsidRPr="00F267E1">
        <w:rPr>
          <w:rFonts w:ascii="Times New Roman" w:hAnsi="Times New Roman" w:cs="Times New Roman"/>
          <w:sz w:val="24"/>
          <w:szCs w:val="24"/>
          <w:u w:val="single"/>
        </w:rPr>
        <w:t>3262</w:t>
      </w:r>
      <w:r w:rsidR="00674472" w:rsidRPr="00F267E1">
        <w:rPr>
          <w:rFonts w:ascii="Times New Roman" w:hAnsi="Times New Roman" w:cs="Times New Roman"/>
          <w:sz w:val="24"/>
          <w:szCs w:val="24"/>
          <w:u w:val="single"/>
        </w:rPr>
        <w:t xml:space="preserve">  </w:t>
      </w:r>
      <w:r w:rsidR="00674472" w:rsidRPr="00674472">
        <w:rPr>
          <w:rFonts w:ascii="Times New Roman" w:hAnsi="Times New Roman" w:cs="Times New Roman"/>
          <w:sz w:val="24"/>
          <w:szCs w:val="24"/>
          <w:u w:val="single"/>
        </w:rPr>
        <w:t xml:space="preserve">                            </w:t>
      </w:r>
      <w:r w:rsidR="00674472" w:rsidRPr="00674472">
        <w:rPr>
          <w:rFonts w:ascii="Times New Roman" w:hAnsi="Times New Roman" w:cs="Times New Roman"/>
          <w:sz w:val="2"/>
          <w:szCs w:val="2"/>
          <w:u w:val="single"/>
        </w:rPr>
        <w:t>.</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A12657" w:rsidRPr="00F204B7" w:rsidRDefault="00F204B7" w:rsidP="00A1265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специализированного нес</w:t>
      </w:r>
      <w:r w:rsidR="00A12657">
        <w:rPr>
          <w:rFonts w:ascii="Times New Roman" w:hAnsi="Times New Roman" w:cs="Times New Roman"/>
          <w:sz w:val="24"/>
          <w:szCs w:val="24"/>
        </w:rPr>
        <w:t>тационарного торгового объекта</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на территории Одинцовского городского округа Московской области в 2024 году</w:t>
      </w:r>
      <w:bookmarkStart w:id="0" w:name="_GoBack"/>
      <w:bookmarkEnd w:id="0"/>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6"/>
        <w:gridCol w:w="6235"/>
        <w:gridCol w:w="8662"/>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A1265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специализированного нестационарного торгового объекта</w:t>
            </w:r>
            <w:r w:rsidR="00A12657">
              <w:rPr>
                <w:rFonts w:ascii="Times New Roman" w:hAnsi="Times New Roman" w:cs="Times New Roman"/>
                <w:kern w:val="2"/>
                <w:lang w:eastAsia="en-US"/>
                <w14:ligatures w14:val="standardContextual"/>
              </w:rPr>
              <w:t xml:space="preserve"> </w:t>
            </w:r>
            <w:r w:rsidR="00F204B7" w:rsidRPr="006102ED">
              <w:rPr>
                <w:rFonts w:ascii="Times New Roman" w:hAnsi="Times New Roman" w:cs="Times New Roman"/>
                <w:kern w:val="2"/>
                <w:lang w:eastAsia="en-US"/>
                <w14:ligatures w14:val="standardContextual"/>
              </w:rPr>
              <w:t>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6102ED">
              <w:rPr>
                <w:rFonts w:ascii="Times New Roman" w:hAnsi="Times New Roman" w:cs="Times New Roman"/>
                <w:kern w:val="2"/>
                <w:lang w:eastAsia="en-US"/>
                <w14:ligatures w14:val="standardContextual"/>
              </w:rPr>
              <w:t>от</w:t>
            </w:r>
            <w:r w:rsidR="00F204B7" w:rsidRPr="006102ED">
              <w:rPr>
                <w:rFonts w:ascii="Times New Roman" w:hAnsi="Times New Roman" w:cs="Times New Roman"/>
                <w:kern w:val="2"/>
                <w:u w:val="single"/>
                <w:lang w:eastAsia="en-US"/>
                <w14:ligatures w14:val="standardContextual"/>
              </w:rPr>
              <w:t xml:space="preserve">               </w:t>
            </w:r>
            <w:r w:rsidR="00F204B7" w:rsidRPr="006102ED">
              <w:rPr>
                <w:rFonts w:ascii="Times New Roman" w:hAnsi="Times New Roman" w:cs="Times New Roman"/>
                <w:kern w:val="2"/>
                <w:lang w:eastAsia="en-US"/>
                <w14:ligatures w14:val="standardContextual"/>
              </w:rPr>
              <w:t>.</w:t>
            </w:r>
            <w:r w:rsidR="00F204B7" w:rsidRPr="006102ED">
              <w:rPr>
                <w:rFonts w:ascii="Times New Roman" w:hAnsi="Times New Roman" w:cs="Times New Roman"/>
              </w:rPr>
              <w:t xml:space="preserve">2024 № </w:t>
            </w:r>
            <w:r w:rsidR="006102ED" w:rsidRPr="006102ED">
              <w:rPr>
                <w:rFonts w:ascii="Times New Roman" w:hAnsi="Times New Roman" w:cs="Times New Roman"/>
                <w:u w:val="single"/>
              </w:rPr>
              <w:t xml:space="preserve">                 </w:t>
            </w:r>
            <w:r w:rsidR="006102ED" w:rsidRPr="006102ED">
              <w:rPr>
                <w:rFonts w:ascii="Times New Roman" w:hAnsi="Times New Roman" w:cs="Times New Roman"/>
                <w:sz w:val="2"/>
                <w:szCs w:val="2"/>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w:t>
            </w:r>
            <w:r w:rsidRPr="006102ED">
              <w:rPr>
                <w:rFonts w:ascii="Times New Roman" w:hAnsi="Times New Roman" w:cs="Times New Roman"/>
                <w:kern w:val="2"/>
                <w:lang w:eastAsia="en-US"/>
                <w14:ligatures w14:val="standardContextual"/>
              </w:rPr>
              <w:lastRenderedPageBreak/>
              <w:t>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67E1">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F267E1">
            <w:pPr>
              <w:pStyle w:val="ConsPlusNormal"/>
              <w:spacing w:line="276" w:lineRule="auto"/>
              <w:jc w:val="both"/>
              <w:rPr>
                <w:rFonts w:ascii="Times New Roman" w:hAnsi="Times New Roman" w:cs="Times New Roman"/>
                <w:kern w:val="2"/>
                <w:lang w:eastAsia="en-US"/>
                <w14:ligatures w14:val="standardContextual"/>
              </w:rPr>
            </w:pPr>
            <w:hyperlink r:id="rId10"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исполняющий обязанности заместителя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02</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02</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06</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07</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A1265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«Шаг аукциона» составляет </w:t>
            </w:r>
            <w:r w:rsidR="00A12657">
              <w:rPr>
                <w:rFonts w:ascii="Times New Roman" w:hAnsi="Times New Roman" w:cs="Times New Roman"/>
                <w:kern w:val="2"/>
                <w:lang w:eastAsia="en-US"/>
                <w14:ligatures w14:val="standardContextual"/>
              </w:rPr>
              <w:t>2 250</w:t>
            </w:r>
            <w:r w:rsidR="007A1091" w:rsidRPr="006102ED">
              <w:rPr>
                <w:rFonts w:ascii="Times New Roman" w:hAnsi="Times New Roman" w:cs="Times New Roman"/>
                <w:kern w:val="2"/>
                <w:lang w:eastAsia="en-US"/>
                <w14:ligatures w14:val="standardContextual"/>
              </w:rPr>
              <w:t xml:space="preserve"> руб. </w:t>
            </w:r>
            <w:r w:rsidR="00BA585D" w:rsidRPr="006102ED">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две тысячи двести пятьдесят</w:t>
            </w:r>
            <w:r w:rsidR="00BA585D" w:rsidRPr="006102ED">
              <w:rPr>
                <w:rFonts w:ascii="Times New Roman" w:hAnsi="Times New Roman" w:cs="Times New Roman"/>
                <w:kern w:val="2"/>
                <w:lang w:eastAsia="en-US"/>
                <w14:ligatures w14:val="standardContextual"/>
              </w:rPr>
              <w:t xml:space="preserve"> рублей) 00 копеек., в том числе НДС 20 % в сумме </w:t>
            </w:r>
            <w:r w:rsidR="00A12657">
              <w:rPr>
                <w:rFonts w:ascii="Times New Roman" w:hAnsi="Times New Roman" w:cs="Times New Roman"/>
                <w:kern w:val="2"/>
                <w:lang w:eastAsia="en-US"/>
                <w14:ligatures w14:val="standardContextual"/>
              </w:rPr>
              <w:t>375</w:t>
            </w:r>
            <w:r w:rsidR="00BA585D" w:rsidRPr="006102ED">
              <w:rPr>
                <w:rFonts w:ascii="Times New Roman" w:hAnsi="Times New Roman" w:cs="Times New Roman"/>
                <w:kern w:val="2"/>
                <w:lang w:eastAsia="en-US"/>
                <w14:ligatures w14:val="standardContextual"/>
              </w:rPr>
              <w:t xml:space="preserve"> руб. (</w:t>
            </w:r>
            <w:r w:rsidR="00A12657">
              <w:rPr>
                <w:rFonts w:ascii="Times New Roman" w:hAnsi="Times New Roman" w:cs="Times New Roman"/>
                <w:kern w:val="2"/>
                <w:lang w:eastAsia="en-US"/>
                <w14:ligatures w14:val="standardContextual"/>
              </w:rPr>
              <w:t>триста семьдесят пять</w:t>
            </w:r>
            <w:r w:rsidR="00BA585D"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06</w:t>
            </w:r>
            <w:r w:rsidR="00CA5B43">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июня 2024 до</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09</w:t>
            </w:r>
            <w:r w:rsidR="002F3044">
              <w:rPr>
                <w:rFonts w:ascii="Times New Roman" w:hAnsi="Times New Roman" w:cs="Times New Roman"/>
                <w:kern w:val="2"/>
                <w:lang w:eastAsia="en-US"/>
                <w14:ligatures w14:val="standardContextual"/>
              </w:rPr>
              <w:t xml:space="preserve"> июля </w:t>
            </w:r>
            <w:r w:rsidR="00A9618E" w:rsidRPr="006102ED">
              <w:rPr>
                <w:rFonts w:ascii="Times New Roman" w:hAnsi="Times New Roman" w:cs="Times New Roman"/>
                <w:kern w:val="2"/>
                <w:lang w:eastAsia="en-US"/>
                <w14:ligatures w14:val="standardContextual"/>
              </w:rPr>
              <w:t>2024</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A12657">
              <w:rPr>
                <w:rFonts w:ascii="Times New Roman" w:hAnsi="Times New Roman" w:cs="Times New Roman"/>
                <w:kern w:val="2"/>
                <w:lang w:eastAsia="en-US"/>
                <w14:ligatures w14:val="standardContextual"/>
              </w:rPr>
              <w:t>4 500</w:t>
            </w:r>
            <w:r w:rsidR="00BA585D" w:rsidRPr="006102ED">
              <w:rPr>
                <w:rFonts w:ascii="Times New Roman" w:hAnsi="Times New Roman" w:cs="Times New Roman"/>
                <w:kern w:val="2"/>
                <w:lang w:eastAsia="en-US"/>
                <w14:ligatures w14:val="standardContextual"/>
              </w:rPr>
              <w:t xml:space="preserve"> руб. (</w:t>
            </w:r>
            <w:r w:rsidR="00A12657">
              <w:rPr>
                <w:rFonts w:ascii="Times New Roman" w:hAnsi="Times New Roman" w:cs="Times New Roman"/>
                <w:kern w:val="2"/>
                <w:lang w:eastAsia="en-US"/>
                <w14:ligatures w14:val="standardContextual"/>
              </w:rPr>
              <w:t>четыре тысячи пятьсот</w:t>
            </w:r>
            <w:r w:rsidR="00BA585D" w:rsidRPr="006102ED">
              <w:rPr>
                <w:rFonts w:ascii="Times New Roman" w:hAnsi="Times New Roman" w:cs="Times New Roman"/>
                <w:kern w:val="2"/>
                <w:lang w:eastAsia="en-US"/>
                <w14:ligatures w14:val="standardContextual"/>
              </w:rPr>
              <w:t xml:space="preserve"> рублей) 00 копеек, в том числе НДС 20% в сумме </w:t>
            </w:r>
            <w:r w:rsidR="00A12657">
              <w:rPr>
                <w:rFonts w:ascii="Times New Roman" w:hAnsi="Times New Roman" w:cs="Times New Roman"/>
                <w:kern w:val="2"/>
                <w:lang w:eastAsia="en-US"/>
                <w14:ligatures w14:val="standardContextual"/>
              </w:rPr>
              <w:t>750</w:t>
            </w:r>
            <w:r w:rsidR="00BA585D" w:rsidRPr="006102ED">
              <w:rPr>
                <w:rFonts w:ascii="Times New Roman" w:hAnsi="Times New Roman" w:cs="Times New Roman"/>
                <w:kern w:val="2"/>
                <w:lang w:eastAsia="en-US"/>
                <w14:ligatures w14:val="standardContextual"/>
              </w:rPr>
              <w:t xml:space="preserve"> руб. (</w:t>
            </w:r>
            <w:r w:rsidR="00A12657">
              <w:rPr>
                <w:rFonts w:ascii="Times New Roman" w:hAnsi="Times New Roman" w:cs="Times New Roman"/>
                <w:kern w:val="2"/>
                <w:lang w:eastAsia="en-US"/>
                <w14:ligatures w14:val="standardContextual"/>
              </w:rPr>
              <w:t>семьсот пятьдесят</w:t>
            </w:r>
            <w:r w:rsidR="00A9618E" w:rsidRPr="006102ED">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рублей)</w:t>
            </w:r>
            <w:r w:rsidR="007A1091" w:rsidRPr="006102ED">
              <w:rPr>
                <w:rFonts w:ascii="Times New Roman" w:hAnsi="Times New Roman" w:cs="Times New Roman"/>
                <w:kern w:val="2"/>
                <w:lang w:eastAsia="en-US"/>
                <w14:ligatures w14:val="standardContextual"/>
              </w:rPr>
              <w:t xml:space="preserve"> 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06» июня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11</w:t>
            </w:r>
            <w:r w:rsidR="00A6671F" w:rsidRPr="006102ED">
              <w:rPr>
                <w:rFonts w:ascii="Times New Roman" w:hAnsi="Times New Roman" w:cs="Times New Roman"/>
                <w:kern w:val="2"/>
                <w:lang w:eastAsia="en-US"/>
                <w14:ligatures w14:val="standardContextual"/>
              </w:rPr>
              <w:t>» июля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12</w:t>
            </w:r>
            <w:r w:rsidR="00A6671F" w:rsidRPr="006102ED">
              <w:rPr>
                <w:rFonts w:ascii="Times New Roman" w:hAnsi="Times New Roman" w:cs="Times New Roman"/>
                <w:kern w:val="2"/>
                <w:lang w:eastAsia="en-US"/>
                <w14:ligatures w14:val="standardContextual"/>
              </w:rPr>
              <w:t>» июля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2F3044" w:rsidRDefault="002F3044"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A12657" w:rsidRDefault="00A12657"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proofErr w:type="spellStart"/>
            <w:r w:rsidRPr="00A12657">
              <w:rPr>
                <w:rFonts w:eastAsia="Times New Roman" w:cs="Times New Roman"/>
                <w:kern w:val="0"/>
                <w:sz w:val="20"/>
                <w:szCs w:val="20"/>
                <w:lang w:eastAsia="ru-RU"/>
                <w14:ligatures w14:val="none"/>
              </w:rPr>
              <w:t>д.Барвиха</w:t>
            </w:r>
            <w:proofErr w:type="spellEnd"/>
            <w:r w:rsidRPr="00A12657">
              <w:rPr>
                <w:rFonts w:eastAsia="Times New Roman" w:cs="Times New Roman"/>
                <w:kern w:val="0"/>
                <w:sz w:val="20"/>
                <w:szCs w:val="20"/>
                <w:lang w:eastAsia="ru-RU"/>
                <w14:ligatures w14:val="none"/>
              </w:rPr>
              <w:t xml:space="preserve">, </w:t>
            </w:r>
          </w:p>
          <w:p w:rsidR="00115638" w:rsidRPr="006102ED" w:rsidRDefault="00A12657"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A12657">
              <w:rPr>
                <w:rFonts w:eastAsia="Times New Roman" w:cs="Times New Roman"/>
                <w:kern w:val="0"/>
                <w:sz w:val="20"/>
                <w:szCs w:val="20"/>
                <w:lang w:eastAsia="ru-RU"/>
                <w14:ligatures w14:val="none"/>
              </w:rPr>
              <w:t>вблизи д.39</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A12657" w:rsidP="00890259">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413</w:t>
            </w:r>
          </w:p>
        </w:tc>
        <w:tc>
          <w:tcPr>
            <w:tcW w:w="3260" w:type="dxa"/>
            <w:tcBorders>
              <w:top w:val="single" w:sz="4" w:space="0" w:color="auto"/>
              <w:left w:val="single" w:sz="4" w:space="0" w:color="auto"/>
              <w:bottom w:val="single" w:sz="4" w:space="0" w:color="auto"/>
              <w:right w:val="single" w:sz="4" w:space="0" w:color="auto"/>
            </w:tcBorders>
          </w:tcPr>
          <w:p w:rsidR="00115638" w:rsidRPr="006102ED" w:rsidRDefault="005F0B06"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890259" w:rsidRPr="006102ED" w:rsidRDefault="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объект мобильной торговли</w:t>
            </w:r>
          </w:p>
        </w:tc>
        <w:tc>
          <w:tcPr>
            <w:tcW w:w="1984" w:type="dxa"/>
            <w:tcBorders>
              <w:top w:val="single" w:sz="4" w:space="0" w:color="auto"/>
              <w:left w:val="single" w:sz="4" w:space="0" w:color="auto"/>
              <w:bottom w:val="single" w:sz="4" w:space="0" w:color="auto"/>
              <w:right w:val="single" w:sz="4" w:space="0" w:color="auto"/>
            </w:tcBorders>
          </w:tcPr>
          <w:p w:rsidR="00890259" w:rsidRPr="006102ED" w:rsidRDefault="00DB50E0"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продовольственные товары</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DB50E0"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15</w:t>
            </w:r>
          </w:p>
        </w:tc>
        <w:tc>
          <w:tcPr>
            <w:tcW w:w="1417" w:type="dxa"/>
            <w:tcBorders>
              <w:top w:val="single" w:sz="4" w:space="0" w:color="auto"/>
              <w:left w:val="single" w:sz="4" w:space="0" w:color="auto"/>
              <w:bottom w:val="single" w:sz="4" w:space="0" w:color="auto"/>
              <w:right w:val="single" w:sz="4" w:space="0" w:color="auto"/>
            </w:tcBorders>
          </w:tcPr>
          <w:p w:rsidR="00115638" w:rsidRPr="006102ED"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с даты подписания до 31.12.2029</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A12657">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A12657">
        <w:rPr>
          <w:rFonts w:eastAsia="Times New Roman" w:cs="Times New Roman"/>
          <w:kern w:val="0"/>
          <w:sz w:val="24"/>
          <w:szCs w:val="24"/>
          <w:lang w:eastAsia="ru-RU"/>
          <w14:ligatures w14:val="none"/>
        </w:rPr>
        <w:t>45</w:t>
      </w:r>
      <w:r w:rsidR="00890259">
        <w:rPr>
          <w:rFonts w:eastAsia="Times New Roman" w:cs="Times New Roman"/>
          <w:kern w:val="0"/>
          <w:sz w:val="24"/>
          <w:szCs w:val="24"/>
          <w:lang w:eastAsia="ru-RU"/>
          <w14:ligatures w14:val="none"/>
        </w:rPr>
        <w:t xml:space="preserve"> 000</w:t>
      </w:r>
      <w:r w:rsidR="00BA585D" w:rsidRPr="007E6309">
        <w:rPr>
          <w:rFonts w:eastAsia="Times New Roman" w:cs="Times New Roman"/>
          <w:kern w:val="0"/>
          <w:sz w:val="24"/>
          <w:szCs w:val="24"/>
          <w:lang w:eastAsia="ru-RU"/>
          <w14:ligatures w14:val="none"/>
        </w:rPr>
        <w:t xml:space="preserve"> руб. (</w:t>
      </w:r>
      <w:r w:rsidR="00A12657">
        <w:rPr>
          <w:rFonts w:eastAsia="Times New Roman" w:cs="Times New Roman"/>
          <w:kern w:val="0"/>
          <w:sz w:val="24"/>
          <w:szCs w:val="24"/>
          <w:lang w:eastAsia="ru-RU"/>
          <w14:ligatures w14:val="none"/>
        </w:rPr>
        <w:t>сорок пять</w:t>
      </w:r>
      <w:r w:rsidR="00BA585D" w:rsidRPr="007E6309">
        <w:rPr>
          <w:rFonts w:eastAsia="Times New Roman" w:cs="Times New Roman"/>
          <w:kern w:val="0"/>
          <w:sz w:val="24"/>
          <w:szCs w:val="24"/>
          <w:lang w:eastAsia="ru-RU"/>
          <w14:ligatures w14:val="none"/>
        </w:rPr>
        <w:t xml:space="preserve"> тысяч рублей) 00 копеек, в том числе НДС 20% в </w:t>
      </w:r>
      <w:r w:rsidR="00A12657">
        <w:rPr>
          <w:rFonts w:eastAsia="Times New Roman" w:cs="Times New Roman"/>
          <w:kern w:val="0"/>
          <w:sz w:val="24"/>
          <w:szCs w:val="24"/>
          <w:lang w:eastAsia="ru-RU"/>
          <w14:ligatures w14:val="none"/>
        </w:rPr>
        <w:t xml:space="preserve">сумме 7 500 </w:t>
      </w:r>
      <w:r w:rsidR="00BA585D" w:rsidRPr="007E6309">
        <w:rPr>
          <w:rFonts w:eastAsia="Times New Roman" w:cs="Times New Roman"/>
          <w:kern w:val="0"/>
          <w:sz w:val="24"/>
          <w:szCs w:val="24"/>
          <w:lang w:eastAsia="ru-RU"/>
          <w14:ligatures w14:val="none"/>
        </w:rPr>
        <w:t>руб. (</w:t>
      </w:r>
      <w:r w:rsidR="00A12657">
        <w:rPr>
          <w:rFonts w:eastAsia="Times New Roman" w:cs="Times New Roman"/>
          <w:kern w:val="0"/>
          <w:sz w:val="24"/>
          <w:szCs w:val="24"/>
          <w:lang w:eastAsia="ru-RU"/>
          <w14:ligatures w14:val="none"/>
        </w:rPr>
        <w:t>семь тысяч</w:t>
      </w:r>
      <w:r w:rsidR="00890259">
        <w:rPr>
          <w:rFonts w:eastAsia="Times New Roman" w:cs="Times New Roman"/>
          <w:kern w:val="0"/>
          <w:sz w:val="24"/>
          <w:szCs w:val="24"/>
          <w:lang w:eastAsia="ru-RU"/>
          <w14:ligatures w14:val="none"/>
        </w:rPr>
        <w:t xml:space="preserve"> пятьсот</w:t>
      </w:r>
      <w:r w:rsidR="00BA585D" w:rsidRPr="007E6309">
        <w:rPr>
          <w:rFonts w:eastAsia="Times New Roman" w:cs="Times New Roman"/>
          <w:kern w:val="0"/>
          <w:sz w:val="24"/>
          <w:szCs w:val="24"/>
          <w:lang w:eastAsia="ru-RU"/>
          <w14:ligatures w14:val="none"/>
        </w:rPr>
        <w:t xml:space="preserve"> рублей) 00 копеек</w:t>
      </w:r>
      <w:r w:rsidR="00526E3A" w:rsidRPr="007E6309">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14A99"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sidR="00A12657">
        <w:rPr>
          <w:rFonts w:eastAsia="Times New Roman" w:cs="Times New Roman"/>
          <w:kern w:val="0"/>
          <w:sz w:val="24"/>
          <w:szCs w:val="24"/>
          <w:lang w:eastAsia="ru-RU"/>
          <w14:ligatures w14:val="none"/>
        </w:rPr>
        <w:t>2 250</w:t>
      </w:r>
      <w:r w:rsidR="00620880" w:rsidRPr="007E6309">
        <w:rPr>
          <w:rFonts w:eastAsia="Times New Roman" w:cs="Times New Roman"/>
          <w:kern w:val="0"/>
          <w:sz w:val="24"/>
          <w:szCs w:val="24"/>
          <w:lang w:eastAsia="ru-RU"/>
          <w14:ligatures w14:val="none"/>
        </w:rPr>
        <w:t xml:space="preserve"> руб. (</w:t>
      </w:r>
      <w:r w:rsidR="00A12657">
        <w:rPr>
          <w:rFonts w:eastAsia="Times New Roman" w:cs="Times New Roman"/>
          <w:kern w:val="0"/>
          <w:sz w:val="24"/>
          <w:szCs w:val="24"/>
          <w:lang w:eastAsia="ru-RU"/>
          <w14:ligatures w14:val="none"/>
        </w:rPr>
        <w:t>две тысячи двести</w:t>
      </w:r>
      <w:r w:rsidR="00890259">
        <w:rPr>
          <w:rFonts w:eastAsia="Times New Roman" w:cs="Times New Roman"/>
          <w:kern w:val="0"/>
          <w:sz w:val="24"/>
          <w:szCs w:val="24"/>
          <w:lang w:eastAsia="ru-RU"/>
          <w14:ligatures w14:val="none"/>
        </w:rPr>
        <w:t xml:space="preserve"> пятьдесят</w:t>
      </w:r>
      <w:r w:rsidR="00620880" w:rsidRPr="007E6309">
        <w:rPr>
          <w:rFonts w:eastAsia="Times New Roman" w:cs="Times New Roman"/>
          <w:kern w:val="0"/>
          <w:sz w:val="24"/>
          <w:szCs w:val="24"/>
          <w:lang w:eastAsia="ru-RU"/>
          <w14:ligatures w14:val="none"/>
        </w:rPr>
        <w:t xml:space="preserve"> рублей) 00 копеек., в том числе НДС 20 % в сумме </w:t>
      </w:r>
      <w:r w:rsidR="00A12657">
        <w:rPr>
          <w:rFonts w:eastAsia="Times New Roman" w:cs="Times New Roman"/>
          <w:kern w:val="0"/>
          <w:sz w:val="24"/>
          <w:szCs w:val="24"/>
          <w:lang w:eastAsia="ru-RU"/>
          <w14:ligatures w14:val="none"/>
        </w:rPr>
        <w:t>375</w:t>
      </w:r>
      <w:r w:rsidR="00620880"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триста семьдесят</w:t>
      </w:r>
      <w:r w:rsidR="00890259">
        <w:rPr>
          <w:rFonts w:eastAsia="Times New Roman" w:cs="Times New Roman"/>
          <w:kern w:val="0"/>
          <w:sz w:val="24"/>
          <w:szCs w:val="24"/>
          <w:lang w:eastAsia="ru-RU"/>
          <w14:ligatures w14:val="none"/>
        </w:rPr>
        <w:t xml:space="preserve"> пять</w:t>
      </w:r>
      <w:r w:rsidR="00E30A04">
        <w:rPr>
          <w:rFonts w:eastAsia="Times New Roman" w:cs="Times New Roman"/>
          <w:kern w:val="0"/>
          <w:sz w:val="24"/>
          <w:szCs w:val="24"/>
          <w:lang w:eastAsia="ru-RU"/>
          <w14:ligatures w14:val="none"/>
        </w:rPr>
        <w:t xml:space="preserve"> рублей) 00 копеек.</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sidR="00A12657">
        <w:rPr>
          <w:rFonts w:eastAsia="Times New Roman" w:cs="Times New Roman"/>
          <w:kern w:val="0"/>
          <w:sz w:val="24"/>
          <w:szCs w:val="24"/>
          <w:lang w:eastAsia="ru-RU"/>
          <w14:ligatures w14:val="none"/>
        </w:rPr>
        <w:t>4</w:t>
      </w:r>
      <w:r>
        <w:rPr>
          <w:rFonts w:eastAsia="Times New Roman" w:cs="Times New Roman"/>
          <w:kern w:val="0"/>
          <w:sz w:val="24"/>
          <w:szCs w:val="24"/>
          <w:lang w:eastAsia="ru-RU"/>
          <w14:ligatures w14:val="none"/>
        </w:rPr>
        <w:t xml:space="preserve"> 500</w:t>
      </w:r>
      <w:r w:rsidR="00620880" w:rsidRPr="007E6309">
        <w:rPr>
          <w:rFonts w:eastAsia="Times New Roman" w:cs="Times New Roman"/>
          <w:kern w:val="0"/>
          <w:sz w:val="24"/>
          <w:szCs w:val="24"/>
          <w:lang w:eastAsia="ru-RU"/>
          <w14:ligatures w14:val="none"/>
        </w:rPr>
        <w:t xml:space="preserve"> руб. (</w:t>
      </w:r>
      <w:r w:rsidR="00A12657">
        <w:rPr>
          <w:rFonts w:eastAsia="Times New Roman" w:cs="Times New Roman"/>
          <w:kern w:val="0"/>
          <w:sz w:val="24"/>
          <w:szCs w:val="24"/>
          <w:lang w:eastAsia="ru-RU"/>
          <w14:ligatures w14:val="none"/>
        </w:rPr>
        <w:t>четыре тысячи</w:t>
      </w:r>
      <w:r>
        <w:rPr>
          <w:rFonts w:eastAsia="Times New Roman" w:cs="Times New Roman"/>
          <w:kern w:val="0"/>
          <w:sz w:val="24"/>
          <w:szCs w:val="24"/>
          <w:lang w:eastAsia="ru-RU"/>
          <w14:ligatures w14:val="none"/>
        </w:rPr>
        <w:t xml:space="preserve"> пятьсот </w:t>
      </w:r>
      <w:r w:rsidR="00620880" w:rsidRPr="007E6309">
        <w:rPr>
          <w:rFonts w:eastAsia="Times New Roman" w:cs="Times New Roman"/>
          <w:kern w:val="0"/>
          <w:sz w:val="24"/>
          <w:szCs w:val="24"/>
          <w:lang w:eastAsia="ru-RU"/>
          <w14:ligatures w14:val="none"/>
        </w:rPr>
        <w:t xml:space="preserve">рублей) 00 копеек, в том числе НДС 20% в сумме </w:t>
      </w:r>
      <w:r w:rsidR="00A12657">
        <w:rPr>
          <w:rFonts w:eastAsia="Times New Roman" w:cs="Times New Roman"/>
          <w:kern w:val="0"/>
          <w:sz w:val="24"/>
          <w:szCs w:val="24"/>
          <w:lang w:eastAsia="ru-RU"/>
          <w14:ligatures w14:val="none"/>
        </w:rPr>
        <w:t>750</w:t>
      </w:r>
      <w:r w:rsidR="00620880" w:rsidRPr="007E6309">
        <w:rPr>
          <w:rFonts w:eastAsia="Times New Roman" w:cs="Times New Roman"/>
          <w:kern w:val="0"/>
          <w:sz w:val="24"/>
          <w:szCs w:val="24"/>
          <w:lang w:eastAsia="ru-RU"/>
          <w14:ligatures w14:val="none"/>
        </w:rPr>
        <w:t xml:space="preserve"> руб. (</w:t>
      </w:r>
      <w:r w:rsidR="00A12657">
        <w:rPr>
          <w:rFonts w:eastAsia="Times New Roman" w:cs="Times New Roman"/>
          <w:kern w:val="0"/>
          <w:sz w:val="24"/>
          <w:szCs w:val="24"/>
          <w:lang w:eastAsia="ru-RU"/>
          <w14:ligatures w14:val="none"/>
        </w:rPr>
        <w:t>семьсот</w:t>
      </w:r>
      <w:r w:rsidR="008C3D89">
        <w:rPr>
          <w:rFonts w:eastAsia="Times New Roman" w:cs="Times New Roman"/>
          <w:kern w:val="0"/>
          <w:sz w:val="24"/>
          <w:szCs w:val="24"/>
          <w:lang w:eastAsia="ru-RU"/>
          <w14:ligatures w14:val="none"/>
        </w:rPr>
        <w:t xml:space="preserve"> пятьдесят</w:t>
      </w:r>
      <w:r w:rsidR="007E6309">
        <w:rPr>
          <w:rFonts w:eastAsia="Times New Roman" w:cs="Times New Roman"/>
          <w:kern w:val="0"/>
          <w:sz w:val="24"/>
          <w:szCs w:val="24"/>
          <w:lang w:eastAsia="ru-RU"/>
          <w14:ligatures w14:val="none"/>
        </w:rPr>
        <w:t xml:space="preserve"> рублей) 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4F" w:rsidRDefault="00172D4F" w:rsidP="00751B8B">
      <w:pPr>
        <w:spacing w:after="0"/>
      </w:pPr>
      <w:r>
        <w:separator/>
      </w:r>
    </w:p>
  </w:endnote>
  <w:endnote w:type="continuationSeparator" w:id="0">
    <w:p w:rsidR="00172D4F" w:rsidRDefault="00172D4F"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4F" w:rsidRDefault="00172D4F" w:rsidP="00751B8B">
      <w:pPr>
        <w:spacing w:after="0"/>
      </w:pPr>
      <w:r>
        <w:separator/>
      </w:r>
    </w:p>
  </w:footnote>
  <w:footnote w:type="continuationSeparator" w:id="0">
    <w:p w:rsidR="00172D4F" w:rsidRDefault="00172D4F"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8B"/>
    <w:rsid w:val="00043FD9"/>
    <w:rsid w:val="00044BBC"/>
    <w:rsid w:val="000850A8"/>
    <w:rsid w:val="00106AC2"/>
    <w:rsid w:val="00115638"/>
    <w:rsid w:val="00122885"/>
    <w:rsid w:val="00150CC5"/>
    <w:rsid w:val="00172D4F"/>
    <w:rsid w:val="00193607"/>
    <w:rsid w:val="001A20F4"/>
    <w:rsid w:val="001F499C"/>
    <w:rsid w:val="00207E93"/>
    <w:rsid w:val="00236DC0"/>
    <w:rsid w:val="002464BD"/>
    <w:rsid w:val="00276D6B"/>
    <w:rsid w:val="002A260C"/>
    <w:rsid w:val="002A6E03"/>
    <w:rsid w:val="002B3619"/>
    <w:rsid w:val="002C6342"/>
    <w:rsid w:val="002E6C87"/>
    <w:rsid w:val="002F3044"/>
    <w:rsid w:val="00303BC6"/>
    <w:rsid w:val="00403533"/>
    <w:rsid w:val="004063A7"/>
    <w:rsid w:val="00444998"/>
    <w:rsid w:val="00447AF2"/>
    <w:rsid w:val="004551B4"/>
    <w:rsid w:val="004A49D6"/>
    <w:rsid w:val="004C1EBE"/>
    <w:rsid w:val="004E382C"/>
    <w:rsid w:val="004E4C8A"/>
    <w:rsid w:val="00505645"/>
    <w:rsid w:val="00526E3A"/>
    <w:rsid w:val="005649B8"/>
    <w:rsid w:val="005900B2"/>
    <w:rsid w:val="005A3512"/>
    <w:rsid w:val="005B1B23"/>
    <w:rsid w:val="005F0B06"/>
    <w:rsid w:val="006102ED"/>
    <w:rsid w:val="00617962"/>
    <w:rsid w:val="00620337"/>
    <w:rsid w:val="00620880"/>
    <w:rsid w:val="0063767C"/>
    <w:rsid w:val="00674472"/>
    <w:rsid w:val="00680510"/>
    <w:rsid w:val="006D1BAF"/>
    <w:rsid w:val="006D7110"/>
    <w:rsid w:val="006F2CE9"/>
    <w:rsid w:val="00706BED"/>
    <w:rsid w:val="007470CA"/>
    <w:rsid w:val="00751B8B"/>
    <w:rsid w:val="007520CC"/>
    <w:rsid w:val="00766B0E"/>
    <w:rsid w:val="007918E6"/>
    <w:rsid w:val="007A1091"/>
    <w:rsid w:val="007C6955"/>
    <w:rsid w:val="007E6309"/>
    <w:rsid w:val="00823443"/>
    <w:rsid w:val="00890259"/>
    <w:rsid w:val="008B5A48"/>
    <w:rsid w:val="008C3D89"/>
    <w:rsid w:val="009410D4"/>
    <w:rsid w:val="009517BC"/>
    <w:rsid w:val="009856DC"/>
    <w:rsid w:val="009B2C8C"/>
    <w:rsid w:val="00A12657"/>
    <w:rsid w:val="00A16205"/>
    <w:rsid w:val="00A6671F"/>
    <w:rsid w:val="00A95909"/>
    <w:rsid w:val="00A9618E"/>
    <w:rsid w:val="00A97AC0"/>
    <w:rsid w:val="00AC02E2"/>
    <w:rsid w:val="00B14A99"/>
    <w:rsid w:val="00B26CE7"/>
    <w:rsid w:val="00B35FB3"/>
    <w:rsid w:val="00B57A12"/>
    <w:rsid w:val="00B658B5"/>
    <w:rsid w:val="00B91D98"/>
    <w:rsid w:val="00BA5648"/>
    <w:rsid w:val="00BA585D"/>
    <w:rsid w:val="00C33655"/>
    <w:rsid w:val="00C3503A"/>
    <w:rsid w:val="00C67695"/>
    <w:rsid w:val="00CA5B43"/>
    <w:rsid w:val="00CF131F"/>
    <w:rsid w:val="00D223F2"/>
    <w:rsid w:val="00DB50E0"/>
    <w:rsid w:val="00DD3639"/>
    <w:rsid w:val="00DE0DFA"/>
    <w:rsid w:val="00E13E12"/>
    <w:rsid w:val="00E25CE9"/>
    <w:rsid w:val="00E30A04"/>
    <w:rsid w:val="00E87631"/>
    <w:rsid w:val="00E936DC"/>
    <w:rsid w:val="00EC3D44"/>
    <w:rsid w:val="00EC7832"/>
    <w:rsid w:val="00EE6FD6"/>
    <w:rsid w:val="00EF15A8"/>
    <w:rsid w:val="00F204B7"/>
    <w:rsid w:val="00F21335"/>
    <w:rsid w:val="00F267E1"/>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asuz.mosre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F998A-A829-4CDE-9379-F882829B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6</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Мельник Елена Анатольевна</cp:lastModifiedBy>
  <cp:revision>37</cp:revision>
  <cp:lastPrinted>2024-05-29T06:14:00Z</cp:lastPrinted>
  <dcterms:created xsi:type="dcterms:W3CDTF">2023-11-08T11:11:00Z</dcterms:created>
  <dcterms:modified xsi:type="dcterms:W3CDTF">2024-06-03T14:42:00Z</dcterms:modified>
</cp:coreProperties>
</file>