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658E7D6" w:rsidR="00F02219" w:rsidRDefault="00EF064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02219">
        <w:rPr>
          <w:rFonts w:ascii="Arial" w:hAnsi="Arial" w:cs="Arial"/>
          <w:sz w:val="24"/>
          <w:szCs w:val="24"/>
        </w:rPr>
        <w:t>.</w:t>
      </w:r>
      <w:r w:rsidR="00054C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3470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31D27" w14:textId="77777777" w:rsidR="00EF0649" w:rsidRPr="00C41B8D" w:rsidRDefault="00EF0649" w:rsidP="00EF0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14:paraId="7E622A12" w14:textId="77777777" w:rsidR="00EF0649" w:rsidRPr="00C41B8D" w:rsidRDefault="00EF0649" w:rsidP="00EF0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6F4EAA1" w14:textId="77777777" w:rsidR="00EF0649" w:rsidRDefault="00EF0649" w:rsidP="00EF0649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9E027" w14:textId="77777777" w:rsidR="00EF0649" w:rsidRPr="00372BE0" w:rsidRDefault="00EF0649" w:rsidP="00EF0649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7924D0" w14:textId="30C19499" w:rsidR="00EF0649" w:rsidRDefault="00EF0649" w:rsidP="00EF06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Генерального директора </w:t>
      </w:r>
      <w:r w:rsidRPr="00291A20">
        <w:rPr>
          <w:rFonts w:ascii="Times New Roman" w:hAnsi="Times New Roman" w:cs="Times New Roman"/>
          <w:sz w:val="28"/>
          <w:szCs w:val="28"/>
        </w:rPr>
        <w:t>общества с ограниченной 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 «ПИК-МЕНЕДЖМЕНТ»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 10.06.2024 № </w:t>
      </w:r>
      <w:r w:rsidRPr="00274ADF">
        <w:rPr>
          <w:rFonts w:ascii="Times New Roman" w:hAnsi="Times New Roman" w:cs="Times New Roman"/>
          <w:sz w:val="28"/>
          <w:szCs w:val="28"/>
        </w:rPr>
        <w:t>136-01вх-19118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Федерации, </w:t>
      </w:r>
      <w:r w:rsidRPr="00C41B8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«О безопасности дорожного движения»,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14:paraId="0B8627F1" w14:textId="77777777" w:rsidR="00EF0649" w:rsidRDefault="00EF0649" w:rsidP="00EF06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6FD00" w14:textId="77777777" w:rsidR="00EF0649" w:rsidRDefault="00EF0649" w:rsidP="00EF06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B14C888" w14:textId="77777777" w:rsidR="00EF0649" w:rsidRPr="00C41B8D" w:rsidRDefault="00EF0649" w:rsidP="00EF064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5DF9F4" w14:textId="4D9FB758" w:rsidR="00EF0649" w:rsidRPr="005E1613" w:rsidRDefault="00EF0649" w:rsidP="00EF06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на период эксплуатации по объекту: </w:t>
      </w:r>
      <w:r w:rsidRPr="004E783F">
        <w:rPr>
          <w:rFonts w:ascii="Times New Roman" w:hAnsi="Times New Roman" w:cs="Times New Roman"/>
          <w:sz w:val="28"/>
          <w:szCs w:val="28"/>
        </w:rPr>
        <w:t xml:space="preserve">«Жилая застройка с объектами социальной, коммерческой и инженерной инфраструктуры, корп. 1.17, 1.18с1, 1.18с2, 1.19с1, 1.19с2, 1.20, 1.21, 1.22, 1.23, 1.24, 1.25с1, 1.25с2, 1.26с1, 1.26с2, 1.27с1, 1.27с2, 3 очередь строительства </w:t>
      </w:r>
      <w:r>
        <w:rPr>
          <w:rFonts w:ascii="Times New Roman" w:hAnsi="Times New Roman" w:cs="Times New Roman"/>
          <w:sz w:val="28"/>
          <w:szCs w:val="28"/>
        </w:rPr>
        <w:t>жилого комплекса</w:t>
      </w:r>
      <w:r w:rsidRPr="004E783F">
        <w:rPr>
          <w:rFonts w:ascii="Times New Roman" w:hAnsi="Times New Roman" w:cs="Times New Roman"/>
          <w:sz w:val="28"/>
          <w:szCs w:val="28"/>
        </w:rPr>
        <w:t xml:space="preserve"> Одинцово-1, по адресу: Московская область, Одинцовский городск</w:t>
      </w:r>
      <w:r>
        <w:rPr>
          <w:rFonts w:ascii="Times New Roman" w:hAnsi="Times New Roman" w:cs="Times New Roman"/>
          <w:sz w:val="28"/>
          <w:szCs w:val="28"/>
        </w:rPr>
        <w:t xml:space="preserve">ой округ, г. Одинцово, в районе </w:t>
      </w:r>
      <w:r w:rsidRPr="004E783F">
        <w:rPr>
          <w:rFonts w:ascii="Times New Roman" w:hAnsi="Times New Roman" w:cs="Times New Roman"/>
          <w:sz w:val="28"/>
          <w:szCs w:val="28"/>
        </w:rPr>
        <w:t>ул. Ракетчиков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6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B4AB287" w14:textId="77777777" w:rsidR="00EF0649" w:rsidRDefault="00EF0649" w:rsidP="00EF06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F90F3" w14:textId="77777777" w:rsidR="00EF0649" w:rsidRPr="00C41B8D" w:rsidRDefault="00EF0649" w:rsidP="00EF06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1F061B65" w14:textId="34C03E7D" w:rsidR="00551247" w:rsidRPr="00EF0649" w:rsidRDefault="00EF0649" w:rsidP="00EF06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 xml:space="preserve">заместителя Главы Одинцовского городского округа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  <w:r w:rsidR="00551247" w:rsidRPr="00EF0649">
        <w:rPr>
          <w:rFonts w:ascii="Times New Roman" w:hAnsi="Times New Roman" w:cs="Times New Roman"/>
          <w:sz w:val="28"/>
          <w:szCs w:val="28"/>
        </w:rPr>
        <w:tab/>
      </w:r>
    </w:p>
    <w:p w14:paraId="6EE38D92" w14:textId="74A9E4BE" w:rsidR="00054C46" w:rsidRDefault="00054C46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B94B34" w14:textId="77777777" w:rsidR="00EF0649" w:rsidRDefault="00EF0649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855A206" w14:textId="003351FD" w:rsidR="00551247" w:rsidRPr="00F604B5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06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9FE1386" w14:textId="207A1CBA" w:rsidR="00551247" w:rsidRPr="00DD1D82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33FE15D" w14:textId="7379BDFA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1D82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F06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D82">
        <w:rPr>
          <w:rFonts w:ascii="Times New Roman" w:hAnsi="Times New Roman" w:cs="Times New Roman"/>
          <w:sz w:val="28"/>
          <w:szCs w:val="28"/>
        </w:rPr>
        <w:t>Е.П. Кочеткова</w:t>
      </w: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4</cp:revision>
  <cp:lastPrinted>2023-07-20T08:48:00Z</cp:lastPrinted>
  <dcterms:created xsi:type="dcterms:W3CDTF">2023-12-08T07:43:00Z</dcterms:created>
  <dcterms:modified xsi:type="dcterms:W3CDTF">2024-06-14T12:24:00Z</dcterms:modified>
</cp:coreProperties>
</file>