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250E0B" w:rsidRPr="00250E0B">
        <w:rPr>
          <w:bCs/>
          <w:kern w:val="36"/>
          <w:sz w:val="26"/>
          <w:szCs w:val="26"/>
          <w:lang w:eastAsia="ru-RU"/>
        </w:rPr>
        <w:t xml:space="preserve"> исполняющего обязанности заместителя Главы</w:t>
      </w:r>
      <w:r w:rsidRPr="00276D6B">
        <w:rPr>
          <w:bCs/>
          <w:kern w:val="36"/>
          <w:sz w:val="26"/>
          <w:szCs w:val="26"/>
          <w:lang w:eastAsia="ru-RU"/>
        </w:rPr>
        <w:t xml:space="preserve"> Одинцовского городского округа Московской области </w:t>
      </w:r>
      <w:proofErr w:type="spellStart"/>
      <w:r w:rsidR="00250E0B">
        <w:rPr>
          <w:bCs/>
          <w:kern w:val="36"/>
          <w:sz w:val="26"/>
          <w:szCs w:val="26"/>
          <w:lang w:eastAsia="ru-RU"/>
        </w:rPr>
        <w:t>Садетдиновой</w:t>
      </w:r>
      <w:proofErr w:type="spellEnd"/>
      <w:r w:rsidR="00250E0B">
        <w:rPr>
          <w:bCs/>
          <w:kern w:val="36"/>
          <w:sz w:val="26"/>
          <w:szCs w:val="26"/>
          <w:lang w:eastAsia="ru-RU"/>
        </w:rPr>
        <w:t xml:space="preserve"> Анны Александровны</w:t>
      </w:r>
      <w:r w:rsidRPr="00276D6B">
        <w:rPr>
          <w:bCs/>
          <w:kern w:val="36"/>
          <w:sz w:val="26"/>
          <w:szCs w:val="26"/>
          <w:lang w:eastAsia="ru-RU"/>
        </w:rPr>
        <w:t xml:space="preserve">, действующего на основании доверенности от </w:t>
      </w:r>
      <w:r w:rsidR="00250E0B">
        <w:rPr>
          <w:bCs/>
          <w:kern w:val="36"/>
          <w:sz w:val="26"/>
          <w:szCs w:val="26"/>
          <w:lang w:eastAsia="ru-RU"/>
        </w:rPr>
        <w:t>11.01.2024 № 13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 _____________________ в лице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>,</w:t>
      </w:r>
      <w:proofErr w:type="gramEnd"/>
      <w:r>
        <w:rPr>
          <w:bCs/>
          <w:kern w:val="36"/>
          <w:sz w:val="26"/>
          <w:szCs w:val="26"/>
          <w:lang w:eastAsia="ru-RU"/>
        </w:rPr>
        <w:t xml:space="preserve"> действующего                                                                    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9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</w:t>
      </w:r>
      <w:r w:rsidR="00250E0B">
        <w:rPr>
          <w:bCs/>
          <w:kern w:val="36"/>
          <w:sz w:val="26"/>
          <w:szCs w:val="26"/>
          <w:lang w:eastAsia="ru-RU"/>
        </w:rPr>
        <w:t>ий Договор вступает в силу с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="00250E0B">
        <w:rPr>
          <w:bCs/>
          <w:kern w:val="36"/>
          <w:sz w:val="26"/>
          <w:szCs w:val="26"/>
          <w:lang w:eastAsia="ru-RU"/>
        </w:rPr>
        <w:t>»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</w:t>
      </w:r>
      <w:r w:rsidR="00250E0B">
        <w:rPr>
          <w:bCs/>
          <w:kern w:val="36"/>
          <w:sz w:val="26"/>
          <w:szCs w:val="26"/>
          <w:lang w:eastAsia="ru-RU"/>
        </w:rPr>
        <w:t>твует                     до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>»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 w:rsidR="002E6C87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___________ 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 xml:space="preserve">) </w:t>
      </w:r>
      <w:proofErr w:type="gramEnd"/>
      <w:r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 xml:space="preserve">Сторона 2 оплатила обеспечение заявки на участие в электронном аукционе в виде задатка в размере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>13 500</w:t>
      </w:r>
      <w:r w:rsidR="00A84026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rFonts w:cs="Times New Roman"/>
          <w:bCs/>
          <w:kern w:val="36"/>
          <w:sz w:val="26"/>
          <w:szCs w:val="26"/>
          <w:lang w:eastAsia="ru-RU"/>
        </w:rPr>
        <w:t>руб. 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тринадцать тысяч пятьсот рублей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коп.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, в том числе НДС 20% в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 xml:space="preserve">сумме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2 250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руб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 xml:space="preserve">.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>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две тысячи двести пятьдесят рублей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коп</w:t>
      </w:r>
      <w:r w:rsidRPr="00A84026">
        <w:rPr>
          <w:rFonts w:cs="Times New Roman"/>
          <w:bCs/>
          <w:kern w:val="36"/>
          <w:sz w:val="26"/>
          <w:szCs w:val="26"/>
          <w:lang w:eastAsia="ru-RU"/>
        </w:rPr>
        <w:t>.,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сумма задатка засчитывается в счет платы за размещение нестационарного торгового объекта.</w:t>
      </w:r>
      <w:proofErr w:type="gramEnd"/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proofErr w:type="gramStart"/>
      <w:r w:rsidR="00711EFE">
        <w:rPr>
          <w:rFonts w:cs="Times New Roman"/>
          <w:bCs/>
          <w:kern w:val="36"/>
          <w:sz w:val="26"/>
          <w:szCs w:val="26"/>
          <w:lang w:eastAsia="ru-RU"/>
        </w:rPr>
        <w:t>и</w:t>
      </w:r>
      <w:proofErr w:type="gramEnd"/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. Размер платы по Договору за неполный календарный месяц определяется исходя из фактического количества календарных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дней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 котором предоставлено право на размещение нестационарного торгового объекта и рассчитывается исход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.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з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>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B55DAE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10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пяти банковских дней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с даты подписания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1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4C1EBE" w:rsidRDefault="00276D6B" w:rsidP="00B55DA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4.2.2. Лично или через специализированные организации осуществлять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2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3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</w:t>
      </w:r>
      <w:proofErr w:type="gramStart"/>
      <w:r>
        <w:rPr>
          <w:rFonts w:cs="Times New Roman"/>
          <w:kern w:val="0"/>
          <w:sz w:val="26"/>
          <w:szCs w:val="26"/>
        </w:rPr>
        <w:t>с даты получения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4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01019F" w:rsidRPr="00D019F2">
        <w:rPr>
          <w:rFonts w:cs="Times New Roman"/>
          <w:kern w:val="0"/>
          <w:sz w:val="26"/>
          <w:szCs w:val="26"/>
        </w:rPr>
        <w:t>2</w:t>
      </w:r>
      <w:r w:rsidR="00D019F2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5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01019F" w:rsidRPr="00D019F2">
        <w:rPr>
          <w:rFonts w:cs="Times New Roman"/>
          <w:kern w:val="0"/>
          <w:sz w:val="26"/>
          <w:szCs w:val="26"/>
        </w:rPr>
        <w:t>3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6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8432D7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3.1</w:t>
        </w:r>
      </w:hyperlink>
      <w:r w:rsidR="00D019F2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</w:t>
      </w:r>
      <w:proofErr w:type="gramStart"/>
      <w:r>
        <w:rPr>
          <w:rFonts w:cs="Times New Roman"/>
          <w:kern w:val="0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>
        <w:rPr>
          <w:rFonts w:cs="Times New Roman"/>
          <w:kern w:val="0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 xml:space="preserve">6.2. Настоящий </w:t>
      </w:r>
      <w:proofErr w:type="gramStart"/>
      <w:r>
        <w:rPr>
          <w:rFonts w:cs="Times New Roman"/>
          <w:kern w:val="0"/>
          <w:sz w:val="26"/>
          <w:szCs w:val="26"/>
        </w:rPr>
        <w:t>Договор</w:t>
      </w:r>
      <w:proofErr w:type="gramEnd"/>
      <w:r>
        <w:rPr>
          <w:rFonts w:cs="Times New Roman"/>
          <w:kern w:val="0"/>
          <w:sz w:val="26"/>
          <w:szCs w:val="26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01019F">
        <w:rPr>
          <w:rFonts w:cs="Times New Roman"/>
          <w:kern w:val="0"/>
          <w:sz w:val="26"/>
          <w:szCs w:val="26"/>
        </w:rPr>
        <w:t>под</w:t>
      </w:r>
      <w:hyperlink r:id="rId17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8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01019F">
        <w:rPr>
          <w:rFonts w:cs="Times New Roman"/>
          <w:kern w:val="0"/>
          <w:sz w:val="26"/>
          <w:szCs w:val="26"/>
        </w:rPr>
        <w:t xml:space="preserve">пункта 4.3.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proofErr w:type="gramStart"/>
      <w:r>
        <w:rPr>
          <w:rFonts w:cs="Times New Roman"/>
          <w:kern w:val="0"/>
          <w:sz w:val="26"/>
          <w:szCs w:val="26"/>
        </w:rPr>
        <w:t>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</w:t>
      </w:r>
      <w:proofErr w:type="gramEnd"/>
      <w:r>
        <w:rPr>
          <w:rFonts w:cs="Times New Roman"/>
          <w:kern w:val="0"/>
          <w:sz w:val="26"/>
          <w:szCs w:val="26"/>
        </w:rPr>
        <w:t xml:space="preserve">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</w:t>
      </w:r>
      <w:r>
        <w:rPr>
          <w:rFonts w:cs="Times New Roman"/>
          <w:kern w:val="0"/>
          <w:sz w:val="26"/>
          <w:szCs w:val="26"/>
        </w:rPr>
        <w:lastRenderedPageBreak/>
        <w:t xml:space="preserve">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 размещения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>
        <w:rPr>
          <w:rFonts w:cs="Times New Roman"/>
          <w:kern w:val="0"/>
          <w:sz w:val="26"/>
          <w:szCs w:val="26"/>
        </w:rPr>
        <w:t>силу</w:t>
      </w:r>
      <w:proofErr w:type="gramEnd"/>
      <w:r>
        <w:rPr>
          <w:rFonts w:cs="Times New Roman"/>
          <w:kern w:val="0"/>
          <w:sz w:val="26"/>
          <w:szCs w:val="26"/>
        </w:rPr>
        <w:t xml:space="preserve">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9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>
        <w:rPr>
          <w:rFonts w:cs="Times New Roman"/>
          <w:kern w:val="0"/>
          <w:sz w:val="26"/>
          <w:szCs w:val="26"/>
        </w:rPr>
        <w:t>предпринимают усилия</w:t>
      </w:r>
      <w:proofErr w:type="gramEnd"/>
      <w:r>
        <w:rPr>
          <w:rFonts w:cs="Times New Roman"/>
          <w:kern w:val="0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</w:t>
      </w:r>
      <w:proofErr w:type="gramEnd"/>
      <w:r>
        <w:rPr>
          <w:rFonts w:cs="Times New Roman"/>
          <w:kern w:val="0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>
        <w:rPr>
          <w:rFonts w:cs="Times New Roman"/>
          <w:kern w:val="0"/>
          <w:sz w:val="26"/>
          <w:szCs w:val="26"/>
        </w:rPr>
        <w:t>истребуемая</w:t>
      </w:r>
      <w:proofErr w:type="spellEnd"/>
      <w:r>
        <w:rPr>
          <w:rFonts w:cs="Times New Roman"/>
          <w:kern w:val="0"/>
          <w:sz w:val="26"/>
          <w:szCs w:val="26"/>
        </w:rPr>
        <w:t xml:space="preserve">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>
        <w:rPr>
          <w:rFonts w:cs="Times New Roman"/>
          <w:kern w:val="0"/>
          <w:sz w:val="26"/>
          <w:szCs w:val="26"/>
        </w:rPr>
        <w:t>недостижения</w:t>
      </w:r>
      <w:proofErr w:type="spellEnd"/>
      <w:r>
        <w:rPr>
          <w:rFonts w:cs="Times New Roman"/>
          <w:kern w:val="0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>
        <w:rPr>
          <w:rFonts w:cs="Times New Roman"/>
          <w:kern w:val="0"/>
          <w:sz w:val="26"/>
          <w:szCs w:val="26"/>
        </w:rPr>
        <w:t>обязана</w:t>
      </w:r>
      <w:proofErr w:type="gramEnd"/>
      <w:r>
        <w:rPr>
          <w:rFonts w:cs="Times New Roman"/>
          <w:kern w:val="0"/>
          <w:sz w:val="26"/>
          <w:szCs w:val="26"/>
        </w:rPr>
        <w:t xml:space="preserve">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20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</w:t>
      </w:r>
      <w:r w:rsidR="0001019F"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F64CEC" w:rsidRPr="00B55DAE" w:rsidRDefault="00F64CEC" w:rsidP="00F64CEC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AC343A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>
        <w:rPr>
          <w:rFonts w:cs="Times New Roman"/>
          <w:kern w:val="0"/>
          <w:sz w:val="26"/>
          <w:szCs w:val="26"/>
        </w:rPr>
        <w:t xml:space="preserve">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F64CEC" w:rsidRPr="001B001B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1B001B">
        <w:rPr>
          <w:rFonts w:cs="Times New Roman"/>
          <w:kern w:val="0"/>
          <w:sz w:val="26"/>
          <w:szCs w:val="26"/>
        </w:rPr>
        <w:t xml:space="preserve">.: 8-495-181-90-00,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1B001B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1B001B">
        <w:rPr>
          <w:rFonts w:cs="Times New Roman"/>
          <w:kern w:val="0"/>
          <w:sz w:val="26"/>
          <w:szCs w:val="26"/>
        </w:rPr>
        <w:t xml:space="preserve">: </w:t>
      </w:r>
      <w:hyperlink r:id="rId21" w:history="1"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Pr="001B001B">
          <w:rPr>
            <w:rStyle w:val="a3"/>
            <w:rFonts w:cs="Times New Roman"/>
            <w:kern w:val="0"/>
            <w:sz w:val="26"/>
            <w:szCs w:val="26"/>
          </w:rPr>
          <w:t>@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Pr="001B001B">
          <w:rPr>
            <w:rStyle w:val="a3"/>
            <w:rFonts w:cs="Times New Roman"/>
            <w:kern w:val="0"/>
            <w:sz w:val="26"/>
            <w:szCs w:val="26"/>
          </w:rPr>
          <w:t>.</w:t>
        </w:r>
        <w:proofErr w:type="spellStart"/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  <w:proofErr w:type="spellEnd"/>
      </w:hyperlink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F64CEC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F64CEC" w:rsidRPr="00B55DAE" w:rsidRDefault="00F64CEC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64CEC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F64CEC" w:rsidRDefault="00F64CEC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F64CEC" w:rsidRDefault="00F64CEC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F64CEC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F64CEC" w:rsidRDefault="00F64CE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F64CEC" w:rsidRDefault="00F64CEC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F64CEC" w:rsidRDefault="00F64CE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F64CEC" w:rsidRDefault="00F64CEC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 </w:t>
            </w:r>
          </w:p>
          <w:p w:rsidR="0001019F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B55DAE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432D7" w:rsidRDefault="008432D7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432D7" w:rsidRDefault="008432D7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bookmarkStart w:id="7" w:name="_GoBack"/>
      <w:bookmarkEnd w:id="7"/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01019F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C0A29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9F" w:rsidRDefault="0001019F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ул. Маршала </w:t>
            </w:r>
            <w:r w:rsidR="00DE37D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Бирюзова</w:t>
            </w: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:rsidR="001C0A29" w:rsidRPr="006102ED" w:rsidRDefault="001C0A29" w:rsidP="00DE37DA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около </w:t>
            </w:r>
            <w:r w:rsidR="00DE37D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ООТ «Госпиталь»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Решением Совета депутатов Одинцовского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</w:t>
            </w: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Правил благоустройства территории Одинцовского городского округа Московской области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01019F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1B001B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1B001B">
        <w:rPr>
          <w:rFonts w:cs="Times New Roman"/>
          <w:kern w:val="0"/>
          <w:sz w:val="26"/>
          <w:szCs w:val="26"/>
        </w:rPr>
        <w:t>.: 8-495-</w:t>
      </w:r>
      <w:r w:rsidR="00B55DAE" w:rsidRPr="001B001B">
        <w:rPr>
          <w:rFonts w:cs="Times New Roman"/>
          <w:kern w:val="0"/>
          <w:sz w:val="26"/>
          <w:szCs w:val="26"/>
        </w:rPr>
        <w:t>181-90-00</w:t>
      </w:r>
      <w:r w:rsidRPr="001B001B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1B001B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1B001B">
        <w:rPr>
          <w:rFonts w:cs="Times New Roman"/>
          <w:kern w:val="0"/>
          <w:sz w:val="26"/>
          <w:szCs w:val="26"/>
        </w:rPr>
        <w:t xml:space="preserve">: </w:t>
      </w:r>
      <w:hyperlink r:id="rId22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="00EC3D44" w:rsidRPr="001B001B">
          <w:rPr>
            <w:rStyle w:val="a3"/>
            <w:rFonts w:cs="Times New Roman"/>
            <w:kern w:val="0"/>
            <w:sz w:val="26"/>
            <w:szCs w:val="26"/>
          </w:rPr>
          <w:t>@</w:t>
        </w:r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="00EC3D44" w:rsidRPr="001B001B">
          <w:rPr>
            <w:rStyle w:val="a3"/>
            <w:rFonts w:cs="Times New Roman"/>
            <w:kern w:val="0"/>
            <w:sz w:val="26"/>
            <w:szCs w:val="26"/>
          </w:rPr>
          <w:t>.</w:t>
        </w:r>
        <w:proofErr w:type="spellStart"/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  <w:proofErr w:type="spellEnd"/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1019F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</w:p>
          <w:p w:rsidR="002E6C87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1019F"/>
    <w:rsid w:val="00044BBC"/>
    <w:rsid w:val="000B598F"/>
    <w:rsid w:val="00115638"/>
    <w:rsid w:val="00150CC5"/>
    <w:rsid w:val="00190B65"/>
    <w:rsid w:val="00193607"/>
    <w:rsid w:val="001A0ACB"/>
    <w:rsid w:val="001A20F4"/>
    <w:rsid w:val="001B001B"/>
    <w:rsid w:val="001C0A29"/>
    <w:rsid w:val="001D721D"/>
    <w:rsid w:val="001F499C"/>
    <w:rsid w:val="00236DC0"/>
    <w:rsid w:val="00250E0B"/>
    <w:rsid w:val="00276D6B"/>
    <w:rsid w:val="002A260C"/>
    <w:rsid w:val="002C6342"/>
    <w:rsid w:val="002E6C87"/>
    <w:rsid w:val="00375CAD"/>
    <w:rsid w:val="00403533"/>
    <w:rsid w:val="00444998"/>
    <w:rsid w:val="004C12A0"/>
    <w:rsid w:val="004C1EBE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432D7"/>
    <w:rsid w:val="008B5A48"/>
    <w:rsid w:val="009410D4"/>
    <w:rsid w:val="009856DC"/>
    <w:rsid w:val="009B2C8C"/>
    <w:rsid w:val="00A16205"/>
    <w:rsid w:val="00A84026"/>
    <w:rsid w:val="00A97AC0"/>
    <w:rsid w:val="00AA581C"/>
    <w:rsid w:val="00AC02E2"/>
    <w:rsid w:val="00AC343A"/>
    <w:rsid w:val="00B14A99"/>
    <w:rsid w:val="00B42E43"/>
    <w:rsid w:val="00B55DAE"/>
    <w:rsid w:val="00B658B5"/>
    <w:rsid w:val="00B940E2"/>
    <w:rsid w:val="00BA5648"/>
    <w:rsid w:val="00C33655"/>
    <w:rsid w:val="00C67695"/>
    <w:rsid w:val="00CF131F"/>
    <w:rsid w:val="00D019F2"/>
    <w:rsid w:val="00D20BA2"/>
    <w:rsid w:val="00DE37DA"/>
    <w:rsid w:val="00E13E12"/>
    <w:rsid w:val="00E24C11"/>
    <w:rsid w:val="00E25CE9"/>
    <w:rsid w:val="00EC3D44"/>
    <w:rsid w:val="00F21335"/>
    <w:rsid w:val="00F64CE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hyperlink" Target="mailto:adm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58D0-F11C-4833-9013-283CA8D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14</cp:revision>
  <cp:lastPrinted>2024-06-03T06:25:00Z</cp:lastPrinted>
  <dcterms:created xsi:type="dcterms:W3CDTF">2023-11-08T06:49:00Z</dcterms:created>
  <dcterms:modified xsi:type="dcterms:W3CDTF">2024-06-03T06:27:00Z</dcterms:modified>
</cp:coreProperties>
</file>