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Pr="00250E0B">
        <w:rPr>
          <w:bCs/>
          <w:kern w:val="36"/>
          <w:sz w:val="26"/>
          <w:szCs w:val="26"/>
          <w:lang w:eastAsia="ru-RU"/>
        </w:rPr>
        <w:t xml:space="preserve"> исполняющего обязанности заместителя Главы</w:t>
      </w:r>
      <w:r w:rsidRPr="00276D6B">
        <w:rPr>
          <w:bCs/>
          <w:kern w:val="36"/>
          <w:sz w:val="26"/>
          <w:szCs w:val="26"/>
          <w:lang w:eastAsia="ru-RU"/>
        </w:rPr>
        <w:t xml:space="preserve"> Одинцовского городского округа Московской области </w:t>
      </w:r>
      <w:r>
        <w:rPr>
          <w:bCs/>
          <w:kern w:val="36"/>
          <w:sz w:val="26"/>
          <w:szCs w:val="26"/>
          <w:lang w:eastAsia="ru-RU"/>
        </w:rPr>
        <w:t>Садетдиновой Анны Александровны</w:t>
      </w:r>
      <w:r w:rsidRPr="00276D6B">
        <w:rPr>
          <w:bCs/>
          <w:kern w:val="36"/>
          <w:sz w:val="26"/>
          <w:szCs w:val="26"/>
          <w:lang w:eastAsia="ru-RU"/>
        </w:rPr>
        <w:t xml:space="preserve">, действующего на основании доверенности от </w:t>
      </w:r>
      <w:r>
        <w:rPr>
          <w:bCs/>
          <w:kern w:val="36"/>
          <w:sz w:val="26"/>
          <w:szCs w:val="26"/>
          <w:lang w:eastAsia="ru-RU"/>
        </w:rPr>
        <w:t>11.01.2024 № 13, в дальнейшем именуемая «Сторона 1», с одной стороны, и</w:t>
      </w:r>
      <w:r w:rsidRPr="00055340">
        <w:rPr>
          <w:bCs/>
          <w:kern w:val="36"/>
          <w:sz w:val="26"/>
          <w:szCs w:val="26"/>
          <w:lang w:eastAsia="ru-RU"/>
        </w:rPr>
        <w:t>_____________________</w:t>
      </w:r>
      <w:r>
        <w:rPr>
          <w:bCs/>
          <w:kern w:val="36"/>
          <w:sz w:val="26"/>
          <w:szCs w:val="26"/>
          <w:lang w:eastAsia="ru-RU"/>
        </w:rPr>
        <w:t xml:space="preserve"> 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действующего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с другой стороны, в дальнейшем совместно именуемые «Стороны»,                                                                                 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 </w:t>
      </w:r>
      <w:r w:rsidRPr="00A869ED">
        <w:rPr>
          <w:bCs/>
          <w:kern w:val="36"/>
          <w:sz w:val="26"/>
          <w:szCs w:val="26"/>
          <w:lang w:eastAsia="ru-RU"/>
        </w:rPr>
        <w:t>от «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A869ED">
        <w:rPr>
          <w:bCs/>
          <w:kern w:val="36"/>
          <w:sz w:val="26"/>
          <w:szCs w:val="26"/>
          <w:lang w:eastAsia="ru-RU"/>
        </w:rPr>
        <w:t>»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Pr="00A869ED">
        <w:rPr>
          <w:bCs/>
          <w:kern w:val="36"/>
          <w:sz w:val="26"/>
          <w:szCs w:val="26"/>
          <w:lang w:eastAsia="ru-RU"/>
        </w:rPr>
        <w:t>2024</w:t>
      </w:r>
      <w:r>
        <w:rPr>
          <w:bCs/>
          <w:kern w:val="36"/>
          <w:sz w:val="26"/>
          <w:szCs w:val="26"/>
          <w:lang w:eastAsia="ru-RU"/>
        </w:rPr>
        <w:t xml:space="preserve"> г.                                        № </w:t>
      </w:r>
      <w:r w:rsidRPr="00055340">
        <w:rPr>
          <w:bCs/>
          <w:kern w:val="36"/>
          <w:sz w:val="26"/>
          <w:szCs w:val="26"/>
          <w:lang w:eastAsia="ru-RU"/>
        </w:rPr>
        <w:t>_____</w:t>
      </w:r>
      <w:r>
        <w:rPr>
          <w:bCs/>
          <w:kern w:val="36"/>
          <w:sz w:val="26"/>
          <w:szCs w:val="26"/>
          <w:lang w:eastAsia="ru-RU"/>
        </w:rPr>
        <w:t>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2.1. Настоящий Договор вступает в </w:t>
      </w:r>
      <w:r w:rsidRPr="00A8160A">
        <w:rPr>
          <w:bCs/>
          <w:kern w:val="36"/>
          <w:sz w:val="26"/>
          <w:szCs w:val="26"/>
          <w:lang w:eastAsia="ru-RU"/>
        </w:rPr>
        <w:t>силу с «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Pr="00A8160A">
        <w:rPr>
          <w:bCs/>
          <w:kern w:val="36"/>
          <w:sz w:val="26"/>
          <w:szCs w:val="26"/>
          <w:lang w:eastAsia="ru-RU"/>
        </w:rPr>
        <w:t>»</w:t>
      </w:r>
      <w:r w:rsidR="00501470">
        <w:rPr>
          <w:bCs/>
          <w:kern w:val="36"/>
          <w:sz w:val="26"/>
          <w:szCs w:val="26"/>
          <w:lang w:eastAsia="ru-RU"/>
        </w:rPr>
        <w:t xml:space="preserve"> 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    </w:t>
      </w:r>
      <w:r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4</w:t>
      </w:r>
      <w:r w:rsidRPr="00A8160A">
        <w:rPr>
          <w:bCs/>
          <w:kern w:val="36"/>
          <w:sz w:val="26"/>
          <w:szCs w:val="26"/>
          <w:lang w:eastAsia="ru-RU"/>
        </w:rPr>
        <w:t xml:space="preserve"> года и действует                     до «</w:t>
      </w:r>
      <w:r w:rsidR="000F01C0" w:rsidRPr="00A8160A">
        <w:rPr>
          <w:bCs/>
          <w:kern w:val="36"/>
          <w:sz w:val="26"/>
          <w:szCs w:val="26"/>
          <w:lang w:eastAsia="ru-RU"/>
        </w:rPr>
        <w:t>31</w:t>
      </w:r>
      <w:r w:rsidRPr="00A8160A">
        <w:rPr>
          <w:bCs/>
          <w:kern w:val="36"/>
          <w:sz w:val="26"/>
          <w:szCs w:val="26"/>
          <w:lang w:eastAsia="ru-RU"/>
        </w:rPr>
        <w:t xml:space="preserve">» </w:t>
      </w:r>
      <w:r w:rsidR="000F01C0" w:rsidRPr="00A8160A">
        <w:rPr>
          <w:bCs/>
          <w:kern w:val="36"/>
          <w:sz w:val="26"/>
          <w:szCs w:val="26"/>
          <w:lang w:eastAsia="ru-RU"/>
        </w:rPr>
        <w:t>декабря</w:t>
      </w:r>
      <w:r w:rsidR="002E6C87"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9</w:t>
      </w:r>
      <w:r w:rsidRPr="00A8160A">
        <w:rPr>
          <w:bCs/>
          <w:kern w:val="36"/>
          <w:sz w:val="26"/>
          <w:szCs w:val="26"/>
          <w:lang w:eastAsia="ru-RU"/>
        </w:rPr>
        <w:t xml:space="preserve"> года.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 xml:space="preserve">3.1. Размер платы за размещение нестационарного торгового объекта                             составляет </w:t>
      </w:r>
      <w:r w:rsidRPr="00055340">
        <w:rPr>
          <w:bCs/>
          <w:kern w:val="36"/>
          <w:sz w:val="26"/>
          <w:szCs w:val="26"/>
          <w:lang w:eastAsia="ru-RU"/>
        </w:rPr>
        <w:t>___________ (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055340">
        <w:rPr>
          <w:bCs/>
          <w:kern w:val="36"/>
          <w:sz w:val="26"/>
          <w:szCs w:val="26"/>
          <w:lang w:eastAsia="ru-RU"/>
        </w:rPr>
        <w:t>) рублей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Pr="00055340">
        <w:rPr>
          <w:bCs/>
          <w:kern w:val="36"/>
          <w:sz w:val="26"/>
          <w:szCs w:val="26"/>
          <w:lang w:eastAsia="ru-RU"/>
        </w:rPr>
        <w:t>коп., в том числе                                                            НДС 20% в сумме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</w:t>
      </w:r>
      <w:r w:rsidRPr="00055340"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lang w:eastAsia="ru-RU"/>
        </w:rPr>
        <w:t xml:space="preserve">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4 500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руб. (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четыре тысячи пятьсот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055340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рублей) </w:t>
      </w:r>
      <w:r w:rsidR="00055340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00 копеек, в том числе НДС 20% в сумме 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750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руб. (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семьсот пятьдесят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рублей) 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 xml:space="preserve">3.4. 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5 числа следующего месяца. Плата за первый месяц размещения нестационарного торгового объекта осуществляется в течении двух дней со дня подписания настоящего Договора.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276D6B" w:rsidRPr="00055340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В платежных документах в графе «Назначение платежа» указывается: «Плата за размещение нестационарного торгового объекта.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Сумма  _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__руб.__ коп., в том числе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НДС 20% в сумме ___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 руб.</w:t>
      </w:r>
      <w:r w:rsidR="00501470" w:rsidRPr="00055340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коп. за период</w:t>
      </w:r>
      <w:r w:rsidR="00055340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055340" w:rsidRPr="00055340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по</w:t>
      </w:r>
      <w:r w:rsidR="00055340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договору от______ 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перед муниципальным органом,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первый месяц срока действия настоящего Договора уплачивается Стороной 2 в размере, определенном в соответствии с </w:t>
      </w:r>
      <w:hyperlink r:id="rId9" w:anchor="Par12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пяти банковских дней с даты подписания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0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1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2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3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43630D">
        <w:rPr>
          <w:rFonts w:cs="Times New Roman"/>
          <w:kern w:val="0"/>
          <w:sz w:val="26"/>
          <w:szCs w:val="26"/>
        </w:rPr>
        <w:t>2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4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43630D">
        <w:rPr>
          <w:rFonts w:cs="Times New Roman"/>
          <w:kern w:val="0"/>
          <w:sz w:val="26"/>
          <w:szCs w:val="26"/>
        </w:rPr>
        <w:t>3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</w:t>
      </w:r>
      <w:r w:rsidR="0043630D">
        <w:rPr>
          <w:rFonts w:cs="Times New Roman"/>
          <w:kern w:val="0"/>
          <w:sz w:val="26"/>
          <w:szCs w:val="26"/>
        </w:rPr>
        <w:t xml:space="preserve">             </w:t>
      </w:r>
      <w:r>
        <w:rPr>
          <w:rFonts w:cs="Times New Roman"/>
          <w:kern w:val="0"/>
          <w:sz w:val="26"/>
          <w:szCs w:val="26"/>
        </w:rPr>
        <w:t xml:space="preserve">(две целые и пять десятых) процента платы за Договор, установленной </w:t>
      </w:r>
      <w:hyperlink r:id="rId15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43630D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</w:t>
        </w:r>
        <w:r w:rsidR="0043630D">
          <w:rPr>
            <w:rFonts w:cs="Times New Roman"/>
            <w:kern w:val="0"/>
            <w:sz w:val="26"/>
            <w:szCs w:val="26"/>
          </w:rPr>
          <w:t xml:space="preserve">             </w:t>
        </w:r>
        <w:r w:rsidRPr="00A16205">
          <w:rPr>
            <w:rFonts w:cs="Times New Roman"/>
            <w:kern w:val="0"/>
            <w:sz w:val="26"/>
            <w:szCs w:val="26"/>
          </w:rPr>
          <w:t>3.1</w:t>
        </w:r>
      </w:hyperlink>
      <w:r w:rsidR="000723F1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_GoBack"/>
      <w:bookmarkEnd w:id="5"/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61"/>
      <w:bookmarkEnd w:id="6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43630D">
        <w:rPr>
          <w:rFonts w:cs="Times New Roman"/>
          <w:kern w:val="0"/>
          <w:sz w:val="26"/>
          <w:szCs w:val="26"/>
        </w:rPr>
        <w:t>под</w:t>
      </w:r>
      <w:hyperlink r:id="rId16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7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43630D">
        <w:rPr>
          <w:rFonts w:cs="Times New Roman"/>
          <w:kern w:val="0"/>
          <w:sz w:val="26"/>
          <w:szCs w:val="26"/>
        </w:rPr>
        <w:t>пункта 4.3</w:t>
      </w:r>
      <w:r w:rsidR="000723F1">
        <w:rPr>
          <w:rFonts w:cs="Times New Roman"/>
          <w:kern w:val="0"/>
          <w:sz w:val="26"/>
          <w:szCs w:val="26"/>
        </w:rPr>
        <w:t>.</w:t>
      </w:r>
      <w:r w:rsidR="0043630D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 использованием иных средств связи и доставки, обеспечивающих фиксирование такого уведомления и получение Стороной</w:t>
      </w:r>
      <w:r w:rsidR="00501470">
        <w:rPr>
          <w:rFonts w:cs="Times New Roman"/>
          <w:kern w:val="0"/>
          <w:sz w:val="26"/>
          <w:szCs w:val="26"/>
        </w:rPr>
        <w:t xml:space="preserve"> 1 подтверждения о его вручении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</w:t>
      </w:r>
      <w:r>
        <w:rPr>
          <w:rFonts w:cs="Times New Roman"/>
          <w:kern w:val="0"/>
          <w:sz w:val="26"/>
          <w:szCs w:val="26"/>
        </w:rPr>
        <w:lastRenderedPageBreak/>
        <w:t>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8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501470" w:rsidRDefault="00501470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501470" w:rsidRDefault="00501470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501470" w:rsidRDefault="00501470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lastRenderedPageBreak/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7" w:name="Par88"/>
      <w:bookmarkEnd w:id="7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6172E7" w:rsidRPr="00A8160A" w:rsidRDefault="00276D6B" w:rsidP="00A8160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9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6172E7" w:rsidRDefault="006172E7" w:rsidP="00A8160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A8160A" w:rsidRPr="00375CAD" w:rsidRDefault="00A8160A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</w:t>
      </w:r>
      <w:r w:rsidR="0043630D">
        <w:rPr>
          <w:rFonts w:cs="Times New Roman"/>
          <w:kern w:val="0"/>
          <w:sz w:val="26"/>
          <w:szCs w:val="26"/>
        </w:rPr>
        <w:t>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E70022" w:rsidRPr="00B55DAE" w:rsidRDefault="00E70022" w:rsidP="00E7002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43630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>, Московская обл.</w:t>
      </w:r>
      <w:r>
        <w:rPr>
          <w:rFonts w:cs="Times New Roman"/>
          <w:kern w:val="0"/>
          <w:sz w:val="26"/>
          <w:szCs w:val="26"/>
        </w:rPr>
        <w:t xml:space="preserve">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70022" w:rsidRPr="00055340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055340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055340">
        <w:rPr>
          <w:rFonts w:cs="Times New Roman"/>
          <w:kern w:val="0"/>
          <w:sz w:val="26"/>
          <w:szCs w:val="26"/>
          <w:lang w:val="en-US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055340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0" w:history="1"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Pr="00055340">
          <w:rPr>
            <w:rStyle w:val="a3"/>
            <w:rFonts w:cs="Times New Roman"/>
            <w:kern w:val="0"/>
            <w:sz w:val="26"/>
            <w:szCs w:val="26"/>
            <w:lang w:val="en-US"/>
          </w:rPr>
          <w:t>@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Pr="00055340">
          <w:rPr>
            <w:rStyle w:val="a3"/>
            <w:rFonts w:cs="Times New Roman"/>
            <w:kern w:val="0"/>
            <w:sz w:val="26"/>
            <w:szCs w:val="26"/>
            <w:lang w:val="en-US"/>
          </w:rPr>
          <w:t>.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70022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E70022" w:rsidRPr="00B55DAE" w:rsidRDefault="00E70022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70022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E70022" w:rsidRDefault="00E70022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70022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E70022" w:rsidRDefault="00E70022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43630D" w:rsidRDefault="00E70022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E70022" w:rsidRDefault="0043630D" w:rsidP="0043630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 при наличии)</w:t>
            </w:r>
          </w:p>
        </w:tc>
      </w:tr>
    </w:tbl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Приложение 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к </w:t>
      </w:r>
      <w:r w:rsidR="0043630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от </w:t>
      </w:r>
      <w:r w:rsidRPr="005B4EC8">
        <w:rPr>
          <w:rFonts w:cs="Times New Roman"/>
          <w:sz w:val="26"/>
          <w:szCs w:val="26"/>
        </w:rPr>
        <w:t>«__» _______ 2024 № _____</w:t>
      </w:r>
    </w:p>
    <w:p w:rsidR="00501470" w:rsidRDefault="00501470" w:rsidP="00501470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2051"/>
        <w:gridCol w:w="1418"/>
        <w:gridCol w:w="2059"/>
        <w:gridCol w:w="992"/>
      </w:tblGrid>
      <w:tr w:rsidR="00501470" w:rsidTr="005014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501470" w:rsidTr="005014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01470" w:rsidTr="005014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D" w:rsidRDefault="0043630D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501470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265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д.</w:t>
            </w:r>
            <w:r w:rsidR="000B215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1265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Барвиха, </w:t>
            </w:r>
          </w:p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265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вблизи д.39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объект мобильной торговли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</w:tbl>
    <w:p w:rsid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501470" w:rsidRPr="00501470" w:rsidRDefault="00501470" w:rsidP="0050147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городского округа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Московской области, 14300</w:t>
      </w:r>
      <w:r w:rsidR="000723F1">
        <w:rPr>
          <w:rFonts w:cs="Times New Roman"/>
          <w:kern w:val="0"/>
          <w:sz w:val="26"/>
          <w:szCs w:val="26"/>
        </w:rPr>
        <w:t>3</w:t>
      </w:r>
      <w:r w:rsidRPr="00501470">
        <w:rPr>
          <w:rFonts w:cs="Times New Roman"/>
          <w:kern w:val="0"/>
          <w:sz w:val="26"/>
          <w:szCs w:val="26"/>
        </w:rPr>
        <w:t xml:space="preserve">, Московская обл.,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501470" w:rsidRPr="00E70022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501470">
        <w:rPr>
          <w:rFonts w:cs="Times New Roman"/>
          <w:kern w:val="0"/>
          <w:sz w:val="26"/>
          <w:szCs w:val="26"/>
        </w:rPr>
        <w:t>тел</w:t>
      </w:r>
      <w:r w:rsidRPr="00E70022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501470">
        <w:rPr>
          <w:rFonts w:cs="Times New Roman"/>
          <w:kern w:val="0"/>
          <w:sz w:val="26"/>
          <w:szCs w:val="26"/>
          <w:lang w:val="en-US"/>
        </w:rPr>
        <w:t>e</w:t>
      </w:r>
      <w:r w:rsidRPr="00E70022">
        <w:rPr>
          <w:rFonts w:cs="Times New Roman"/>
          <w:kern w:val="0"/>
          <w:sz w:val="26"/>
          <w:szCs w:val="26"/>
          <w:lang w:val="en-US"/>
        </w:rPr>
        <w:t>-</w:t>
      </w:r>
      <w:r w:rsidRPr="00501470">
        <w:rPr>
          <w:rFonts w:cs="Times New Roman"/>
          <w:kern w:val="0"/>
          <w:sz w:val="26"/>
          <w:szCs w:val="26"/>
          <w:lang w:val="en-US"/>
        </w:rPr>
        <w:t>mail</w:t>
      </w:r>
      <w:r w:rsidRPr="00E70022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1" w:history="1">
        <w:r w:rsidRPr="00501470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Pr="00E70022">
          <w:rPr>
            <w:rStyle w:val="a3"/>
            <w:rFonts w:cs="Times New Roman"/>
            <w:kern w:val="0"/>
            <w:sz w:val="26"/>
            <w:szCs w:val="26"/>
            <w:lang w:val="en-US"/>
          </w:rPr>
          <w:t>@</w:t>
        </w:r>
        <w:r w:rsidRPr="00501470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Pr="00E70022">
          <w:rPr>
            <w:rStyle w:val="a3"/>
            <w:rFonts w:cs="Times New Roman"/>
            <w:kern w:val="0"/>
            <w:sz w:val="26"/>
            <w:szCs w:val="26"/>
            <w:lang w:val="en-US"/>
          </w:rPr>
          <w:t>.</w:t>
        </w:r>
        <w:r w:rsidRPr="00501470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03100643000000014800,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501470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501470" w:rsidRPr="00055340" w:rsidRDefault="00501470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05534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501470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501470" w:rsidRDefault="00501470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723F1" w:rsidRDefault="00501470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М.П.  </w:t>
            </w:r>
          </w:p>
          <w:p w:rsidR="00501470" w:rsidRDefault="000723F1" w:rsidP="000723F1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0723F1">
              <w:rPr>
                <w:sz w:val="24"/>
                <w:szCs w:val="24"/>
              </w:rPr>
              <w:t>( при наличии)</w:t>
            </w:r>
          </w:p>
        </w:tc>
      </w:tr>
    </w:tbl>
    <w:p w:rsidR="00501470" w:rsidRDefault="00501470" w:rsidP="00501470"/>
    <w:p w:rsidR="00501470" w:rsidRDefault="00501470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sectPr w:rsidR="00501470" w:rsidSect="00A8160A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CB" w:rsidRDefault="001A0ACB" w:rsidP="00751B8B">
      <w:pPr>
        <w:spacing w:after="0"/>
      </w:pPr>
      <w:r>
        <w:separator/>
      </w:r>
    </w:p>
  </w:endnote>
  <w:endnote w:type="continuationSeparator" w:id="0">
    <w:p w:rsidR="001A0ACB" w:rsidRDefault="001A0ACB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CB" w:rsidRDefault="001A0ACB" w:rsidP="00751B8B">
      <w:pPr>
        <w:spacing w:after="0"/>
      </w:pPr>
      <w:r>
        <w:separator/>
      </w:r>
    </w:p>
  </w:footnote>
  <w:footnote w:type="continuationSeparator" w:id="0">
    <w:p w:rsidR="001A0ACB" w:rsidRDefault="001A0ACB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55340"/>
    <w:rsid w:val="000723F1"/>
    <w:rsid w:val="000B215F"/>
    <w:rsid w:val="000B598F"/>
    <w:rsid w:val="000F01C0"/>
    <w:rsid w:val="00115638"/>
    <w:rsid w:val="00150CC5"/>
    <w:rsid w:val="00190B65"/>
    <w:rsid w:val="00193607"/>
    <w:rsid w:val="001A0ACB"/>
    <w:rsid w:val="001A20F4"/>
    <w:rsid w:val="001D721D"/>
    <w:rsid w:val="001F499C"/>
    <w:rsid w:val="00236DC0"/>
    <w:rsid w:val="00276D6B"/>
    <w:rsid w:val="002A260C"/>
    <w:rsid w:val="002B273E"/>
    <w:rsid w:val="002C6342"/>
    <w:rsid w:val="002E6C87"/>
    <w:rsid w:val="00375CAD"/>
    <w:rsid w:val="003D2C88"/>
    <w:rsid w:val="00403533"/>
    <w:rsid w:val="0043630D"/>
    <w:rsid w:val="00444998"/>
    <w:rsid w:val="004C1EBE"/>
    <w:rsid w:val="004E4C8A"/>
    <w:rsid w:val="00501470"/>
    <w:rsid w:val="005649B8"/>
    <w:rsid w:val="005B4EC8"/>
    <w:rsid w:val="006172E7"/>
    <w:rsid w:val="0063675F"/>
    <w:rsid w:val="006C6A86"/>
    <w:rsid w:val="006F2CE9"/>
    <w:rsid w:val="00711EFE"/>
    <w:rsid w:val="00736F79"/>
    <w:rsid w:val="00751B8B"/>
    <w:rsid w:val="007617D5"/>
    <w:rsid w:val="00766B0E"/>
    <w:rsid w:val="007918E6"/>
    <w:rsid w:val="00823443"/>
    <w:rsid w:val="008B5A48"/>
    <w:rsid w:val="0092337D"/>
    <w:rsid w:val="009410D4"/>
    <w:rsid w:val="00962EE5"/>
    <w:rsid w:val="009856DC"/>
    <w:rsid w:val="009B2C8C"/>
    <w:rsid w:val="00A16205"/>
    <w:rsid w:val="00A8160A"/>
    <w:rsid w:val="00A869ED"/>
    <w:rsid w:val="00A97AC0"/>
    <w:rsid w:val="00AC02E2"/>
    <w:rsid w:val="00B14A99"/>
    <w:rsid w:val="00B42E43"/>
    <w:rsid w:val="00B658B5"/>
    <w:rsid w:val="00B75FE4"/>
    <w:rsid w:val="00B931AB"/>
    <w:rsid w:val="00B940E2"/>
    <w:rsid w:val="00BA5648"/>
    <w:rsid w:val="00C33655"/>
    <w:rsid w:val="00C67695"/>
    <w:rsid w:val="00CE7758"/>
    <w:rsid w:val="00CF0DD3"/>
    <w:rsid w:val="00CF131F"/>
    <w:rsid w:val="00D20BA2"/>
    <w:rsid w:val="00DE535F"/>
    <w:rsid w:val="00E13E12"/>
    <w:rsid w:val="00E24C11"/>
    <w:rsid w:val="00E25CE9"/>
    <w:rsid w:val="00E70022"/>
    <w:rsid w:val="00EC3D44"/>
    <w:rsid w:val="00F21335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E127"/>
  <w15:docId w15:val="{16088A74-D27C-4384-9CFE-8F4098C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@odin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53D1-4200-4057-853A-FF478A85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20</cp:revision>
  <cp:lastPrinted>2024-05-29T06:31:00Z</cp:lastPrinted>
  <dcterms:created xsi:type="dcterms:W3CDTF">2023-11-08T06:49:00Z</dcterms:created>
  <dcterms:modified xsi:type="dcterms:W3CDTF">2024-05-29T06:36:00Z</dcterms:modified>
</cp:coreProperties>
</file>