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C01353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745B77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9A3EBA" w:rsidRPr="009A3EBA">
        <w:rPr>
          <w:b/>
          <w:sz w:val="26"/>
          <w:szCs w:val="26"/>
        </w:rPr>
        <w:t>50:20:0041103:1817</w:t>
      </w:r>
    </w:p>
    <w:p w:rsidR="00440458" w:rsidRPr="00217DF9" w:rsidRDefault="00440458" w:rsidP="00440458"/>
    <w:p w:rsidR="00440458" w:rsidRPr="00217DF9" w:rsidRDefault="00440458" w:rsidP="008E036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0381D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30381D">
        <w:rPr>
          <w:rFonts w:ascii="Times New Roman" w:hAnsi="Times New Roman"/>
          <w:sz w:val="26"/>
          <w:szCs w:val="26"/>
        </w:rPr>
        <w:t>31.07.2023</w:t>
      </w:r>
      <w:r w:rsidR="0030381D" w:rsidRPr="00C81E84">
        <w:rPr>
          <w:rFonts w:ascii="Times New Roman" w:hAnsi="Times New Roman"/>
          <w:sz w:val="26"/>
          <w:szCs w:val="26"/>
        </w:rPr>
        <w:t xml:space="preserve"> № </w:t>
      </w:r>
      <w:r w:rsidR="0030381D">
        <w:rPr>
          <w:rFonts w:ascii="Times New Roman" w:hAnsi="Times New Roman"/>
          <w:sz w:val="26"/>
          <w:szCs w:val="26"/>
        </w:rPr>
        <w:t>565-ПП</w:t>
      </w:r>
      <w:r w:rsidR="0030381D" w:rsidRPr="00C81E84">
        <w:rPr>
          <w:rFonts w:ascii="Times New Roman" w:hAnsi="Times New Roman"/>
          <w:sz w:val="26"/>
          <w:szCs w:val="26"/>
        </w:rPr>
        <w:t xml:space="preserve"> </w:t>
      </w:r>
      <w:r w:rsidR="00884AD9">
        <w:rPr>
          <w:rFonts w:ascii="Times New Roman" w:hAnsi="Times New Roman"/>
          <w:sz w:val="26"/>
          <w:szCs w:val="26"/>
        </w:rPr>
        <w:br/>
      </w:r>
      <w:r w:rsidR="0030381D" w:rsidRPr="00C81E84">
        <w:rPr>
          <w:rFonts w:ascii="Times New Roman" w:hAnsi="Times New Roman"/>
          <w:sz w:val="26"/>
          <w:szCs w:val="26"/>
        </w:rPr>
        <w:t>«</w:t>
      </w:r>
      <w:r w:rsidR="0030381D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30381D" w:rsidRPr="00C81E84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="003038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DF75B9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DF75B9">
        <w:rPr>
          <w:rFonts w:ascii="Times New Roman" w:hAnsi="Times New Roman"/>
          <w:sz w:val="26"/>
          <w:szCs w:val="26"/>
        </w:rPr>
        <w:t xml:space="preserve">постановлением </w:t>
      </w:r>
      <w:r w:rsidR="00207DFD">
        <w:rPr>
          <w:rFonts w:ascii="Times New Roman" w:hAnsi="Times New Roman"/>
          <w:sz w:val="26"/>
          <w:szCs w:val="26"/>
        </w:rPr>
        <w:t xml:space="preserve">администрации </w:t>
      </w:r>
      <w:r w:rsidR="00DF75B9">
        <w:rPr>
          <w:rFonts w:ascii="Times New Roman" w:hAnsi="Times New Roman"/>
          <w:sz w:val="26"/>
          <w:szCs w:val="26"/>
        </w:rPr>
        <w:t xml:space="preserve">Одинцовского </w:t>
      </w:r>
      <w:r w:rsidR="00207DFD">
        <w:rPr>
          <w:rFonts w:ascii="Times New Roman" w:hAnsi="Times New Roman"/>
          <w:sz w:val="26"/>
          <w:szCs w:val="26"/>
        </w:rPr>
        <w:t>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DF75B9">
        <w:rPr>
          <w:rFonts w:ascii="Times New Roman" w:hAnsi="Times New Roman"/>
          <w:sz w:val="26"/>
          <w:szCs w:val="26"/>
        </w:rPr>
        <w:t>28.09</w:t>
      </w:r>
      <w:r w:rsidR="00C3450D">
        <w:rPr>
          <w:rFonts w:ascii="Times New Roman" w:hAnsi="Times New Roman"/>
          <w:sz w:val="26"/>
          <w:szCs w:val="26"/>
        </w:rPr>
        <w:t xml:space="preserve">.2021 № </w:t>
      </w:r>
      <w:r w:rsidR="00DF75B9">
        <w:rPr>
          <w:rFonts w:ascii="Times New Roman" w:hAnsi="Times New Roman"/>
          <w:sz w:val="26"/>
          <w:szCs w:val="26"/>
        </w:rPr>
        <w:t>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DF75B9">
        <w:rPr>
          <w:rFonts w:ascii="Times New Roman" w:hAnsi="Times New Roman"/>
          <w:sz w:val="26"/>
          <w:szCs w:val="26"/>
        </w:rPr>
        <w:t>30.08.2023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="00DF75B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</w:t>
      </w:r>
      <w:r w:rsidR="0030381D" w:rsidRPr="00C81E84">
        <w:rPr>
          <w:rFonts w:ascii="Times New Roman" w:hAnsi="Times New Roman"/>
          <w:sz w:val="26"/>
          <w:szCs w:val="26"/>
        </w:rPr>
        <w:t xml:space="preserve">Комиссии </w:t>
      </w:r>
      <w:r w:rsidR="0030381D" w:rsidRPr="00B02A0A">
        <w:rPr>
          <w:rFonts w:ascii="Times New Roman" w:hAnsi="Times New Roman"/>
          <w:sz w:val="26"/>
          <w:szCs w:val="26"/>
        </w:rPr>
        <w:t xml:space="preserve"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884AD9">
        <w:rPr>
          <w:rFonts w:ascii="Times New Roman" w:hAnsi="Times New Roman"/>
          <w:sz w:val="26"/>
          <w:szCs w:val="26"/>
        </w:rPr>
        <w:br/>
      </w:r>
      <w:r w:rsidR="0030381D" w:rsidRPr="00B02A0A">
        <w:rPr>
          <w:rFonts w:ascii="Times New Roman" w:hAnsi="Times New Roman"/>
          <w:sz w:val="26"/>
          <w:szCs w:val="26"/>
        </w:rPr>
        <w:t>и застройки в Московской области</w:t>
      </w:r>
      <w:r w:rsidR="0030381D" w:rsidRPr="00217DF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(протокол **** № *****), </w:t>
      </w:r>
      <w:r w:rsidR="00884AD9" w:rsidRPr="00217DF9">
        <w:rPr>
          <w:rFonts w:ascii="Times New Roman" w:hAnsi="Times New Roman"/>
          <w:sz w:val="26"/>
          <w:szCs w:val="26"/>
        </w:rPr>
        <w:t xml:space="preserve">заключение </w:t>
      </w:r>
      <w:r w:rsidR="00884AD9">
        <w:rPr>
          <w:rFonts w:ascii="Times New Roman" w:hAnsi="Times New Roman"/>
          <w:sz w:val="26"/>
          <w:szCs w:val="26"/>
        </w:rPr>
        <w:br/>
      </w:r>
      <w:r w:rsidR="00884AD9" w:rsidRPr="00217DF9">
        <w:rPr>
          <w:rFonts w:ascii="Times New Roman" w:hAnsi="Times New Roman"/>
          <w:sz w:val="26"/>
          <w:szCs w:val="26"/>
        </w:rPr>
        <w:t xml:space="preserve">о соблюдении требований технических регламентов </w:t>
      </w:r>
      <w:r w:rsidR="00884AD9" w:rsidRPr="008E036C">
        <w:rPr>
          <w:rFonts w:ascii="Times New Roman" w:hAnsi="Times New Roman"/>
          <w:sz w:val="26"/>
          <w:szCs w:val="26"/>
        </w:rPr>
        <w:t>при размещении планируемого к строительству, реконструкции объекта капитального строительства</w:t>
      </w:r>
      <w:r w:rsidR="00884AD9">
        <w:rPr>
          <w:rFonts w:ascii="Times New Roman" w:hAnsi="Times New Roman"/>
          <w:sz w:val="26"/>
          <w:szCs w:val="26"/>
        </w:rPr>
        <w:t xml:space="preserve"> </w:t>
      </w:r>
      <w:r w:rsidR="00884AD9">
        <w:rPr>
          <w:rFonts w:ascii="Times New Roman" w:hAnsi="Times New Roman"/>
          <w:sz w:val="26"/>
          <w:szCs w:val="26"/>
        </w:rPr>
        <w:br/>
      </w:r>
      <w:r w:rsidR="00884AD9" w:rsidRPr="00217DF9">
        <w:rPr>
          <w:rFonts w:ascii="Times New Roman" w:hAnsi="Times New Roman"/>
          <w:sz w:val="26"/>
          <w:szCs w:val="26"/>
        </w:rPr>
        <w:t>при реализации разрешения на условно разрешенный вид использования земельного участка или объ</w:t>
      </w:r>
      <w:r w:rsidR="00884AD9">
        <w:rPr>
          <w:rFonts w:ascii="Times New Roman" w:hAnsi="Times New Roman"/>
          <w:sz w:val="26"/>
          <w:szCs w:val="26"/>
        </w:rPr>
        <w:t xml:space="preserve">екта капитального строительства, </w:t>
      </w:r>
      <w:r w:rsidR="00884AD9" w:rsidRPr="00217DF9">
        <w:rPr>
          <w:rFonts w:ascii="Times New Roman" w:hAnsi="Times New Roman"/>
          <w:sz w:val="26"/>
          <w:szCs w:val="26"/>
        </w:rPr>
        <w:t xml:space="preserve">выданное </w:t>
      </w:r>
      <w:r w:rsidR="00884AD9">
        <w:rPr>
          <w:rFonts w:ascii="Times New Roman" w:hAnsi="Times New Roman"/>
          <w:sz w:val="26"/>
          <w:szCs w:val="26"/>
        </w:rPr>
        <w:t>ООО «</w:t>
      </w:r>
      <w:proofErr w:type="spellStart"/>
      <w:r w:rsidR="00884AD9">
        <w:rPr>
          <w:rFonts w:ascii="Times New Roman" w:hAnsi="Times New Roman"/>
          <w:sz w:val="26"/>
          <w:szCs w:val="26"/>
        </w:rPr>
        <w:t>Райтпроект</w:t>
      </w:r>
      <w:proofErr w:type="spellEnd"/>
      <w:r w:rsidR="00884AD9">
        <w:rPr>
          <w:rFonts w:ascii="Times New Roman" w:hAnsi="Times New Roman"/>
          <w:sz w:val="26"/>
          <w:szCs w:val="26"/>
        </w:rPr>
        <w:t>»</w:t>
      </w:r>
      <w:r w:rsidR="00884AD9" w:rsidRPr="00217DF9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884AD9">
        <w:rPr>
          <w:rFonts w:ascii="Times New Roman" w:hAnsi="Times New Roman"/>
          <w:sz w:val="26"/>
          <w:szCs w:val="26"/>
        </w:rPr>
        <w:t xml:space="preserve">141 от 24.12.2018 </w:t>
      </w:r>
      <w:r w:rsidR="00884AD9" w:rsidRPr="00217DF9">
        <w:rPr>
          <w:rFonts w:ascii="Times New Roman" w:hAnsi="Times New Roman"/>
          <w:sz w:val="26"/>
          <w:szCs w:val="26"/>
        </w:rPr>
        <w:t xml:space="preserve">в реестре членов </w:t>
      </w:r>
      <w:r w:rsidR="00884AD9">
        <w:rPr>
          <w:rFonts w:ascii="Times New Roman" w:hAnsi="Times New Roman"/>
          <w:sz w:val="26"/>
          <w:szCs w:val="26"/>
        </w:rPr>
        <w:t>Ассоциации «Саморегулируемая организация «Региональное Объединение Проектировщиков» СРО-П-189-26032014</w:t>
      </w:r>
      <w:r w:rsidR="00884AD9" w:rsidRPr="00217DF9">
        <w:rPr>
          <w:rFonts w:ascii="Times New Roman" w:hAnsi="Times New Roman"/>
          <w:sz w:val="26"/>
          <w:szCs w:val="26"/>
        </w:rPr>
        <w:t>)</w:t>
      </w:r>
      <w:r w:rsidRPr="00217DF9">
        <w:rPr>
          <w:rFonts w:ascii="Times New Roman" w:hAnsi="Times New Roman"/>
          <w:sz w:val="26"/>
          <w:szCs w:val="26"/>
        </w:rPr>
        <w:t>, заявление</w:t>
      </w:r>
      <w:r w:rsidR="00706745">
        <w:rPr>
          <w:rFonts w:ascii="Times New Roman" w:hAnsi="Times New Roman"/>
          <w:sz w:val="26"/>
          <w:szCs w:val="26"/>
        </w:rPr>
        <w:t xml:space="preserve"> </w:t>
      </w:r>
      <w:r w:rsidR="009A3EBA">
        <w:rPr>
          <w:rFonts w:ascii="Times New Roman" w:hAnsi="Times New Roman"/>
          <w:sz w:val="26"/>
          <w:szCs w:val="26"/>
        </w:rPr>
        <w:t>Жириновского О.В.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884AD9" w:rsidRDefault="00440458" w:rsidP="00884AD9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884AD9">
        <w:rPr>
          <w:sz w:val="26"/>
          <w:szCs w:val="26"/>
        </w:rPr>
        <w:t>объекты культурно-досуговой деятельности</w:t>
      </w:r>
      <w:r w:rsidRPr="00217DF9">
        <w:rPr>
          <w:sz w:val="26"/>
          <w:szCs w:val="26"/>
        </w:rPr>
        <w:t xml:space="preserve">» </w:t>
      </w:r>
      <w:r w:rsidR="008E036C">
        <w:rPr>
          <w:sz w:val="26"/>
          <w:szCs w:val="26"/>
        </w:rPr>
        <w:t xml:space="preserve">для </w:t>
      </w:r>
      <w:r w:rsidRPr="00217DF9">
        <w:rPr>
          <w:sz w:val="26"/>
          <w:szCs w:val="26"/>
        </w:rPr>
        <w:t>земельного участка</w:t>
      </w:r>
      <w:r w:rsidR="00884AD9">
        <w:rPr>
          <w:sz w:val="26"/>
          <w:szCs w:val="26"/>
        </w:rPr>
        <w:t xml:space="preserve"> </w:t>
      </w:r>
      <w:r w:rsidR="00884AD9">
        <w:rPr>
          <w:sz w:val="26"/>
          <w:szCs w:val="26"/>
        </w:rPr>
        <w:br/>
        <w:t xml:space="preserve">с </w:t>
      </w:r>
      <w:r w:rsidR="009D6BEC">
        <w:rPr>
          <w:sz w:val="26"/>
          <w:szCs w:val="26"/>
        </w:rPr>
        <w:t xml:space="preserve">кадастровым номером </w:t>
      </w:r>
      <w:r w:rsidR="009A3EBA" w:rsidRPr="009A3EBA">
        <w:rPr>
          <w:sz w:val="26"/>
          <w:szCs w:val="26"/>
        </w:rPr>
        <w:t>50:20:0041103:1817</w:t>
      </w:r>
      <w:r w:rsidR="009D6BEC" w:rsidRPr="00884AD9">
        <w:rPr>
          <w:sz w:val="26"/>
          <w:szCs w:val="26"/>
        </w:rPr>
        <w:t xml:space="preserve"> </w:t>
      </w:r>
      <w:r w:rsidRPr="00884AD9">
        <w:rPr>
          <w:sz w:val="26"/>
          <w:szCs w:val="26"/>
        </w:rPr>
        <w:t xml:space="preserve">площадью </w:t>
      </w:r>
      <w:r w:rsidR="009A3EBA" w:rsidRPr="009A3EBA">
        <w:rPr>
          <w:sz w:val="26"/>
          <w:szCs w:val="26"/>
        </w:rPr>
        <w:t>5255</w:t>
      </w:r>
      <w:r w:rsidR="00437271" w:rsidRPr="00884AD9">
        <w:rPr>
          <w:sz w:val="26"/>
          <w:szCs w:val="26"/>
        </w:rPr>
        <w:t xml:space="preserve"> </w:t>
      </w:r>
      <w:r w:rsidR="00132243" w:rsidRPr="00884AD9">
        <w:rPr>
          <w:sz w:val="26"/>
          <w:szCs w:val="26"/>
        </w:rPr>
        <w:t>кв. м</w:t>
      </w:r>
      <w:r w:rsidR="0032324D" w:rsidRPr="00884AD9">
        <w:rPr>
          <w:sz w:val="26"/>
          <w:szCs w:val="26"/>
        </w:rPr>
        <w:t>.</w:t>
      </w:r>
      <w:r w:rsidRPr="00884AD9">
        <w:rPr>
          <w:sz w:val="26"/>
          <w:szCs w:val="26"/>
        </w:rPr>
        <w:t xml:space="preserve"> </w:t>
      </w:r>
    </w:p>
    <w:p w:rsidR="00440458" w:rsidRPr="00217DF9" w:rsidRDefault="00C01353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40458" w:rsidRPr="00217DF9">
        <w:rPr>
          <w:rFonts w:ascii="Times New Roman" w:hAnsi="Times New Roman"/>
          <w:sz w:val="26"/>
          <w:szCs w:val="26"/>
        </w:rPr>
        <w:t>.</w:t>
      </w:r>
      <w:r w:rsidR="00440458" w:rsidRPr="00217DF9">
        <w:rPr>
          <w:rFonts w:ascii="Times New Roman" w:hAnsi="Times New Roman"/>
          <w:sz w:val="26"/>
          <w:szCs w:val="26"/>
        </w:rPr>
        <w:tab/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</w:t>
      </w:r>
      <w:r w:rsidR="00440458" w:rsidRPr="00217DF9">
        <w:rPr>
          <w:rFonts w:ascii="Times New Roman" w:hAnsi="Times New Roman"/>
          <w:sz w:val="26"/>
          <w:szCs w:val="26"/>
        </w:rPr>
        <w:lastRenderedPageBreak/>
        <w:t>распоряжения, осуществлять в соответствии с требованиями технических регламентов, в том числе о пожарной безопасности</w:t>
      </w:r>
      <w:r w:rsidR="009A3EBA">
        <w:rPr>
          <w:rFonts w:ascii="Times New Roman" w:hAnsi="Times New Roman"/>
          <w:sz w:val="26"/>
          <w:szCs w:val="26"/>
        </w:rPr>
        <w:t>, требованиями санитарного</w:t>
      </w:r>
      <w:r w:rsidR="002C67A5">
        <w:rPr>
          <w:rFonts w:ascii="Times New Roman" w:hAnsi="Times New Roman"/>
          <w:sz w:val="26"/>
          <w:szCs w:val="26"/>
        </w:rPr>
        <w:t xml:space="preserve"> законодательст</w:t>
      </w:r>
      <w:r w:rsidR="009A3EBA">
        <w:rPr>
          <w:rFonts w:ascii="Times New Roman" w:hAnsi="Times New Roman"/>
          <w:sz w:val="26"/>
          <w:szCs w:val="26"/>
        </w:rPr>
        <w:t>ва</w:t>
      </w:r>
      <w:r w:rsidR="00440458" w:rsidRPr="00217DF9">
        <w:rPr>
          <w:rFonts w:ascii="Times New Roman" w:hAnsi="Times New Roman"/>
          <w:sz w:val="26"/>
          <w:szCs w:val="26"/>
        </w:rPr>
        <w:t>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>и градостроительству Московской области обеспечить размещение настоящего распоряжения на Интернет-портале Правите</w:t>
      </w:r>
      <w:r w:rsidR="002C67A5">
        <w:rPr>
          <w:rFonts w:ascii="Times New Roman" w:hAnsi="Times New Roman"/>
          <w:sz w:val="26"/>
          <w:szCs w:val="26"/>
        </w:rPr>
        <w:t xml:space="preserve">льства Московской области </w:t>
      </w:r>
      <w:r w:rsidRPr="00217DF9">
        <w:rPr>
          <w:rFonts w:ascii="Times New Roman" w:hAnsi="Times New Roman"/>
          <w:sz w:val="26"/>
          <w:szCs w:val="26"/>
        </w:rPr>
        <w:t xml:space="preserve">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132243"/>
    <w:rsid w:val="00207DFD"/>
    <w:rsid w:val="002C67A5"/>
    <w:rsid w:val="0030381D"/>
    <w:rsid w:val="0032324D"/>
    <w:rsid w:val="00437271"/>
    <w:rsid w:val="00440458"/>
    <w:rsid w:val="00706745"/>
    <w:rsid w:val="00745B77"/>
    <w:rsid w:val="007B188E"/>
    <w:rsid w:val="007D6663"/>
    <w:rsid w:val="00824E75"/>
    <w:rsid w:val="00884AD9"/>
    <w:rsid w:val="008E036C"/>
    <w:rsid w:val="00992C5F"/>
    <w:rsid w:val="009A3EBA"/>
    <w:rsid w:val="009D0CD3"/>
    <w:rsid w:val="009D6BEC"/>
    <w:rsid w:val="00B86CA1"/>
    <w:rsid w:val="00C01353"/>
    <w:rsid w:val="00C07F64"/>
    <w:rsid w:val="00C3450D"/>
    <w:rsid w:val="00D157C7"/>
    <w:rsid w:val="00DC37BA"/>
    <w:rsid w:val="00DF75B9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2024-06-25T11:27:00Z</dcterms:created>
  <dcterms:modified xsi:type="dcterms:W3CDTF">2024-06-25T11:27:00Z</dcterms:modified>
</cp:coreProperties>
</file>