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65" w:rsidRPr="00215665" w:rsidRDefault="00215665" w:rsidP="0021566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15665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215665" w:rsidRPr="00215665" w:rsidRDefault="00215665" w:rsidP="0021566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15665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215665" w:rsidRPr="00215665" w:rsidRDefault="00215665" w:rsidP="0021566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1566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215665" w:rsidRPr="00215665" w:rsidRDefault="00215665" w:rsidP="0021566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15665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215665" w:rsidRPr="00215665" w:rsidRDefault="00215665" w:rsidP="002156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15665">
        <w:rPr>
          <w:rFonts w:ascii="Arial" w:hAnsi="Arial" w:cs="Arial"/>
          <w:sz w:val="24"/>
          <w:szCs w:val="24"/>
          <w:lang w:eastAsia="ru-RU"/>
        </w:rPr>
        <w:t>05.07.2024 № 3976</w:t>
      </w:r>
    </w:p>
    <w:p w:rsidR="00757DBA" w:rsidRDefault="00757DBA" w:rsidP="00CA08F1">
      <w:pPr>
        <w:widowControl w:val="0"/>
        <w:tabs>
          <w:tab w:val="left" w:pos="510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BA" w:rsidRPr="003C3373" w:rsidRDefault="00757DBA" w:rsidP="00CA08F1">
      <w:pPr>
        <w:widowControl w:val="0"/>
        <w:tabs>
          <w:tab w:val="left" w:pos="510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F1" w:rsidRDefault="00CA08F1" w:rsidP="00CA08F1">
      <w:pPr>
        <w:widowControl w:val="0"/>
        <w:tabs>
          <w:tab w:val="left" w:pos="510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17" w:rsidRPr="003C3373" w:rsidRDefault="004C6D17" w:rsidP="00CA08F1">
      <w:pPr>
        <w:widowControl w:val="0"/>
        <w:tabs>
          <w:tab w:val="left" w:pos="510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B16" w:rsidRDefault="007E7229" w:rsidP="00234D9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761BC3" w:rsidRPr="00761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6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BC3" w:rsidRPr="00761B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Одинцовского городского округа Московской области</w:t>
      </w:r>
      <w:r w:rsidR="0076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BC3" w:rsidRPr="00761B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27.10.2021 № 3920</w:t>
      </w:r>
      <w:r w:rsidR="0076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D6C4D"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и расходования субсидий из бюджета Одинцовского городского округа Московской области на создание и содержание дополнительных </w:t>
      </w:r>
      <w:r w:rsidR="00EB79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для детей в возрасте от 1,</w:t>
      </w:r>
      <w:r w:rsidR="00ED6C4D"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>5 до 7 лет в муниципальных образовательных организациях, расположенных на территории Одинцовского городского округа Московской области, осуществляющих присмотр и уход за детьми</w:t>
      </w:r>
    </w:p>
    <w:p w:rsidR="00761BC3" w:rsidRDefault="00761BC3" w:rsidP="00234D9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AC9" w:rsidRPr="004C6D17" w:rsidRDefault="00B77BA9" w:rsidP="00757D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D17">
        <w:rPr>
          <w:rFonts w:ascii="Times New Roman" w:hAnsi="Times New Roman"/>
          <w:sz w:val="28"/>
          <w:szCs w:val="28"/>
        </w:rPr>
        <w:t xml:space="preserve">В соответствии с </w:t>
      </w:r>
      <w:r w:rsidR="002020D3" w:rsidRPr="004C6D17">
        <w:rPr>
          <w:rFonts w:ascii="Times New Roman" w:hAnsi="Times New Roman"/>
          <w:sz w:val="28"/>
          <w:szCs w:val="28"/>
        </w:rPr>
        <w:t>п</w:t>
      </w:r>
      <w:r w:rsidRPr="004C6D17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</w:t>
      </w:r>
      <w:r w:rsidR="00ED44C7" w:rsidRPr="004C6D17">
        <w:rPr>
          <w:rFonts w:ascii="Times New Roman" w:hAnsi="Times New Roman"/>
          <w:sz w:val="28"/>
          <w:szCs w:val="28"/>
        </w:rPr>
        <w:t xml:space="preserve">ам, регулирующим предоставление </w:t>
      </w:r>
      <w:r w:rsidRPr="004C6D17">
        <w:rPr>
          <w:rFonts w:ascii="Times New Roman" w:hAnsi="Times New Roman"/>
          <w:sz w:val="28"/>
          <w:szCs w:val="28"/>
        </w:rPr>
        <w:t>из бюджетов субъектов Российской Федерации, местных бюджетов субсидий, в том числе грантов в форме субсидий, юридическим лицам, индиви</w:t>
      </w:r>
      <w:r w:rsidR="00ED44C7" w:rsidRPr="004C6D17">
        <w:rPr>
          <w:rFonts w:ascii="Times New Roman" w:hAnsi="Times New Roman"/>
          <w:sz w:val="28"/>
          <w:szCs w:val="28"/>
        </w:rPr>
        <w:t xml:space="preserve">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</w:t>
      </w:r>
      <w:r w:rsidR="00565275" w:rsidRPr="004C6D17">
        <w:rPr>
          <w:rFonts w:ascii="Times New Roman" w:hAnsi="Times New Roman"/>
          <w:sz w:val="28"/>
          <w:szCs w:val="28"/>
        </w:rPr>
        <w:t>государственной программ</w:t>
      </w:r>
      <w:r w:rsidR="00247A92" w:rsidRPr="004C6D17">
        <w:rPr>
          <w:rFonts w:ascii="Times New Roman" w:hAnsi="Times New Roman"/>
          <w:sz w:val="28"/>
          <w:szCs w:val="28"/>
        </w:rPr>
        <w:t>ой</w:t>
      </w:r>
      <w:r w:rsidR="00565275" w:rsidRPr="004C6D17">
        <w:rPr>
          <w:rFonts w:ascii="Times New Roman" w:hAnsi="Times New Roman"/>
          <w:sz w:val="28"/>
          <w:szCs w:val="28"/>
        </w:rPr>
        <w:t xml:space="preserve"> Московской области «Образование Подмосковья» на 2023 - 2027 годы»</w:t>
      </w:r>
      <w:r w:rsidR="00ED44C7" w:rsidRPr="004C6D17">
        <w:rPr>
          <w:rFonts w:ascii="Times New Roman" w:hAnsi="Times New Roman"/>
          <w:sz w:val="28"/>
          <w:szCs w:val="28"/>
        </w:rPr>
        <w:t xml:space="preserve">, </w:t>
      </w:r>
      <w:r w:rsidR="00247A92" w:rsidRPr="004C6D17">
        <w:rPr>
          <w:rFonts w:ascii="Times New Roman" w:hAnsi="Times New Roman"/>
          <w:sz w:val="28"/>
          <w:szCs w:val="28"/>
        </w:rPr>
        <w:t>утвержденной постановлением Правительства Московской области от 04.10.2022 № 1064/35</w:t>
      </w:r>
      <w:r w:rsidR="00985C6C" w:rsidRPr="004C6D17">
        <w:rPr>
          <w:rFonts w:ascii="Times New Roman" w:hAnsi="Times New Roman"/>
          <w:sz w:val="28"/>
          <w:szCs w:val="28"/>
        </w:rPr>
        <w:t>,</w:t>
      </w:r>
      <w:r w:rsidR="004E1881" w:rsidRPr="004C6D17">
        <w:rPr>
          <w:rFonts w:ascii="Times New Roman" w:hAnsi="Times New Roman"/>
          <w:sz w:val="28"/>
          <w:szCs w:val="28"/>
        </w:rPr>
        <w:t xml:space="preserve"> </w:t>
      </w:r>
      <w:r w:rsidR="00ED44C7" w:rsidRPr="004C6D17">
        <w:rPr>
          <w:rFonts w:ascii="Times New Roman" w:hAnsi="Times New Roman"/>
          <w:sz w:val="28"/>
          <w:szCs w:val="28"/>
        </w:rPr>
        <w:t>муниципальной программой Одинцовского городского округа Московской области «Образование»</w:t>
      </w:r>
      <w:r w:rsidR="002020D3" w:rsidRPr="004C6D17">
        <w:rPr>
          <w:rFonts w:ascii="Times New Roman" w:hAnsi="Times New Roman"/>
          <w:sz w:val="28"/>
          <w:szCs w:val="28"/>
        </w:rPr>
        <w:t xml:space="preserve"> на 2023</w:t>
      </w:r>
      <w:r w:rsidR="00ED44C7" w:rsidRPr="004C6D17">
        <w:rPr>
          <w:rFonts w:ascii="Times New Roman" w:hAnsi="Times New Roman"/>
          <w:sz w:val="28"/>
          <w:szCs w:val="28"/>
        </w:rPr>
        <w:t>-202</w:t>
      </w:r>
      <w:r w:rsidR="002020D3" w:rsidRPr="004C6D17">
        <w:rPr>
          <w:rFonts w:ascii="Times New Roman" w:hAnsi="Times New Roman"/>
          <w:sz w:val="28"/>
          <w:szCs w:val="28"/>
        </w:rPr>
        <w:t>7</w:t>
      </w:r>
      <w:r w:rsidR="00ED44C7" w:rsidRPr="004C6D17">
        <w:rPr>
          <w:rFonts w:ascii="Times New Roman" w:hAnsi="Times New Roman"/>
          <w:sz w:val="28"/>
          <w:szCs w:val="28"/>
        </w:rPr>
        <w:t xml:space="preserve"> годы, утвержденной постановлением Администрации Одинцовского городского округа </w:t>
      </w:r>
      <w:r w:rsidR="002020D3" w:rsidRPr="004C6D17">
        <w:rPr>
          <w:rFonts w:ascii="Times New Roman" w:hAnsi="Times New Roman"/>
          <w:sz w:val="28"/>
          <w:szCs w:val="28"/>
        </w:rPr>
        <w:t xml:space="preserve">Московской области от 18.11.2022 № 6826, в </w:t>
      </w:r>
      <w:r w:rsidR="00611332" w:rsidRPr="004C6D17">
        <w:rPr>
          <w:rFonts w:ascii="Times New Roman" w:hAnsi="Times New Roman"/>
          <w:sz w:val="28"/>
          <w:szCs w:val="28"/>
        </w:rPr>
        <w:t>целях приведения</w:t>
      </w:r>
      <w:r w:rsidR="002020D3" w:rsidRPr="004C6D17">
        <w:rPr>
          <w:rFonts w:ascii="Times New Roman" w:hAnsi="Times New Roman"/>
          <w:sz w:val="28"/>
          <w:szCs w:val="28"/>
        </w:rPr>
        <w:t xml:space="preserve"> в соответствие действующему законодательству и в связи с переходом на формирование </w:t>
      </w:r>
      <w:r w:rsidR="00430AC9" w:rsidRPr="004C6D17">
        <w:rPr>
          <w:rFonts w:ascii="Times New Roman" w:hAnsi="Times New Roman"/>
          <w:sz w:val="28"/>
          <w:szCs w:val="28"/>
        </w:rPr>
        <w:t>соглашений о предоставлении субсидии из бюджета Одинцовского городского округа Московской области на реализацию мероприятий по созданию и содержанию дополнительных мест для детей в возрасте от 1,5 до 7 лет в муниципальных образовательных организациях, расположенных на территории Одинцовского городского округа Московской области, осуществляющих присмотр и уход за детьми, в государственной информационной системе Региональный электронный бюджет Московской области (модуль Учет соглашений),</w:t>
      </w:r>
    </w:p>
    <w:p w:rsidR="00CA08F1" w:rsidRPr="004C6D17" w:rsidRDefault="00CA08F1" w:rsidP="00757DBA">
      <w:pPr>
        <w:widowControl w:val="0"/>
        <w:autoSpaceDE w:val="0"/>
        <w:autoSpaceDN w:val="0"/>
        <w:adjustRightInd w:val="0"/>
        <w:spacing w:before="280" w:after="28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47A01" w:rsidRPr="004C6D17" w:rsidRDefault="00447A01" w:rsidP="00021DA4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Одинцовского городского округа Московской области от 27.10.2021 № 3920 «Об утверждении порядка предоставления и расходования субсидий из бюджета Одинцовского городского округа Московской области на создание и содержание дополнительных мест для детей в возрасте от 1,5 до 7 лет в муниципальных образовательных организациях, </w:t>
      </w:r>
      <w:r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расположенных на территории Одинцовского городского округа Московской области, осуществляющих присмотр и уход за детьми» (далее – Постановление № 3920</w:t>
      </w:r>
      <w:r w:rsidR="003606F8"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E1881" w:rsidRPr="004C6D17" w:rsidRDefault="00447A01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E1881"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преамбулу </w:t>
      </w:r>
      <w:r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№ 3920 </w:t>
      </w:r>
      <w:r w:rsidR="0076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4E1881"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4E1881" w:rsidRPr="004C6D17" w:rsidRDefault="006A5388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1881"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</w:t>
      </w:r>
      <w:r w:rsidR="0062264A"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государственной программой Московской области «Образование Подмосковья» на 2023 - 2027 годы», утвержденной постановлением Правительства Московской области от 04.10.2022 № 1064/35, муниципальной программой Одинцовского городского округа Московской области «Образование» на 2023-2027 годы, утвержденной постановлением Администрации Одинцовского городского округа Московской области от 18.11.2022 № 6826</w:t>
      </w:r>
      <w:r w:rsidR="00761BC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47A01" w:rsidRDefault="00F1510F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52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Постановления № 3920 </w:t>
      </w:r>
      <w:r w:rsidR="00C5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C5218E" w:rsidRPr="004C6D17" w:rsidRDefault="00C5218E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</w:t>
      </w:r>
      <w:r w:rsidRPr="00DD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</w:t>
      </w:r>
      <w:r w:rsidR="00677C1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D54D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Одинцовского городского округа Московской области Дмитриева</w:t>
      </w:r>
      <w:r w:rsidR="0067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Pr="00DD54D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E06CE" w:rsidRPr="004C6D17" w:rsidRDefault="00302CA8" w:rsidP="00021DA4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6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0C575B"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и расходования субсидий из бюджета Одинцовского городского округа Московской области на создание и содержание дополнительных мест для детей в возрасте от 1,5 до 7 лет в муниципальных образовательных организациях, расположенных на территории Одинцовского городского округа Московской области, осуществляющих присмотр </w:t>
      </w:r>
      <w:r w:rsidR="003606F8"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уход за детьми, утвержденный П</w:t>
      </w:r>
      <w:r w:rsidR="000C575B"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№ 3920 (далее </w:t>
      </w:r>
      <w:r w:rsidR="00107685"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575B"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Порядок), следующие изменения:</w:t>
      </w:r>
    </w:p>
    <w:p w:rsidR="00913F0D" w:rsidRDefault="00D219F2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пункты</w:t>
      </w:r>
      <w:r w:rsidR="00913F0D"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913F0D"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изложить в следующей редакции:</w:t>
      </w:r>
    </w:p>
    <w:p w:rsidR="00913F0D" w:rsidRPr="004C6D17" w:rsidRDefault="00913F0D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Настоящий Порядок предоставления и расходования субсидий из бюджета Одинцовского городского округа Московской области на создание и содержание дополнительных мест для детей в возрасте от 1,5 до 7 лет в муниципальных образовательных организациях, расположенных на территории Одинцовского городского округа Московской области, осуществляющих присмотр и уход за детьми (далее - Порядок), определяет цели, механизм отбора, критерии, условия предоставления и расходования субсидий из бюджета Одинцовского городского округа Московской области на создание и содержание дополнительных мест для детей в возрасте от 1,5 до 7 лет в муниципальных образовательных организациях, расположенных на территории Одинцовского городского округа Московской области, осуществляющих присмотр и уход за детьми (дал</w:t>
      </w:r>
      <w:r w:rsidR="00602A0C"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>ее - субсидия).</w:t>
      </w:r>
    </w:p>
    <w:p w:rsidR="00654351" w:rsidRPr="004C6D17" w:rsidRDefault="00D219F2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654351"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предоставляются муниципальным образовательным организациям, расположенным на территории Одинцовского городского округа Московской области, осуществляющим присмотр и уход за детьми, учредителем </w:t>
      </w:r>
      <w:r w:rsidR="00654351" w:rsidRPr="004C6D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которых является Администрация Одинцовского городского округа Московской области (далее - Организации, Администрация), созданным в период с 01.01.2021 по 31.08.2023.</w:t>
      </w:r>
    </w:p>
    <w:p w:rsidR="00654351" w:rsidRPr="004C6D17" w:rsidRDefault="00654351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Целевым назначением субсидии:</w:t>
      </w:r>
    </w:p>
    <w:p w:rsidR="00654351" w:rsidRPr="004C6D17" w:rsidRDefault="00654351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1) в части создания дополнительных мест для детей в возрасте от 1,5 до 7 лет в организациях по присмотру и уходу за детьми является финансовое обеспечение затрат:</w:t>
      </w:r>
    </w:p>
    <w:p w:rsidR="00654351" w:rsidRPr="004C6D17" w:rsidRDefault="00654351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на закупку оборудования, необходимого для организации присмотра и ухода за детьми в возрасте от 1,5 до 7 лет, в соответствии с перечнем оборудования, утвержденным Министерством образования Московской области;</w:t>
      </w:r>
    </w:p>
    <w:p w:rsidR="00654351" w:rsidRPr="004C6D17" w:rsidRDefault="00D84C6A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на проведение текущего ремонта помещений, в том числе арендованных, в целях приведения помещения в соответствие с санитарно-эпидемиологическими нормами и требованиями</w:t>
      </w:r>
      <w:r w:rsidR="00654351" w:rsidRPr="004C6D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54351" w:rsidRPr="004C6D17" w:rsidRDefault="00654351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на оплату капитального ремонта;</w:t>
      </w:r>
    </w:p>
    <w:p w:rsidR="00654351" w:rsidRPr="004C6D17" w:rsidRDefault="00654351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на увеличение стоимости основных средств в соответствии с санитарно-эпидемиологическими нормами и требованиями;</w:t>
      </w:r>
    </w:p>
    <w:p w:rsidR="004B1865" w:rsidRPr="004C6D17" w:rsidRDefault="004B1865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на установку охранной, пожарной сигнализации, локально-вычислительной сети, системы видеонаблюдения, контроля доступа, программного обеспечения;</w:t>
      </w:r>
    </w:p>
    <w:p w:rsidR="004B1865" w:rsidRPr="004C6D17" w:rsidRDefault="004B1865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на подключение систем связи, Интернета;</w:t>
      </w:r>
    </w:p>
    <w:p w:rsidR="00997AF5" w:rsidRPr="004C6D17" w:rsidRDefault="004B1865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на увеличение стоимости материальных запасов, необходимых для создания дополнительных мест для детей в возрасте от 1,5 до 7 лет в организациях по присмотру и уходу за детьми в соответствии с санитарно-эпидемиологическими нормами и требованиями;</w:t>
      </w:r>
    </w:p>
    <w:p w:rsidR="00654351" w:rsidRPr="004C6D17" w:rsidRDefault="00654351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2) в части содержания мест для детей в возрасте от 1,5 до 7 лет в организациях, расположенных на территории Одинцовского городского округа Московской области, осуществляющих присмотр и уход за детьми, является финансовое обеспечение затрат:</w:t>
      </w:r>
    </w:p>
    <w:p w:rsidR="00654351" w:rsidRPr="004C6D17" w:rsidRDefault="00654351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- на оплату труда работников;</w:t>
      </w:r>
    </w:p>
    <w:p w:rsidR="00654351" w:rsidRPr="004C6D17" w:rsidRDefault="00654351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- на оплату услуг связи, Интернета;</w:t>
      </w:r>
    </w:p>
    <w:p w:rsidR="004B1865" w:rsidRPr="004C6D17" w:rsidRDefault="00654351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транспортных услуг; </w:t>
      </w:r>
    </w:p>
    <w:p w:rsidR="00654351" w:rsidRPr="004C6D17" w:rsidRDefault="00654351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- на оплату коммунальных услуг, в том числе вывоз мусора;</w:t>
      </w:r>
    </w:p>
    <w:p w:rsidR="00654351" w:rsidRPr="004C6D17" w:rsidRDefault="00654351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текущего ремонта; </w:t>
      </w:r>
    </w:p>
    <w:p w:rsidR="004B1865" w:rsidRPr="004C6D17" w:rsidRDefault="00021DA4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B1865"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техническое обслуживание систем электроснабжения, теплоснабжения, водоснабжения и канализации; </w:t>
      </w:r>
    </w:p>
    <w:p w:rsidR="004B1865" w:rsidRPr="004C6D17" w:rsidRDefault="00654351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услуг охраны; </w:t>
      </w:r>
    </w:p>
    <w:p w:rsidR="00654351" w:rsidRPr="004C6D17" w:rsidRDefault="00654351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- на оплату услуг дератизации и дезинсекции;</w:t>
      </w:r>
    </w:p>
    <w:p w:rsidR="00654351" w:rsidRPr="004C6D17" w:rsidRDefault="004B1865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54351" w:rsidRPr="004C6D17">
        <w:rPr>
          <w:rFonts w:ascii="Times New Roman" w:eastAsia="Times New Roman" w:hAnsi="Times New Roman"/>
          <w:sz w:val="28"/>
          <w:szCs w:val="28"/>
          <w:lang w:eastAsia="ru-RU"/>
        </w:rPr>
        <w:t>на оплату услуг по проведению лабораторных исследований и измерений;</w:t>
      </w:r>
    </w:p>
    <w:p w:rsidR="00654351" w:rsidRPr="004C6D17" w:rsidRDefault="00654351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- на оплату услуг прачечной и химчистки;</w:t>
      </w:r>
    </w:p>
    <w:p w:rsidR="004B1865" w:rsidRPr="004C6D17" w:rsidRDefault="00654351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медицинских осмотров персонала; </w:t>
      </w:r>
    </w:p>
    <w:p w:rsidR="00654351" w:rsidRPr="004C6D17" w:rsidRDefault="004B1865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</w:t>
      </w:r>
      <w:r w:rsidR="00654351"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технического обслуживания охранной, пожарной сигнализации, локально-вычислительной сети, системы видеонаблюдения, контроля доступа, </w:t>
      </w:r>
      <w:r w:rsidR="00654351" w:rsidRPr="004C6D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программного обеспечения; </w:t>
      </w:r>
    </w:p>
    <w:p w:rsidR="004B1865" w:rsidRPr="004C6D17" w:rsidRDefault="00654351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техническое обслуживание оборудования, в том числе компьютерной техники; </w:t>
      </w:r>
    </w:p>
    <w:p w:rsidR="00654351" w:rsidRPr="004C6D17" w:rsidRDefault="00654351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- на увеличение стоимости материальных запасов, необходимых для содержания ребенка в организациях по присмотру и уходу за детьми в соответствии с санитарно-эпидемиологическими нормами и требованиями</w:t>
      </w:r>
      <w:r w:rsidR="00A60E70" w:rsidRPr="004C6D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B1865" w:rsidRPr="004C6D1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60E70" w:rsidRPr="004C6D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5D92" w:rsidRPr="004C6D17" w:rsidRDefault="00602A0C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5D92"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75D92"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абзацы </w:t>
      </w:r>
      <w:r w:rsidR="008B4FE5" w:rsidRPr="004C6D17">
        <w:rPr>
          <w:rFonts w:ascii="Times New Roman" w:eastAsia="Times New Roman" w:hAnsi="Times New Roman"/>
          <w:sz w:val="28"/>
          <w:szCs w:val="28"/>
          <w:lang w:eastAsia="ru-RU"/>
        </w:rPr>
        <w:t>со второго по пятый подпункта 2 пункта 6</w:t>
      </w:r>
      <w:r w:rsidR="00575D92"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изложить в следующей редакции:</w:t>
      </w:r>
    </w:p>
    <w:p w:rsidR="00575D92" w:rsidRPr="004C6D17" w:rsidRDefault="00575D92" w:rsidP="00021D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«у получателя субсидии (участника отбора) на едином налоговом счете должна отсутствовать или не превышать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575D92" w:rsidRPr="004C6D17" w:rsidRDefault="00575D92" w:rsidP="00021D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у получателя субсидии (участника отбора) должна отсутствовать 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:rsidR="00575D92" w:rsidRPr="004C6D17" w:rsidRDefault="00575D92" w:rsidP="00021D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получатель субсидии (участник отбора),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должна быть введена процедура банкротства, деятельность получателя субсидии (участника отбора) не должна быть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должен прекратить деятельность в качестве индивидуального предпринимателя</w:t>
      </w:r>
      <w:r w:rsidR="006F403A" w:rsidRPr="004C6D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3426" w:rsidRPr="004C6D17" w:rsidRDefault="00383426" w:rsidP="00FA3260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 субсидии (участник отбора) не </w:t>
      </w:r>
      <w:r w:rsidR="00C66495"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</w:t>
      </w: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явля</w:t>
      </w:r>
      <w:r w:rsidR="00C66495" w:rsidRPr="004C6D17">
        <w:rPr>
          <w:rFonts w:ascii="Times New Roman" w:eastAsia="Times New Roman" w:hAnsi="Times New Roman"/>
          <w:sz w:val="28"/>
          <w:szCs w:val="28"/>
          <w:lang w:eastAsia="ru-RU"/>
        </w:rPr>
        <w:t>ться</w:t>
      </w: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</w:t>
      </w: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российских юридических лиц, реализованное через участие в капитале указанных публичных акционерных обществ</w:t>
      </w:r>
      <w:r w:rsidR="00A60E70" w:rsidRPr="004C6D1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B4C0B" w:rsidRPr="004C6D17" w:rsidRDefault="00EF6A74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4C0B"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B4C0B"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</w:t>
      </w:r>
      <w:r w:rsidR="008B4FE5" w:rsidRPr="004C6D17">
        <w:rPr>
          <w:rFonts w:ascii="Times New Roman" w:eastAsia="Times New Roman" w:hAnsi="Times New Roman"/>
          <w:sz w:val="28"/>
          <w:szCs w:val="28"/>
          <w:lang w:eastAsia="ru-RU"/>
        </w:rPr>
        <w:t>шестой подпункта 2</w:t>
      </w:r>
      <w:r w:rsidR="005B4C0B"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6 Порядка </w:t>
      </w:r>
      <w:r w:rsidR="00A60E70" w:rsidRPr="004C6D17">
        <w:rPr>
          <w:rFonts w:ascii="Times New Roman" w:eastAsia="Times New Roman" w:hAnsi="Times New Roman"/>
          <w:sz w:val="28"/>
          <w:szCs w:val="28"/>
          <w:lang w:eastAsia="ru-RU"/>
        </w:rPr>
        <w:t>исключить;</w:t>
      </w:r>
    </w:p>
    <w:p w:rsidR="005B4C0B" w:rsidRPr="004C6D17" w:rsidRDefault="00EF6A74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B65B42"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</w:t>
      </w:r>
      <w:r w:rsidR="008B4FE5" w:rsidRPr="004C6D1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65B42"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4C0B" w:rsidRPr="004C6D17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8B4FE5" w:rsidRPr="004C6D1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B4C0B"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 6 Порядка дополнить абзацами следующего содержания:</w:t>
      </w:r>
    </w:p>
    <w:p w:rsidR="005B4C0B" w:rsidRPr="004C6D17" w:rsidRDefault="005B4C0B" w:rsidP="0039745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«получатель субсидии (участник отбора) не </w:t>
      </w:r>
      <w:r w:rsidR="00575D92"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</w:t>
      </w: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находит</w:t>
      </w:r>
      <w:r w:rsidR="00575D92" w:rsidRPr="004C6D1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5B4C0B" w:rsidRPr="004C6D17" w:rsidRDefault="005B4C0B" w:rsidP="0039745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 субсидии (участник отбора) не </w:t>
      </w:r>
      <w:r w:rsidR="00575D92"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</w:t>
      </w: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находит</w:t>
      </w:r>
      <w:r w:rsidR="00575D92" w:rsidRPr="004C6D1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5B4C0B" w:rsidRPr="004C6D17" w:rsidRDefault="005B4C0B" w:rsidP="0039745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 субсидии (участник отбора) не </w:t>
      </w:r>
      <w:r w:rsidR="00575D92"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</w:t>
      </w: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получа</w:t>
      </w:r>
      <w:r w:rsidR="00575D92" w:rsidRPr="004C6D17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5B4C0B" w:rsidRPr="004C6D17" w:rsidRDefault="005B4C0B" w:rsidP="0039745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 субсидии (участник отбора) не </w:t>
      </w:r>
      <w:r w:rsidR="00575D92"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</w:t>
      </w: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являт</w:t>
      </w:r>
      <w:r w:rsidR="00575D92" w:rsidRPr="004C6D1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ся иностранным агентом в соответствии с Федеральным законом "О контроле за деятельностью лиц, находящихся под иностранным влиянием";</w:t>
      </w:r>
    </w:p>
    <w:p w:rsidR="00C17C3C" w:rsidRPr="004C6D17" w:rsidRDefault="00C17C3C" w:rsidP="00FA3260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дисквалифицированных лиц </w:t>
      </w:r>
      <w:r w:rsidR="00B13BF5"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 w:rsidR="00B13BF5"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отбора)»</w:t>
      </w: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F6A74" w:rsidRPr="004C6D17" w:rsidRDefault="00EF6A74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39D4"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абзац третий пункта 7 Порядка исключить;</w:t>
      </w:r>
    </w:p>
    <w:p w:rsidR="00EF6A74" w:rsidRPr="004C6D17" w:rsidRDefault="00EF6A74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подпункт 8 пункта 8 Порядка исключить;</w:t>
      </w:r>
    </w:p>
    <w:p w:rsidR="00254227" w:rsidRPr="004C6D17" w:rsidRDefault="00EF6A74" w:rsidP="00021DA4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54227" w:rsidRPr="004C6D17">
        <w:rPr>
          <w:rFonts w:ascii="Times New Roman" w:eastAsia="Times New Roman" w:hAnsi="Times New Roman"/>
          <w:sz w:val="28"/>
          <w:szCs w:val="28"/>
          <w:lang w:eastAsia="ru-RU"/>
        </w:rPr>
        <w:t>) пункт 10 Порядка изложить в следующей редакции:</w:t>
      </w:r>
    </w:p>
    <w:p w:rsidR="005B7B50" w:rsidRPr="004C6D17" w:rsidRDefault="00F41F6A" w:rsidP="0039745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B4FE5"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5B7B50" w:rsidRPr="004C6D17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в течение 10 рабочих дней со дня поступления заявки принимает решение о предоставлении субсидии либо об отказе в ее предоставлении, а также осуществляет расчет размера субсидии.</w:t>
      </w:r>
    </w:p>
    <w:p w:rsidR="005B7B50" w:rsidRPr="004C6D17" w:rsidRDefault="005B7B50" w:rsidP="00FA3260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 об отказе в предоставлении субсидии Управление образования в течение 5 (пяти) рабочих дней направляет уведомление об отказе в предоставлении субсидии с указанием оснований для отказа.</w:t>
      </w:r>
    </w:p>
    <w:p w:rsidR="005B7B50" w:rsidRPr="004C6D17" w:rsidRDefault="005B7B50" w:rsidP="0039745E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предоставлении субсидий являются:</w:t>
      </w:r>
    </w:p>
    <w:p w:rsidR="005B7B50" w:rsidRPr="004C6D17" w:rsidRDefault="005B7B50" w:rsidP="0039745E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210C93"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несоответствие представленных получателем субсидии документов требованиям, определенным правовым актом, или непредставление (представление не в полном объеме) указанных документов, указанных </w:t>
      </w: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в пункте 8 настоящего Порядка;</w:t>
      </w:r>
    </w:p>
    <w:p w:rsidR="005B7B50" w:rsidRPr="004C6D17" w:rsidRDefault="005B7B50" w:rsidP="0039745E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210C93"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установление факта недостоверности представленной получателем субсидии </w:t>
      </w:r>
      <w:r w:rsidR="00210C93" w:rsidRPr="004C6D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информации</w:t>
      </w: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7B50" w:rsidRPr="004C6D17" w:rsidRDefault="005B7B50" w:rsidP="0039745E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3) несоблюдение получателем субсидий условий предоставления субсидий, указанны</w:t>
      </w:r>
      <w:r w:rsidR="00210C93" w:rsidRPr="004C6D17">
        <w:rPr>
          <w:rFonts w:ascii="Times New Roman" w:eastAsia="Times New Roman" w:hAnsi="Times New Roman"/>
          <w:sz w:val="28"/>
          <w:szCs w:val="28"/>
          <w:lang w:eastAsia="ru-RU"/>
        </w:rPr>
        <w:t>х в пункте 7 настоящего Порядка;</w:t>
      </w:r>
    </w:p>
    <w:p w:rsidR="00210C93" w:rsidRPr="004C6D17" w:rsidRDefault="00210C93" w:rsidP="0039745E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4) несоответствие критериям отбора получателей субсидии, указанным в пункте 6 настоящего Порядка. </w:t>
      </w:r>
    </w:p>
    <w:p w:rsidR="0001365E" w:rsidRPr="004C6D17" w:rsidRDefault="00D25496" w:rsidP="00DE06C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решения о предоставлении субсидии Управление образования в течение 3 (трех) рабочих дней осуществляет подготовку </w:t>
      </w:r>
      <w:r w:rsidR="00132DCD" w:rsidRPr="004C6D1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1365E" w:rsidRPr="004C6D17">
        <w:rPr>
          <w:rFonts w:ascii="Times New Roman" w:eastAsia="Times New Roman" w:hAnsi="Times New Roman"/>
          <w:sz w:val="28"/>
          <w:szCs w:val="28"/>
          <w:lang w:eastAsia="ru-RU"/>
        </w:rPr>
        <w:t>оглашения в электронном виде с использованием</w:t>
      </w:r>
      <w:r w:rsidR="00C06EA1"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информационной системы «Региональный электронный бюджет Московской области» (далее </w:t>
      </w:r>
      <w:r w:rsidR="00DE06CE" w:rsidRPr="004C6D1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06EA1"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06CE"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</w:t>
      </w:r>
      <w:r w:rsidR="00C06EA1" w:rsidRPr="004C6D17">
        <w:rPr>
          <w:rFonts w:ascii="Times New Roman" w:eastAsia="Times New Roman" w:hAnsi="Times New Roman"/>
          <w:sz w:val="28"/>
          <w:szCs w:val="28"/>
          <w:lang w:eastAsia="ru-RU"/>
        </w:rPr>
        <w:t>ГИС РЭБ)</w:t>
      </w:r>
      <w:r w:rsidR="0001365E" w:rsidRPr="004C6D17">
        <w:rPr>
          <w:rFonts w:ascii="Times New Roman" w:eastAsia="Times New Roman" w:hAnsi="Times New Roman"/>
          <w:sz w:val="28"/>
          <w:szCs w:val="28"/>
          <w:lang w:eastAsia="ru-RU"/>
        </w:rPr>
        <w:t>, и направляет получателям субсидии для подписания посредством использования усиленных квалифицированных электронных подписей уполномоченных должностных лиц.</w:t>
      </w:r>
    </w:p>
    <w:p w:rsidR="00DE06CE" w:rsidRPr="004C6D17" w:rsidRDefault="004268A0" w:rsidP="0039745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Срок подписания п</w:t>
      </w:r>
      <w:r w:rsidR="0001365E" w:rsidRPr="004C6D17">
        <w:rPr>
          <w:rFonts w:ascii="Times New Roman" w:eastAsia="Times New Roman" w:hAnsi="Times New Roman"/>
          <w:sz w:val="28"/>
          <w:szCs w:val="28"/>
          <w:lang w:eastAsia="ru-RU"/>
        </w:rPr>
        <w:t>олучател</w:t>
      </w: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132DCD"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субсидий с</w:t>
      </w:r>
      <w:r w:rsidR="0001365E"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оглашения </w:t>
      </w:r>
      <w:r w:rsidR="00803D58"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в системе ГИС РЭБ посредством использования усиленных квалифицированных электронных подписей уполномоченных должностных лиц </w:t>
      </w:r>
      <w:r w:rsidR="0001365E"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</w:t>
      </w: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3 (три) рабочих дня со дня </w:t>
      </w:r>
      <w:r w:rsidR="00EA41BD" w:rsidRPr="004C6D17">
        <w:rPr>
          <w:rFonts w:ascii="Times New Roman" w:eastAsia="Times New Roman" w:hAnsi="Times New Roman"/>
          <w:sz w:val="28"/>
          <w:szCs w:val="28"/>
          <w:lang w:eastAsia="ru-RU"/>
        </w:rPr>
        <w:t>направления в системе ГИС РЭБ</w:t>
      </w:r>
      <w:r w:rsidR="00DE06CE" w:rsidRPr="004C6D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508B" w:rsidRPr="004C6D17" w:rsidRDefault="0014508B" w:rsidP="0039745E">
      <w:pPr>
        <w:widowControl w:val="0"/>
        <w:autoSpaceDE w:val="0"/>
        <w:autoSpaceDN w:val="0"/>
        <w:adjustRightInd w:val="0"/>
        <w:snapToGri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Соглашения и дополнительные соглашения к нему заключаются в электронном виде в системе ГИС РЭБ и подписываются посредством использования усиленных квалифицированных электронных подписей уполномоченных должностных лиц.»;</w:t>
      </w:r>
    </w:p>
    <w:p w:rsidR="00FE103D" w:rsidRPr="004C6D17" w:rsidRDefault="00FE103D" w:rsidP="0039745E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8) пункт 12 Порядка изложить в следующей редакции:</w:t>
      </w:r>
    </w:p>
    <w:p w:rsidR="002553A3" w:rsidRPr="004C6D17" w:rsidRDefault="00FE103D" w:rsidP="003553B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«12. </w:t>
      </w:r>
      <w:r w:rsidR="002553A3" w:rsidRPr="004C6D17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субсидии осуществляется в соответствии с соглашением, заключенным между Управлением образования и получателем субсидии в электронном виде в системе ГИС РЭБ посредством использования усиленных квалифицированных электронных подписей уполномоченных должностных лиц.</w:t>
      </w:r>
    </w:p>
    <w:p w:rsidR="003553B5" w:rsidRPr="004C6D17" w:rsidRDefault="003553B5" w:rsidP="0039745E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предоставления субсидии в соответствии с условиями заключенного соглашения Организация представляет в Управление образования в срок до </w:t>
      </w:r>
      <w:r w:rsidR="002553A3" w:rsidRPr="004C6D1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числа месяца, следующие документы:</w:t>
      </w:r>
    </w:p>
    <w:p w:rsidR="003553B5" w:rsidRPr="004C6D17" w:rsidRDefault="003553B5" w:rsidP="0039745E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1) данные о фактической численности воспитанников в возрасте от 1,5 до 7 лет, за которыми осуществляется присмотр и уход, на дополнительных местах в организациях, осуществляющих присмотр и уход за детьми, зарегистрированных в Единой информационной системе "Зачисление в ДОУ" в отчетном месяце (по состоянию на 01 число месяца, следующего за отчетным);</w:t>
      </w:r>
    </w:p>
    <w:p w:rsidR="003553B5" w:rsidRPr="004C6D17" w:rsidRDefault="003553B5" w:rsidP="0039745E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2) расчет на перечисление средств субсидии на финансовое обеспечение затрат (приложение 5 к Порядку) с приложением следующих документов:</w:t>
      </w:r>
    </w:p>
    <w:p w:rsidR="003553B5" w:rsidRPr="004C6D17" w:rsidRDefault="003553B5" w:rsidP="0039745E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- ведомост</w:t>
      </w:r>
      <w:r w:rsidR="00034102" w:rsidRPr="004C6D1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расходами на оплату труда и начислениями на страховые взносы;</w:t>
      </w:r>
    </w:p>
    <w:p w:rsidR="00FE103D" w:rsidRPr="004C6D17" w:rsidRDefault="003553B5" w:rsidP="0039745E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- копий документов, подтверждающих факт возникновения услуг, выполнения работ и поставки товаров (договоров, счетов-фактур, счетов, актов приема-передачи товара и товарных накладных и прочее).</w:t>
      </w:r>
      <w:r w:rsidR="00034102" w:rsidRPr="004C6D17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1863E1" w:rsidRPr="004C6D17" w:rsidRDefault="00EF6A74" w:rsidP="0039745E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E06CE"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835D9" w:rsidRPr="004C6D1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07685" w:rsidRPr="004C6D17">
        <w:rPr>
          <w:rFonts w:ascii="Times New Roman" w:eastAsia="Times New Roman" w:hAnsi="Times New Roman"/>
          <w:sz w:val="28"/>
          <w:szCs w:val="28"/>
          <w:lang w:eastAsia="ru-RU"/>
        </w:rPr>
        <w:t>ункт 15</w:t>
      </w:r>
      <w:r w:rsidR="00DE06CE"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</w:t>
      </w:r>
      <w:r w:rsidR="00107685"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</w:t>
      </w:r>
      <w:r w:rsidR="00DE06CE"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следующей </w:t>
      </w:r>
      <w:r w:rsidR="00107685" w:rsidRPr="004C6D17">
        <w:rPr>
          <w:rFonts w:ascii="Times New Roman" w:eastAsia="Times New Roman" w:hAnsi="Times New Roman"/>
          <w:sz w:val="28"/>
          <w:szCs w:val="28"/>
          <w:lang w:eastAsia="ru-RU"/>
        </w:rPr>
        <w:t>редакции:</w:t>
      </w:r>
    </w:p>
    <w:p w:rsidR="001863E1" w:rsidRPr="004C6D17" w:rsidRDefault="00107685" w:rsidP="0039745E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F1374"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 субсидии </w:t>
      </w:r>
      <w:r w:rsidR="00132DCD" w:rsidRPr="004C6D17">
        <w:rPr>
          <w:rFonts w:ascii="Times New Roman" w:eastAsia="Times New Roman" w:hAnsi="Times New Roman"/>
          <w:sz w:val="28"/>
          <w:szCs w:val="28"/>
          <w:lang w:eastAsia="ru-RU"/>
        </w:rPr>
        <w:t>формирует, подписывает посредством использования усиленных квалифицированных электронных подписей уполномоченных должностных лиц и направляет</w:t>
      </w: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 в Управление образования </w:t>
      </w:r>
      <w:r w:rsidR="00132DCD" w:rsidRPr="004C6D17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системе</w:t>
      </w: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 ГИС РЭБ,</w:t>
      </w:r>
      <w:r w:rsidR="00132DCD"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до 10</w:t>
      </w: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числа месяца, </w:t>
      </w: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следующего за кварталом, в котором была получена субсидия, и не позднее 15 января года, следующего за годом, в</w:t>
      </w:r>
      <w:r w:rsidR="00132DCD"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котором была получена субсидия:</w:t>
      </w:r>
    </w:p>
    <w:p w:rsidR="001863E1" w:rsidRPr="004C6D17" w:rsidRDefault="00107685" w:rsidP="0039745E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1) отчет о достижении </w:t>
      </w:r>
      <w:r w:rsidR="00132DCD"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значений </w:t>
      </w: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результатов </w:t>
      </w:r>
      <w:r w:rsidR="00132DCD" w:rsidRPr="004C6D17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</w:t>
      </w: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убсидии, </w:t>
      </w:r>
      <w:r w:rsidR="00132DCD" w:rsidRPr="004C6D17">
        <w:rPr>
          <w:rFonts w:ascii="Times New Roman" w:eastAsia="Times New Roman" w:hAnsi="Times New Roman"/>
          <w:sz w:val="28"/>
          <w:szCs w:val="28"/>
          <w:lang w:eastAsia="ru-RU"/>
        </w:rPr>
        <w:t>по форме, являющейся приложением к соглашению</w:t>
      </w: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7685" w:rsidRPr="004C6D17" w:rsidRDefault="00107685" w:rsidP="0039745E">
      <w:pPr>
        <w:widowControl w:val="0"/>
        <w:autoSpaceDE w:val="0"/>
        <w:autoSpaceDN w:val="0"/>
        <w:adjustRightInd w:val="0"/>
        <w:snapToGri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2) отчет о расходах, источником финансового обеспечения которых является субсидия</w:t>
      </w:r>
      <w:r w:rsidR="00132DCD"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форме, являющейся приложением к соглашению.</w:t>
      </w:r>
      <w:r w:rsidR="001863E1" w:rsidRPr="004C6D17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1365E" w:rsidRPr="004C6D17" w:rsidRDefault="00295B01" w:rsidP="0039745E">
      <w:pPr>
        <w:widowControl w:val="0"/>
        <w:autoSpaceDE w:val="0"/>
        <w:autoSpaceDN w:val="0"/>
        <w:adjustRightInd w:val="0"/>
        <w:snapToGrid w:val="0"/>
        <w:spacing w:after="6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F6A74" w:rsidRPr="004C6D1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Приложения </w:t>
      </w:r>
      <w:r w:rsidR="008153BA"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2, </w:t>
      </w:r>
      <w:r w:rsidR="00B34CB7" w:rsidRPr="004C6D17">
        <w:rPr>
          <w:rFonts w:ascii="Times New Roman" w:eastAsia="Times New Roman" w:hAnsi="Times New Roman"/>
          <w:sz w:val="28"/>
          <w:szCs w:val="28"/>
          <w:lang w:eastAsia="ru-RU"/>
        </w:rPr>
        <w:t>3,</w:t>
      </w:r>
      <w:r w:rsidR="008153BA" w:rsidRPr="004C6D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4CB7" w:rsidRPr="004C6D17">
        <w:rPr>
          <w:rFonts w:ascii="Times New Roman" w:eastAsia="Times New Roman" w:hAnsi="Times New Roman"/>
          <w:sz w:val="28"/>
          <w:szCs w:val="28"/>
          <w:lang w:eastAsia="ru-RU"/>
        </w:rPr>
        <w:t>4 к Порядку исключить.</w:t>
      </w:r>
    </w:p>
    <w:p w:rsidR="00CA08F1" w:rsidRPr="004C6D17" w:rsidRDefault="008153BA" w:rsidP="0039745E">
      <w:pPr>
        <w:widowControl w:val="0"/>
        <w:autoSpaceDE w:val="0"/>
        <w:autoSpaceDN w:val="0"/>
        <w:adjustRightInd w:val="0"/>
        <w:spacing w:after="6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08F1"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постановление в официальн</w:t>
      </w:r>
      <w:r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A08F1"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08F1"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 Одинцовского городского округа Московской области и </w:t>
      </w:r>
      <w:r w:rsidR="009F1374"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CA08F1"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 w:rsidR="00234D9A"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Одинцовского</w:t>
      </w:r>
      <w:r w:rsidR="00CA08F1"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информационно-телекоммуникационной сети </w:t>
      </w:r>
      <w:r w:rsidR="006279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08F1"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279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08F1"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E86" w:rsidRPr="004C6D17" w:rsidRDefault="000E614A" w:rsidP="0077122E">
      <w:pPr>
        <w:widowControl w:val="0"/>
        <w:snapToGri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039D"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08F1"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4F7E15"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официального опубликования</w:t>
      </w:r>
      <w:r w:rsidR="004F7E15"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января 2024 года.</w:t>
      </w:r>
    </w:p>
    <w:p w:rsidR="006A6BF4" w:rsidRPr="004C6D17" w:rsidRDefault="006A6BF4" w:rsidP="0077122E">
      <w:pPr>
        <w:widowControl w:val="0"/>
        <w:snapToGri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BF5" w:rsidRPr="004C6D17" w:rsidRDefault="00B13BF5" w:rsidP="0077122E">
      <w:pPr>
        <w:widowControl w:val="0"/>
        <w:snapToGri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F4" w:rsidRPr="004C6D17" w:rsidRDefault="006A6BF4" w:rsidP="0077122E">
      <w:pPr>
        <w:widowControl w:val="0"/>
        <w:snapToGri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BF5" w:rsidRPr="004C6D17" w:rsidRDefault="00B13BF5" w:rsidP="0077122E">
      <w:pPr>
        <w:widowControl w:val="0"/>
        <w:snapToGri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F1" w:rsidRPr="004C6D17" w:rsidRDefault="00F43E86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Одинцовского</w:t>
      </w:r>
    </w:p>
    <w:p w:rsidR="00CA08F1" w:rsidRDefault="00F43E86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        </w:t>
      </w:r>
      <w:r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21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Pr="004C6D17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 Иванов</w:t>
      </w:r>
    </w:p>
    <w:p w:rsidR="00A113F8" w:rsidRDefault="00A113F8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F8" w:rsidRDefault="00A113F8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F8" w:rsidRPr="001318C5" w:rsidRDefault="00A113F8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1318C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Верно: начальник общего отдела                                                Е.П. Кочеткова                               </w:t>
      </w:r>
    </w:p>
    <w:p w:rsidR="00CA08F1" w:rsidRPr="004C6D17" w:rsidRDefault="00CA08F1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710" w:rsidRPr="004C6D17" w:rsidRDefault="00A74710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710" w:rsidRDefault="00A74710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95" w:rsidRDefault="00944B95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95" w:rsidRDefault="00944B95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95" w:rsidRDefault="00944B95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95" w:rsidRDefault="00944B95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95" w:rsidRDefault="00944B95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95" w:rsidRDefault="00944B95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95" w:rsidRDefault="00944B95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95" w:rsidRDefault="00944B95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4B95" w:rsidSect="00761B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5105DFE"/>
    <w:multiLevelType w:val="multilevel"/>
    <w:tmpl w:val="22F460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CD4C73"/>
    <w:multiLevelType w:val="hybridMultilevel"/>
    <w:tmpl w:val="D4A2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E358B"/>
    <w:multiLevelType w:val="multilevel"/>
    <w:tmpl w:val="8A2E7D58"/>
    <w:lvl w:ilvl="0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4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eastAsia="Times New Roman" w:hint="default"/>
      </w:rPr>
    </w:lvl>
  </w:abstractNum>
  <w:abstractNum w:abstractNumId="4" w15:restartNumberingAfterBreak="0">
    <w:nsid w:val="18292071"/>
    <w:multiLevelType w:val="multilevel"/>
    <w:tmpl w:val="8A160E2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BA259BC"/>
    <w:multiLevelType w:val="hybridMultilevel"/>
    <w:tmpl w:val="AA38C030"/>
    <w:lvl w:ilvl="0" w:tplc="BF20C3F2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1F00FD"/>
    <w:multiLevelType w:val="hybridMultilevel"/>
    <w:tmpl w:val="B7408636"/>
    <w:lvl w:ilvl="0" w:tplc="1CF088C6">
      <w:start w:val="2"/>
      <w:numFmt w:val="decimal"/>
      <w:lvlText w:val="%1."/>
      <w:lvlJc w:val="left"/>
      <w:pPr>
        <w:ind w:left="8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4F4C5A0D"/>
    <w:multiLevelType w:val="hybridMultilevel"/>
    <w:tmpl w:val="F9EEEBDA"/>
    <w:lvl w:ilvl="0" w:tplc="8E54BEDE">
      <w:start w:val="1"/>
      <w:numFmt w:val="decimal"/>
      <w:lvlText w:val="%1."/>
      <w:lvlJc w:val="left"/>
      <w:pPr>
        <w:ind w:left="10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51044184"/>
    <w:multiLevelType w:val="hybridMultilevel"/>
    <w:tmpl w:val="52A85A12"/>
    <w:lvl w:ilvl="0" w:tplc="78FE177C">
      <w:start w:val="1"/>
      <w:numFmt w:val="decimal"/>
      <w:lvlText w:val="%1."/>
      <w:lvlJc w:val="left"/>
      <w:pPr>
        <w:ind w:left="2328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47D0F47"/>
    <w:multiLevelType w:val="hybridMultilevel"/>
    <w:tmpl w:val="19B81260"/>
    <w:lvl w:ilvl="0" w:tplc="6038D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5420348"/>
    <w:multiLevelType w:val="hybridMultilevel"/>
    <w:tmpl w:val="83A23C08"/>
    <w:lvl w:ilvl="0" w:tplc="B29479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B6D2EE9"/>
    <w:multiLevelType w:val="multilevel"/>
    <w:tmpl w:val="B8089B3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abstractNum w:abstractNumId="12" w15:restartNumberingAfterBreak="0">
    <w:nsid w:val="622B470D"/>
    <w:multiLevelType w:val="hybridMultilevel"/>
    <w:tmpl w:val="D4A2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0074B"/>
    <w:multiLevelType w:val="multilevel"/>
    <w:tmpl w:val="113CA6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6FCC371B"/>
    <w:multiLevelType w:val="hybridMultilevel"/>
    <w:tmpl w:val="A2DE8E1E"/>
    <w:lvl w:ilvl="0" w:tplc="12BE4CB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12"/>
  </w:num>
  <w:num w:numId="9">
    <w:abstractNumId w:val="1"/>
  </w:num>
  <w:num w:numId="10">
    <w:abstractNumId w:val="2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77"/>
    <w:rsid w:val="00003271"/>
    <w:rsid w:val="0001365E"/>
    <w:rsid w:val="000159F1"/>
    <w:rsid w:val="00015D7D"/>
    <w:rsid w:val="00021DA4"/>
    <w:rsid w:val="0003246B"/>
    <w:rsid w:val="00033B98"/>
    <w:rsid w:val="00034102"/>
    <w:rsid w:val="000347D0"/>
    <w:rsid w:val="00036E3E"/>
    <w:rsid w:val="000451C4"/>
    <w:rsid w:val="000457DE"/>
    <w:rsid w:val="00056F8D"/>
    <w:rsid w:val="00061E5C"/>
    <w:rsid w:val="00066D0B"/>
    <w:rsid w:val="00076565"/>
    <w:rsid w:val="00086E99"/>
    <w:rsid w:val="000934E1"/>
    <w:rsid w:val="000A157B"/>
    <w:rsid w:val="000A4599"/>
    <w:rsid w:val="000A4672"/>
    <w:rsid w:val="000A7924"/>
    <w:rsid w:val="000B26C2"/>
    <w:rsid w:val="000C3730"/>
    <w:rsid w:val="000C3B2F"/>
    <w:rsid w:val="000C575B"/>
    <w:rsid w:val="000C7524"/>
    <w:rsid w:val="000D7EFF"/>
    <w:rsid w:val="000E3673"/>
    <w:rsid w:val="000E5FE6"/>
    <w:rsid w:val="000E614A"/>
    <w:rsid w:val="000F28E0"/>
    <w:rsid w:val="001024E4"/>
    <w:rsid w:val="00104C14"/>
    <w:rsid w:val="00107685"/>
    <w:rsid w:val="00125AFE"/>
    <w:rsid w:val="001318C5"/>
    <w:rsid w:val="0013266F"/>
    <w:rsid w:val="00132DCD"/>
    <w:rsid w:val="001368DB"/>
    <w:rsid w:val="001411B4"/>
    <w:rsid w:val="0014508B"/>
    <w:rsid w:val="00153EE1"/>
    <w:rsid w:val="001570A5"/>
    <w:rsid w:val="00160AB8"/>
    <w:rsid w:val="0016434A"/>
    <w:rsid w:val="00170617"/>
    <w:rsid w:val="00172A38"/>
    <w:rsid w:val="0017640E"/>
    <w:rsid w:val="00180D3E"/>
    <w:rsid w:val="00180E96"/>
    <w:rsid w:val="001863E1"/>
    <w:rsid w:val="001A5C2C"/>
    <w:rsid w:val="001A75E0"/>
    <w:rsid w:val="001B0175"/>
    <w:rsid w:val="001B189A"/>
    <w:rsid w:val="001B421D"/>
    <w:rsid w:val="001C0665"/>
    <w:rsid w:val="001D05BA"/>
    <w:rsid w:val="001D2120"/>
    <w:rsid w:val="001D689C"/>
    <w:rsid w:val="001D6F22"/>
    <w:rsid w:val="001E0D8D"/>
    <w:rsid w:val="001E0E3B"/>
    <w:rsid w:val="001F1D0A"/>
    <w:rsid w:val="001F2268"/>
    <w:rsid w:val="001F6C7F"/>
    <w:rsid w:val="002020D3"/>
    <w:rsid w:val="0020291C"/>
    <w:rsid w:val="00210C93"/>
    <w:rsid w:val="00215665"/>
    <w:rsid w:val="00215C53"/>
    <w:rsid w:val="00222CC1"/>
    <w:rsid w:val="00234851"/>
    <w:rsid w:val="00234D9A"/>
    <w:rsid w:val="00237AE3"/>
    <w:rsid w:val="002451C6"/>
    <w:rsid w:val="002479B4"/>
    <w:rsid w:val="00247A92"/>
    <w:rsid w:val="00254227"/>
    <w:rsid w:val="002553A3"/>
    <w:rsid w:val="00256F75"/>
    <w:rsid w:val="00272FC3"/>
    <w:rsid w:val="002736CA"/>
    <w:rsid w:val="0027449C"/>
    <w:rsid w:val="00277F91"/>
    <w:rsid w:val="00287467"/>
    <w:rsid w:val="0029045D"/>
    <w:rsid w:val="002916A9"/>
    <w:rsid w:val="00291AE6"/>
    <w:rsid w:val="00293693"/>
    <w:rsid w:val="00293CB0"/>
    <w:rsid w:val="00295B01"/>
    <w:rsid w:val="002966E7"/>
    <w:rsid w:val="00296D6A"/>
    <w:rsid w:val="002A59E9"/>
    <w:rsid w:val="002B6F6F"/>
    <w:rsid w:val="002C0301"/>
    <w:rsid w:val="002C46F0"/>
    <w:rsid w:val="002C7BB4"/>
    <w:rsid w:val="002D2EE1"/>
    <w:rsid w:val="002D3C30"/>
    <w:rsid w:val="002D3F80"/>
    <w:rsid w:val="002F1A3E"/>
    <w:rsid w:val="002F3201"/>
    <w:rsid w:val="00302BB9"/>
    <w:rsid w:val="00302CA8"/>
    <w:rsid w:val="003239D2"/>
    <w:rsid w:val="00330130"/>
    <w:rsid w:val="00335FF5"/>
    <w:rsid w:val="00337A0B"/>
    <w:rsid w:val="0034148F"/>
    <w:rsid w:val="00341E12"/>
    <w:rsid w:val="00342301"/>
    <w:rsid w:val="003553B5"/>
    <w:rsid w:val="003606F8"/>
    <w:rsid w:val="00361BC3"/>
    <w:rsid w:val="00370513"/>
    <w:rsid w:val="003722E9"/>
    <w:rsid w:val="003743EC"/>
    <w:rsid w:val="00374409"/>
    <w:rsid w:val="00375D40"/>
    <w:rsid w:val="003808B8"/>
    <w:rsid w:val="00383426"/>
    <w:rsid w:val="003847B8"/>
    <w:rsid w:val="00385764"/>
    <w:rsid w:val="003942AC"/>
    <w:rsid w:val="003961BD"/>
    <w:rsid w:val="00396F10"/>
    <w:rsid w:val="0039745E"/>
    <w:rsid w:val="003B3AED"/>
    <w:rsid w:val="003C3373"/>
    <w:rsid w:val="003D15D2"/>
    <w:rsid w:val="003D32F0"/>
    <w:rsid w:val="003D4EC7"/>
    <w:rsid w:val="003D7E4B"/>
    <w:rsid w:val="003E00CC"/>
    <w:rsid w:val="003E35D0"/>
    <w:rsid w:val="00411CED"/>
    <w:rsid w:val="004268A0"/>
    <w:rsid w:val="00430AC9"/>
    <w:rsid w:val="004329CF"/>
    <w:rsid w:val="004361AE"/>
    <w:rsid w:val="00447A01"/>
    <w:rsid w:val="004527EF"/>
    <w:rsid w:val="004546AE"/>
    <w:rsid w:val="004654C0"/>
    <w:rsid w:val="004660F4"/>
    <w:rsid w:val="00466F70"/>
    <w:rsid w:val="0047606B"/>
    <w:rsid w:val="004A2889"/>
    <w:rsid w:val="004B1865"/>
    <w:rsid w:val="004C6D17"/>
    <w:rsid w:val="004C7063"/>
    <w:rsid w:val="004D0929"/>
    <w:rsid w:val="004D0CDE"/>
    <w:rsid w:val="004D1593"/>
    <w:rsid w:val="004D43FE"/>
    <w:rsid w:val="004D628D"/>
    <w:rsid w:val="004E1881"/>
    <w:rsid w:val="004E43D9"/>
    <w:rsid w:val="004F5177"/>
    <w:rsid w:val="004F7E15"/>
    <w:rsid w:val="00500FC9"/>
    <w:rsid w:val="00506895"/>
    <w:rsid w:val="005108A5"/>
    <w:rsid w:val="0051433B"/>
    <w:rsid w:val="0051451B"/>
    <w:rsid w:val="00514597"/>
    <w:rsid w:val="00515475"/>
    <w:rsid w:val="00516896"/>
    <w:rsid w:val="00517A2E"/>
    <w:rsid w:val="005238B9"/>
    <w:rsid w:val="0052486D"/>
    <w:rsid w:val="005271E1"/>
    <w:rsid w:val="00530242"/>
    <w:rsid w:val="00531DFC"/>
    <w:rsid w:val="00536F0C"/>
    <w:rsid w:val="005403AD"/>
    <w:rsid w:val="00547CD8"/>
    <w:rsid w:val="005531B7"/>
    <w:rsid w:val="00563A66"/>
    <w:rsid w:val="0056410B"/>
    <w:rsid w:val="00565275"/>
    <w:rsid w:val="00574597"/>
    <w:rsid w:val="00574A7F"/>
    <w:rsid w:val="00575D92"/>
    <w:rsid w:val="00591AC5"/>
    <w:rsid w:val="005921C4"/>
    <w:rsid w:val="005930B4"/>
    <w:rsid w:val="00594049"/>
    <w:rsid w:val="00595E7B"/>
    <w:rsid w:val="005A1927"/>
    <w:rsid w:val="005A6733"/>
    <w:rsid w:val="005A7DAD"/>
    <w:rsid w:val="005B3DBC"/>
    <w:rsid w:val="005B4C0B"/>
    <w:rsid w:val="005B4EED"/>
    <w:rsid w:val="005B7B50"/>
    <w:rsid w:val="005C1877"/>
    <w:rsid w:val="005C4AEE"/>
    <w:rsid w:val="005E1416"/>
    <w:rsid w:val="005E1E07"/>
    <w:rsid w:val="005E7B40"/>
    <w:rsid w:val="005F1448"/>
    <w:rsid w:val="005F5409"/>
    <w:rsid w:val="00602A0C"/>
    <w:rsid w:val="006033C8"/>
    <w:rsid w:val="00606E57"/>
    <w:rsid w:val="00610C4D"/>
    <w:rsid w:val="00611332"/>
    <w:rsid w:val="0062004E"/>
    <w:rsid w:val="006207F7"/>
    <w:rsid w:val="00620A98"/>
    <w:rsid w:val="0062264A"/>
    <w:rsid w:val="00623B15"/>
    <w:rsid w:val="006279F8"/>
    <w:rsid w:val="006378A5"/>
    <w:rsid w:val="00637E3D"/>
    <w:rsid w:val="0064194A"/>
    <w:rsid w:val="0064269A"/>
    <w:rsid w:val="00645043"/>
    <w:rsid w:val="00654351"/>
    <w:rsid w:val="00662D69"/>
    <w:rsid w:val="0067039D"/>
    <w:rsid w:val="00675D1A"/>
    <w:rsid w:val="00677C17"/>
    <w:rsid w:val="00683D5C"/>
    <w:rsid w:val="006929AB"/>
    <w:rsid w:val="00693C0A"/>
    <w:rsid w:val="006942A2"/>
    <w:rsid w:val="006A5388"/>
    <w:rsid w:val="006A6BF4"/>
    <w:rsid w:val="006B0D5B"/>
    <w:rsid w:val="006B16DC"/>
    <w:rsid w:val="006B2334"/>
    <w:rsid w:val="006B2AEE"/>
    <w:rsid w:val="006B4180"/>
    <w:rsid w:val="006C3E56"/>
    <w:rsid w:val="006C4174"/>
    <w:rsid w:val="006D2EB5"/>
    <w:rsid w:val="006D492B"/>
    <w:rsid w:val="006D6C49"/>
    <w:rsid w:val="006D7B1F"/>
    <w:rsid w:val="006E42DC"/>
    <w:rsid w:val="006E7E0F"/>
    <w:rsid w:val="006F403A"/>
    <w:rsid w:val="006F7CCA"/>
    <w:rsid w:val="0070181F"/>
    <w:rsid w:val="00710EE2"/>
    <w:rsid w:val="007128F1"/>
    <w:rsid w:val="00712D12"/>
    <w:rsid w:val="00713813"/>
    <w:rsid w:val="00713DA1"/>
    <w:rsid w:val="007259EE"/>
    <w:rsid w:val="00730CA3"/>
    <w:rsid w:val="0073249B"/>
    <w:rsid w:val="0073424F"/>
    <w:rsid w:val="007429E7"/>
    <w:rsid w:val="007430D2"/>
    <w:rsid w:val="0074526C"/>
    <w:rsid w:val="0074553B"/>
    <w:rsid w:val="007475C3"/>
    <w:rsid w:val="007504D5"/>
    <w:rsid w:val="00757870"/>
    <w:rsid w:val="00757DBA"/>
    <w:rsid w:val="00761BC3"/>
    <w:rsid w:val="0076394A"/>
    <w:rsid w:val="007651E1"/>
    <w:rsid w:val="00770567"/>
    <w:rsid w:val="0077122E"/>
    <w:rsid w:val="00771D4F"/>
    <w:rsid w:val="0077250A"/>
    <w:rsid w:val="007727A6"/>
    <w:rsid w:val="00773AAF"/>
    <w:rsid w:val="00774793"/>
    <w:rsid w:val="007770B2"/>
    <w:rsid w:val="007801FD"/>
    <w:rsid w:val="00782F97"/>
    <w:rsid w:val="00790E84"/>
    <w:rsid w:val="00795E1F"/>
    <w:rsid w:val="00797159"/>
    <w:rsid w:val="007A06E9"/>
    <w:rsid w:val="007A76B3"/>
    <w:rsid w:val="007A7B16"/>
    <w:rsid w:val="007B00A0"/>
    <w:rsid w:val="007C37F1"/>
    <w:rsid w:val="007C74C1"/>
    <w:rsid w:val="007D437D"/>
    <w:rsid w:val="007D5D18"/>
    <w:rsid w:val="007D6514"/>
    <w:rsid w:val="007D7813"/>
    <w:rsid w:val="007E0367"/>
    <w:rsid w:val="007E7229"/>
    <w:rsid w:val="007E7E7A"/>
    <w:rsid w:val="007F4187"/>
    <w:rsid w:val="008018F8"/>
    <w:rsid w:val="00803D58"/>
    <w:rsid w:val="00812200"/>
    <w:rsid w:val="0081306A"/>
    <w:rsid w:val="008153BA"/>
    <w:rsid w:val="00821C8C"/>
    <w:rsid w:val="008230DE"/>
    <w:rsid w:val="00830AAB"/>
    <w:rsid w:val="00834AE1"/>
    <w:rsid w:val="00837EAC"/>
    <w:rsid w:val="008458FE"/>
    <w:rsid w:val="00853A16"/>
    <w:rsid w:val="008773C4"/>
    <w:rsid w:val="00887AE6"/>
    <w:rsid w:val="008935AB"/>
    <w:rsid w:val="00894A7C"/>
    <w:rsid w:val="008964C9"/>
    <w:rsid w:val="008A31EB"/>
    <w:rsid w:val="008A4328"/>
    <w:rsid w:val="008B0A37"/>
    <w:rsid w:val="008B3366"/>
    <w:rsid w:val="008B4FE5"/>
    <w:rsid w:val="008B6302"/>
    <w:rsid w:val="008B7E47"/>
    <w:rsid w:val="008C1E33"/>
    <w:rsid w:val="008C29F5"/>
    <w:rsid w:val="008C5D22"/>
    <w:rsid w:val="008E1DD9"/>
    <w:rsid w:val="008E2595"/>
    <w:rsid w:val="008E33B3"/>
    <w:rsid w:val="008E6B08"/>
    <w:rsid w:val="008F3340"/>
    <w:rsid w:val="0090106C"/>
    <w:rsid w:val="00901338"/>
    <w:rsid w:val="009035B9"/>
    <w:rsid w:val="00913F0D"/>
    <w:rsid w:val="00920716"/>
    <w:rsid w:val="00934ED7"/>
    <w:rsid w:val="00944B95"/>
    <w:rsid w:val="0094720C"/>
    <w:rsid w:val="009525DD"/>
    <w:rsid w:val="0096136E"/>
    <w:rsid w:val="009643A3"/>
    <w:rsid w:val="00966D1E"/>
    <w:rsid w:val="00970820"/>
    <w:rsid w:val="009708E1"/>
    <w:rsid w:val="00976866"/>
    <w:rsid w:val="009835D9"/>
    <w:rsid w:val="0098497E"/>
    <w:rsid w:val="00985C6C"/>
    <w:rsid w:val="00986FE9"/>
    <w:rsid w:val="00995513"/>
    <w:rsid w:val="00997AF5"/>
    <w:rsid w:val="009A2C50"/>
    <w:rsid w:val="009A403A"/>
    <w:rsid w:val="009B6155"/>
    <w:rsid w:val="009C608C"/>
    <w:rsid w:val="009D06A4"/>
    <w:rsid w:val="009D4989"/>
    <w:rsid w:val="009E06AB"/>
    <w:rsid w:val="009E1841"/>
    <w:rsid w:val="009E2E7A"/>
    <w:rsid w:val="009F09DF"/>
    <w:rsid w:val="009F1374"/>
    <w:rsid w:val="009F7278"/>
    <w:rsid w:val="00A03582"/>
    <w:rsid w:val="00A113F8"/>
    <w:rsid w:val="00A14CF1"/>
    <w:rsid w:val="00A20586"/>
    <w:rsid w:val="00A25E0F"/>
    <w:rsid w:val="00A37F8E"/>
    <w:rsid w:val="00A41171"/>
    <w:rsid w:val="00A41D82"/>
    <w:rsid w:val="00A51430"/>
    <w:rsid w:val="00A53E0A"/>
    <w:rsid w:val="00A55D36"/>
    <w:rsid w:val="00A60E70"/>
    <w:rsid w:val="00A70D31"/>
    <w:rsid w:val="00A73F5A"/>
    <w:rsid w:val="00A74710"/>
    <w:rsid w:val="00A96B61"/>
    <w:rsid w:val="00AA5DAB"/>
    <w:rsid w:val="00AB5BAD"/>
    <w:rsid w:val="00AB6A68"/>
    <w:rsid w:val="00AC057B"/>
    <w:rsid w:val="00AD17D2"/>
    <w:rsid w:val="00AD6B03"/>
    <w:rsid w:val="00AE22A4"/>
    <w:rsid w:val="00AF03AD"/>
    <w:rsid w:val="00B02E1F"/>
    <w:rsid w:val="00B127CA"/>
    <w:rsid w:val="00B13BF5"/>
    <w:rsid w:val="00B22021"/>
    <w:rsid w:val="00B339C2"/>
    <w:rsid w:val="00B34A8E"/>
    <w:rsid w:val="00B34CB7"/>
    <w:rsid w:val="00B370D5"/>
    <w:rsid w:val="00B448F8"/>
    <w:rsid w:val="00B459B5"/>
    <w:rsid w:val="00B46247"/>
    <w:rsid w:val="00B50F15"/>
    <w:rsid w:val="00B53301"/>
    <w:rsid w:val="00B61A41"/>
    <w:rsid w:val="00B62158"/>
    <w:rsid w:val="00B65B42"/>
    <w:rsid w:val="00B72CDB"/>
    <w:rsid w:val="00B77BA9"/>
    <w:rsid w:val="00B84846"/>
    <w:rsid w:val="00B92B88"/>
    <w:rsid w:val="00B94441"/>
    <w:rsid w:val="00B953CA"/>
    <w:rsid w:val="00BA0803"/>
    <w:rsid w:val="00BA251D"/>
    <w:rsid w:val="00BA661C"/>
    <w:rsid w:val="00BA7EF8"/>
    <w:rsid w:val="00BB0D68"/>
    <w:rsid w:val="00BB42A0"/>
    <w:rsid w:val="00BB4464"/>
    <w:rsid w:val="00BC5ECB"/>
    <w:rsid w:val="00BF0A82"/>
    <w:rsid w:val="00BF5D92"/>
    <w:rsid w:val="00BF7883"/>
    <w:rsid w:val="00C03278"/>
    <w:rsid w:val="00C03609"/>
    <w:rsid w:val="00C06EA1"/>
    <w:rsid w:val="00C077FB"/>
    <w:rsid w:val="00C121AD"/>
    <w:rsid w:val="00C145CE"/>
    <w:rsid w:val="00C17C3C"/>
    <w:rsid w:val="00C20F5F"/>
    <w:rsid w:val="00C31089"/>
    <w:rsid w:val="00C334A7"/>
    <w:rsid w:val="00C351A4"/>
    <w:rsid w:val="00C35777"/>
    <w:rsid w:val="00C35A4A"/>
    <w:rsid w:val="00C36A67"/>
    <w:rsid w:val="00C372B9"/>
    <w:rsid w:val="00C45E44"/>
    <w:rsid w:val="00C5218E"/>
    <w:rsid w:val="00C5613F"/>
    <w:rsid w:val="00C57F67"/>
    <w:rsid w:val="00C64743"/>
    <w:rsid w:val="00C66495"/>
    <w:rsid w:val="00C85972"/>
    <w:rsid w:val="00C90723"/>
    <w:rsid w:val="00C912E8"/>
    <w:rsid w:val="00CA08F1"/>
    <w:rsid w:val="00CA0CF5"/>
    <w:rsid w:val="00CB156F"/>
    <w:rsid w:val="00CB5A0E"/>
    <w:rsid w:val="00CC0227"/>
    <w:rsid w:val="00CC035F"/>
    <w:rsid w:val="00CC53CD"/>
    <w:rsid w:val="00CC5F75"/>
    <w:rsid w:val="00CD090A"/>
    <w:rsid w:val="00CD2C3C"/>
    <w:rsid w:val="00CD6D81"/>
    <w:rsid w:val="00CE299F"/>
    <w:rsid w:val="00CE32D1"/>
    <w:rsid w:val="00CE397C"/>
    <w:rsid w:val="00CE4A6F"/>
    <w:rsid w:val="00CE68EA"/>
    <w:rsid w:val="00CE6911"/>
    <w:rsid w:val="00CF1B4B"/>
    <w:rsid w:val="00CF1DFA"/>
    <w:rsid w:val="00CF2920"/>
    <w:rsid w:val="00CF51D2"/>
    <w:rsid w:val="00D03C30"/>
    <w:rsid w:val="00D073CA"/>
    <w:rsid w:val="00D1192C"/>
    <w:rsid w:val="00D178C7"/>
    <w:rsid w:val="00D219F2"/>
    <w:rsid w:val="00D25496"/>
    <w:rsid w:val="00D32189"/>
    <w:rsid w:val="00D36DBF"/>
    <w:rsid w:val="00D37371"/>
    <w:rsid w:val="00D4350A"/>
    <w:rsid w:val="00D43BF1"/>
    <w:rsid w:val="00D50C04"/>
    <w:rsid w:val="00D53397"/>
    <w:rsid w:val="00D624C9"/>
    <w:rsid w:val="00D714F8"/>
    <w:rsid w:val="00D7157C"/>
    <w:rsid w:val="00D72BFD"/>
    <w:rsid w:val="00D7574F"/>
    <w:rsid w:val="00D8152A"/>
    <w:rsid w:val="00D83F57"/>
    <w:rsid w:val="00D84C6A"/>
    <w:rsid w:val="00D869BC"/>
    <w:rsid w:val="00D926B2"/>
    <w:rsid w:val="00D92A79"/>
    <w:rsid w:val="00DA08B3"/>
    <w:rsid w:val="00DA7F9C"/>
    <w:rsid w:val="00DB19D9"/>
    <w:rsid w:val="00DC34BD"/>
    <w:rsid w:val="00DC74E7"/>
    <w:rsid w:val="00DD54DD"/>
    <w:rsid w:val="00DE06CE"/>
    <w:rsid w:val="00DF00DC"/>
    <w:rsid w:val="00DF0579"/>
    <w:rsid w:val="00DF06B1"/>
    <w:rsid w:val="00E12DDB"/>
    <w:rsid w:val="00E22821"/>
    <w:rsid w:val="00E2759C"/>
    <w:rsid w:val="00E310D2"/>
    <w:rsid w:val="00E33C05"/>
    <w:rsid w:val="00E37172"/>
    <w:rsid w:val="00E40B96"/>
    <w:rsid w:val="00E45F5E"/>
    <w:rsid w:val="00E51B12"/>
    <w:rsid w:val="00E523BA"/>
    <w:rsid w:val="00E65A5C"/>
    <w:rsid w:val="00E81BF4"/>
    <w:rsid w:val="00E86C95"/>
    <w:rsid w:val="00E96603"/>
    <w:rsid w:val="00EA00B8"/>
    <w:rsid w:val="00EA41BD"/>
    <w:rsid w:val="00EA4C3E"/>
    <w:rsid w:val="00EB0A14"/>
    <w:rsid w:val="00EB7978"/>
    <w:rsid w:val="00EB7B52"/>
    <w:rsid w:val="00EC33E8"/>
    <w:rsid w:val="00EC4162"/>
    <w:rsid w:val="00EC585A"/>
    <w:rsid w:val="00ED4088"/>
    <w:rsid w:val="00ED44C7"/>
    <w:rsid w:val="00ED6C4D"/>
    <w:rsid w:val="00EE39D4"/>
    <w:rsid w:val="00EF27F0"/>
    <w:rsid w:val="00EF6A74"/>
    <w:rsid w:val="00F00678"/>
    <w:rsid w:val="00F01809"/>
    <w:rsid w:val="00F048E4"/>
    <w:rsid w:val="00F075B6"/>
    <w:rsid w:val="00F1379B"/>
    <w:rsid w:val="00F13B21"/>
    <w:rsid w:val="00F1454D"/>
    <w:rsid w:val="00F1510F"/>
    <w:rsid w:val="00F15E5A"/>
    <w:rsid w:val="00F16750"/>
    <w:rsid w:val="00F2123C"/>
    <w:rsid w:val="00F214B4"/>
    <w:rsid w:val="00F24808"/>
    <w:rsid w:val="00F24888"/>
    <w:rsid w:val="00F249E6"/>
    <w:rsid w:val="00F4082C"/>
    <w:rsid w:val="00F41074"/>
    <w:rsid w:val="00F41B8A"/>
    <w:rsid w:val="00F41F6A"/>
    <w:rsid w:val="00F43E86"/>
    <w:rsid w:val="00F44914"/>
    <w:rsid w:val="00F456F6"/>
    <w:rsid w:val="00F479AB"/>
    <w:rsid w:val="00F57A4A"/>
    <w:rsid w:val="00F609C4"/>
    <w:rsid w:val="00F66306"/>
    <w:rsid w:val="00F66F47"/>
    <w:rsid w:val="00F6736A"/>
    <w:rsid w:val="00F74C73"/>
    <w:rsid w:val="00F76F17"/>
    <w:rsid w:val="00F77B66"/>
    <w:rsid w:val="00F93092"/>
    <w:rsid w:val="00FA2A14"/>
    <w:rsid w:val="00FA3260"/>
    <w:rsid w:val="00FA4241"/>
    <w:rsid w:val="00FA470B"/>
    <w:rsid w:val="00FA6F33"/>
    <w:rsid w:val="00FB1E59"/>
    <w:rsid w:val="00FC556B"/>
    <w:rsid w:val="00FD14B3"/>
    <w:rsid w:val="00FE103D"/>
    <w:rsid w:val="00FE19C1"/>
    <w:rsid w:val="00FE7788"/>
    <w:rsid w:val="00FF110D"/>
    <w:rsid w:val="00FF12BD"/>
    <w:rsid w:val="00FF3F95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73616"/>
  <w15:docId w15:val="{E7ECDF64-F03A-4DDA-B84B-CFE97848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57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3577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C357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291A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locked/>
    <w:rsid w:val="002479B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466F70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5B4EE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E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97C"/>
    <w:rPr>
      <w:rFonts w:ascii="Tahoma" w:hAnsi="Tahoma" w:cs="Tahoma"/>
      <w:sz w:val="16"/>
      <w:szCs w:val="16"/>
      <w:lang w:eastAsia="en-US"/>
    </w:rPr>
  </w:style>
  <w:style w:type="paragraph" w:customStyle="1" w:styleId="a7">
    <w:name w:val="Знак Знак Знак Знак"/>
    <w:basedOn w:val="a"/>
    <w:rsid w:val="00771D4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29045D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9"/>
    <w:uiPriority w:val="99"/>
    <w:rsid w:val="00AB6A68"/>
    <w:rPr>
      <w:rFonts w:ascii="Times New Roman" w:hAnsi="Times New Roman"/>
      <w:sz w:val="27"/>
      <w:szCs w:val="27"/>
      <w:shd w:val="clear" w:color="auto" w:fill="FFFFFF"/>
    </w:rPr>
  </w:style>
  <w:style w:type="paragraph" w:styleId="a9">
    <w:name w:val="Body Text"/>
    <w:basedOn w:val="a"/>
    <w:link w:val="1"/>
    <w:uiPriority w:val="99"/>
    <w:rsid w:val="00AB6A68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7"/>
      <w:szCs w:val="27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AB6A68"/>
    <w:rPr>
      <w:rFonts w:cs="Calibri"/>
      <w:sz w:val="22"/>
      <w:szCs w:val="22"/>
      <w:lang w:eastAsia="en-US"/>
    </w:rPr>
  </w:style>
  <w:style w:type="character" w:customStyle="1" w:styleId="28">
    <w:name w:val="Основной текст (2)8"/>
    <w:basedOn w:val="a0"/>
    <w:uiPriority w:val="99"/>
    <w:rsid w:val="009E2E7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1"/>
    <w:uiPriority w:val="99"/>
    <w:rsid w:val="009E2E7A"/>
    <w:rPr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9E2E7A"/>
    <w:pPr>
      <w:shd w:val="clear" w:color="auto" w:fill="FFFFFF"/>
      <w:spacing w:before="300" w:after="60" w:line="240" w:lineRule="atLeast"/>
      <w:jc w:val="both"/>
      <w:outlineLvl w:val="0"/>
    </w:pPr>
    <w:rPr>
      <w:rFonts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107A-9F12-4488-8A64-2BCD7D50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FKU</Company>
  <LinksUpToDate>false</LinksUpToDate>
  <CharactersWithSpaces>17190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Зиминова Анна Юрьевна</cp:lastModifiedBy>
  <cp:revision>58</cp:revision>
  <cp:lastPrinted>2024-07-03T07:14:00Z</cp:lastPrinted>
  <dcterms:created xsi:type="dcterms:W3CDTF">2024-05-21T07:27:00Z</dcterms:created>
  <dcterms:modified xsi:type="dcterms:W3CDTF">2024-07-08T12:27:00Z</dcterms:modified>
</cp:coreProperties>
</file>