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46A30" w14:textId="74135133" w:rsidR="00BF37F8" w:rsidRDefault="00BF37F8" w:rsidP="008F1668">
      <w:pPr>
        <w:autoSpaceDE w:val="0"/>
        <w:autoSpaceDN w:val="0"/>
        <w:adjustRightInd w:val="0"/>
        <w:spacing w:after="0" w:line="240" w:lineRule="auto"/>
        <w:jc w:val="center"/>
        <w:rPr>
          <w:rFonts w:ascii="Times New Roman" w:hAnsi="Times New Roman" w:cs="Times New Roman"/>
          <w:bCs/>
          <w:sz w:val="28"/>
          <w:szCs w:val="28"/>
        </w:rPr>
      </w:pPr>
    </w:p>
    <w:p w14:paraId="1A597DF8" w14:textId="77777777" w:rsidR="008F1668" w:rsidRPr="008F1668" w:rsidRDefault="008F1668" w:rsidP="008F1668">
      <w:pPr>
        <w:spacing w:after="0" w:line="240" w:lineRule="auto"/>
        <w:jc w:val="center"/>
        <w:rPr>
          <w:rFonts w:ascii="Arial" w:eastAsia="Calibri" w:hAnsi="Arial" w:cs="Arial"/>
          <w:sz w:val="24"/>
          <w:szCs w:val="24"/>
          <w:lang w:eastAsia="ru-RU"/>
        </w:rPr>
      </w:pPr>
      <w:r w:rsidRPr="008F1668">
        <w:rPr>
          <w:rFonts w:ascii="Arial" w:eastAsia="Calibri" w:hAnsi="Arial" w:cs="Arial"/>
          <w:sz w:val="24"/>
          <w:szCs w:val="24"/>
          <w:lang w:eastAsia="ru-RU"/>
        </w:rPr>
        <w:t>АДМИНИСТРАЦИЯ</w:t>
      </w:r>
    </w:p>
    <w:p w14:paraId="76425CD2" w14:textId="77777777" w:rsidR="008F1668" w:rsidRPr="008F1668" w:rsidRDefault="008F1668" w:rsidP="008F1668">
      <w:pPr>
        <w:spacing w:after="0" w:line="240" w:lineRule="auto"/>
        <w:jc w:val="center"/>
        <w:rPr>
          <w:rFonts w:ascii="Arial" w:eastAsia="Calibri" w:hAnsi="Arial" w:cs="Arial"/>
          <w:sz w:val="24"/>
          <w:szCs w:val="24"/>
          <w:lang w:eastAsia="ru-RU"/>
        </w:rPr>
      </w:pPr>
      <w:r w:rsidRPr="008F1668">
        <w:rPr>
          <w:rFonts w:ascii="Arial" w:eastAsia="Calibri" w:hAnsi="Arial" w:cs="Arial"/>
          <w:sz w:val="24"/>
          <w:szCs w:val="24"/>
          <w:lang w:eastAsia="ru-RU"/>
        </w:rPr>
        <w:t>ОДИНЦОВСКОГО ГОРОДСКОГО ОКРУГА</w:t>
      </w:r>
    </w:p>
    <w:p w14:paraId="6AEFDA4D" w14:textId="77777777" w:rsidR="008F1668" w:rsidRPr="008F1668" w:rsidRDefault="008F1668" w:rsidP="008F1668">
      <w:pPr>
        <w:spacing w:after="0" w:line="240" w:lineRule="auto"/>
        <w:jc w:val="center"/>
        <w:rPr>
          <w:rFonts w:ascii="Arial" w:eastAsia="Calibri" w:hAnsi="Arial" w:cs="Arial"/>
          <w:sz w:val="24"/>
          <w:szCs w:val="24"/>
          <w:lang w:eastAsia="ru-RU"/>
        </w:rPr>
      </w:pPr>
      <w:r w:rsidRPr="008F1668">
        <w:rPr>
          <w:rFonts w:ascii="Arial" w:eastAsia="Calibri" w:hAnsi="Arial" w:cs="Arial"/>
          <w:sz w:val="24"/>
          <w:szCs w:val="24"/>
          <w:lang w:eastAsia="ru-RU"/>
        </w:rPr>
        <w:t>МОСКОВСКОЙ ОБЛАСТИ</w:t>
      </w:r>
    </w:p>
    <w:p w14:paraId="0E96991D" w14:textId="77777777" w:rsidR="008F1668" w:rsidRPr="008F1668" w:rsidRDefault="008F1668" w:rsidP="008F1668">
      <w:pPr>
        <w:spacing w:after="0" w:line="240" w:lineRule="auto"/>
        <w:jc w:val="center"/>
        <w:rPr>
          <w:rFonts w:ascii="Arial" w:eastAsia="Calibri" w:hAnsi="Arial" w:cs="Arial"/>
          <w:sz w:val="24"/>
          <w:szCs w:val="24"/>
          <w:lang w:eastAsia="ru-RU"/>
        </w:rPr>
      </w:pPr>
      <w:r w:rsidRPr="008F1668">
        <w:rPr>
          <w:rFonts w:ascii="Arial" w:eastAsia="Calibri" w:hAnsi="Arial" w:cs="Arial"/>
          <w:sz w:val="24"/>
          <w:szCs w:val="24"/>
          <w:lang w:eastAsia="ru-RU"/>
        </w:rPr>
        <w:t>ПОСТАНОВЛЕНИЕ</w:t>
      </w:r>
    </w:p>
    <w:p w14:paraId="427C989E" w14:textId="77777777" w:rsidR="008F1668" w:rsidRPr="008F1668" w:rsidRDefault="008F1668" w:rsidP="008F1668">
      <w:pPr>
        <w:spacing w:after="0" w:line="240" w:lineRule="auto"/>
        <w:jc w:val="center"/>
        <w:rPr>
          <w:rFonts w:ascii="Arial" w:eastAsia="Calibri" w:hAnsi="Arial" w:cs="Arial"/>
          <w:b/>
          <w:sz w:val="24"/>
          <w:szCs w:val="24"/>
          <w:lang w:eastAsia="ru-RU"/>
        </w:rPr>
      </w:pPr>
      <w:r w:rsidRPr="008F1668">
        <w:rPr>
          <w:rFonts w:ascii="Arial" w:eastAsia="Calibri" w:hAnsi="Arial" w:cs="Arial"/>
          <w:sz w:val="24"/>
          <w:szCs w:val="24"/>
          <w:lang w:eastAsia="ru-RU"/>
        </w:rPr>
        <w:t>24.06.2024 № 3709</w:t>
      </w:r>
    </w:p>
    <w:p w14:paraId="51D46733" w14:textId="77777777" w:rsidR="00BF37F8" w:rsidRDefault="00BF37F8" w:rsidP="00BF37F8">
      <w:pPr>
        <w:autoSpaceDE w:val="0"/>
        <w:autoSpaceDN w:val="0"/>
        <w:adjustRightInd w:val="0"/>
        <w:spacing w:after="0" w:line="240" w:lineRule="auto"/>
        <w:rPr>
          <w:rFonts w:ascii="Times New Roman" w:hAnsi="Times New Roman" w:cs="Times New Roman"/>
          <w:b/>
          <w:bCs/>
          <w:sz w:val="28"/>
          <w:szCs w:val="28"/>
        </w:rPr>
      </w:pPr>
    </w:p>
    <w:p w14:paraId="53B5D6C4" w14:textId="77777777" w:rsidR="00BF37F8" w:rsidRDefault="00BF37F8" w:rsidP="00BF37F8">
      <w:pPr>
        <w:autoSpaceDE w:val="0"/>
        <w:autoSpaceDN w:val="0"/>
        <w:adjustRightInd w:val="0"/>
        <w:spacing w:after="0" w:line="240" w:lineRule="auto"/>
        <w:rPr>
          <w:rFonts w:ascii="Times New Roman" w:hAnsi="Times New Roman" w:cs="Times New Roman"/>
          <w:b/>
          <w:bCs/>
          <w:sz w:val="28"/>
          <w:szCs w:val="28"/>
        </w:rPr>
      </w:pPr>
    </w:p>
    <w:p w14:paraId="317635C8" w14:textId="6E50DFC5" w:rsidR="00BF37F8" w:rsidRPr="00EB1082" w:rsidRDefault="00BF37F8" w:rsidP="00BF37F8">
      <w:pPr>
        <w:autoSpaceDE w:val="0"/>
        <w:autoSpaceDN w:val="0"/>
        <w:adjustRightInd w:val="0"/>
        <w:spacing w:after="0" w:line="240" w:lineRule="auto"/>
        <w:rPr>
          <w:rFonts w:ascii="Times New Roman" w:hAnsi="Times New Roman" w:cs="Times New Roman"/>
          <w:b/>
          <w:bCs/>
          <w:sz w:val="28"/>
          <w:szCs w:val="28"/>
        </w:rPr>
      </w:pPr>
    </w:p>
    <w:p w14:paraId="6A1FC5C4" w14:textId="31D05D5C" w:rsidR="00526F36" w:rsidRPr="00B05882" w:rsidRDefault="00BF37F8" w:rsidP="00B075AB">
      <w:pPr>
        <w:autoSpaceDE w:val="0"/>
        <w:autoSpaceDN w:val="0"/>
        <w:adjustRightInd w:val="0"/>
        <w:spacing w:after="0" w:line="240" w:lineRule="auto"/>
        <w:ind w:left="426" w:right="426"/>
        <w:jc w:val="center"/>
        <w:rPr>
          <w:rFonts w:ascii="Times New Roman" w:hAnsi="Times New Roman" w:cs="Times New Roman"/>
          <w:sz w:val="28"/>
          <w:szCs w:val="28"/>
        </w:rPr>
      </w:pPr>
      <w:r w:rsidRPr="00EB1082">
        <w:rPr>
          <w:rFonts w:ascii="Times New Roman" w:hAnsi="Times New Roman" w:cs="Times New Roman"/>
          <w:bCs/>
          <w:sz w:val="28"/>
          <w:szCs w:val="28"/>
        </w:rPr>
        <w:t>О</w:t>
      </w:r>
      <w:r w:rsidR="00B075AB">
        <w:rPr>
          <w:rFonts w:ascii="Times New Roman" w:hAnsi="Times New Roman" w:cs="Times New Roman"/>
          <w:bCs/>
          <w:sz w:val="28"/>
          <w:szCs w:val="28"/>
        </w:rPr>
        <w:t xml:space="preserve"> внесении изменений в</w:t>
      </w:r>
      <w:r w:rsidR="00B075AB" w:rsidRPr="00B075AB">
        <w:rPr>
          <w:rFonts w:ascii="Times New Roman" w:hAnsi="Times New Roman" w:cs="Times New Roman"/>
          <w:bCs/>
          <w:sz w:val="28"/>
          <w:szCs w:val="28"/>
        </w:rPr>
        <w:t xml:space="preserve"> </w:t>
      </w:r>
      <w:r w:rsidR="00B075AB" w:rsidRPr="00EB1082">
        <w:rPr>
          <w:rFonts w:ascii="Times New Roman" w:hAnsi="Times New Roman" w:cs="Times New Roman"/>
          <w:bCs/>
          <w:sz w:val="28"/>
          <w:szCs w:val="28"/>
        </w:rPr>
        <w:t>постановлени</w:t>
      </w:r>
      <w:r w:rsidR="00B075AB">
        <w:rPr>
          <w:rFonts w:ascii="Times New Roman" w:hAnsi="Times New Roman" w:cs="Times New Roman"/>
          <w:bCs/>
          <w:sz w:val="28"/>
          <w:szCs w:val="28"/>
        </w:rPr>
        <w:t>е</w:t>
      </w:r>
      <w:r w:rsidR="00B075AB" w:rsidRPr="00EB1082">
        <w:rPr>
          <w:rFonts w:ascii="Times New Roman" w:hAnsi="Times New Roman" w:cs="Times New Roman"/>
          <w:bCs/>
          <w:sz w:val="28"/>
          <w:szCs w:val="28"/>
        </w:rPr>
        <w:t xml:space="preserve"> Администрации Одинцовского городского округа Московской области от 23.01.2020 № 141</w:t>
      </w:r>
      <w:r w:rsidR="00B05882">
        <w:rPr>
          <w:rFonts w:ascii="Times New Roman" w:hAnsi="Times New Roman" w:cs="Times New Roman"/>
          <w:bCs/>
          <w:sz w:val="28"/>
          <w:szCs w:val="28"/>
        </w:rPr>
        <w:t xml:space="preserve"> </w:t>
      </w:r>
    </w:p>
    <w:p w14:paraId="75878FC8" w14:textId="3D51CB57" w:rsidR="00362A22" w:rsidRDefault="00362A22" w:rsidP="00BF37F8">
      <w:pPr>
        <w:autoSpaceDE w:val="0"/>
        <w:autoSpaceDN w:val="0"/>
        <w:adjustRightInd w:val="0"/>
        <w:spacing w:after="0" w:line="240" w:lineRule="auto"/>
        <w:jc w:val="both"/>
        <w:rPr>
          <w:rFonts w:ascii="Times New Roman" w:hAnsi="Times New Roman" w:cs="Times New Roman"/>
          <w:sz w:val="28"/>
          <w:szCs w:val="28"/>
        </w:rPr>
      </w:pPr>
    </w:p>
    <w:p w14:paraId="05F28DC5" w14:textId="77777777" w:rsidR="00323775" w:rsidRPr="00EB1082" w:rsidRDefault="00323775" w:rsidP="00BF37F8">
      <w:pPr>
        <w:autoSpaceDE w:val="0"/>
        <w:autoSpaceDN w:val="0"/>
        <w:adjustRightInd w:val="0"/>
        <w:spacing w:after="0" w:line="240" w:lineRule="auto"/>
        <w:jc w:val="both"/>
        <w:rPr>
          <w:rFonts w:ascii="Times New Roman" w:hAnsi="Times New Roman" w:cs="Times New Roman"/>
          <w:sz w:val="28"/>
          <w:szCs w:val="28"/>
        </w:rPr>
      </w:pPr>
    </w:p>
    <w:p w14:paraId="1D35C6A5" w14:textId="092044AC" w:rsidR="00B075AB" w:rsidRPr="00FE626B" w:rsidRDefault="00526F36" w:rsidP="00FE626B">
      <w:pPr>
        <w:autoSpaceDE w:val="0"/>
        <w:autoSpaceDN w:val="0"/>
        <w:adjustRightInd w:val="0"/>
        <w:spacing w:after="0" w:line="240" w:lineRule="auto"/>
        <w:ind w:right="141" w:firstLine="851"/>
        <w:jc w:val="both"/>
        <w:rPr>
          <w:rFonts w:ascii="Times New Roman" w:hAnsi="Times New Roman" w:cs="Times New Roman"/>
          <w:sz w:val="28"/>
          <w:szCs w:val="28"/>
        </w:rPr>
      </w:pPr>
      <w:r w:rsidRPr="00FE626B">
        <w:rPr>
          <w:rFonts w:ascii="Times New Roman" w:hAnsi="Times New Roman" w:cs="Times New Roman"/>
          <w:sz w:val="28"/>
          <w:szCs w:val="28"/>
        </w:rPr>
        <w:t xml:space="preserve">Руководствуясь </w:t>
      </w:r>
      <w:r w:rsidR="00B075AB" w:rsidRPr="00FE626B">
        <w:rPr>
          <w:rFonts w:ascii="Times New Roman" w:eastAsia="Times New Roman" w:hAnsi="Times New Roman" w:cs="Times New Roman"/>
          <w:sz w:val="28"/>
          <w:szCs w:val="28"/>
          <w:lang w:eastAsia="ru-RU"/>
        </w:rPr>
        <w:t xml:space="preserve">Федеральным законом от 21.12.1996 № 159-ФЗ </w:t>
      </w:r>
      <w:r w:rsidR="0002610F">
        <w:rPr>
          <w:rFonts w:ascii="Times New Roman" w:eastAsia="Times New Roman" w:hAnsi="Times New Roman" w:cs="Times New Roman"/>
          <w:sz w:val="28"/>
          <w:szCs w:val="28"/>
          <w:lang w:eastAsia="ru-RU"/>
        </w:rPr>
        <w:t xml:space="preserve">                           </w:t>
      </w:r>
      <w:r w:rsidR="00B075AB" w:rsidRPr="00FE626B">
        <w:rPr>
          <w:rFonts w:ascii="Times New Roman" w:eastAsia="Times New Roman" w:hAnsi="Times New Roman" w:cs="Times New Roman"/>
          <w:sz w:val="28"/>
          <w:szCs w:val="28"/>
          <w:lang w:eastAsia="ru-RU"/>
        </w:rPr>
        <w:t xml:space="preserve">«О дополнительных гарантиях по социальной поддержке детей-сирот и детей, оставшихся без попечения родителей»,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w:t>
      </w:r>
      <w:hyperlink r:id="rId5" w:history="1">
        <w:r w:rsidR="00B075AB" w:rsidRPr="00FE626B">
          <w:rPr>
            <w:rFonts w:ascii="Times New Roman" w:hAnsi="Times New Roman" w:cs="Times New Roman"/>
            <w:sz w:val="28"/>
            <w:szCs w:val="28"/>
          </w:rPr>
          <w:t>Поряд</w:t>
        </w:r>
      </w:hyperlink>
      <w:r w:rsidR="00B075AB" w:rsidRPr="00FE626B">
        <w:rPr>
          <w:rFonts w:ascii="Times New Roman" w:hAnsi="Times New Roman" w:cs="Times New Roman"/>
          <w:sz w:val="28"/>
          <w:szCs w:val="28"/>
        </w:rPr>
        <w:t>к</w:t>
      </w:r>
      <w:r w:rsidR="00D2468C">
        <w:rPr>
          <w:rFonts w:ascii="Times New Roman" w:hAnsi="Times New Roman" w:cs="Times New Roman"/>
          <w:sz w:val="28"/>
          <w:szCs w:val="28"/>
        </w:rPr>
        <w:t>ом</w:t>
      </w:r>
      <w:r w:rsidR="00B075AB" w:rsidRPr="00FE626B">
        <w:rPr>
          <w:rFonts w:ascii="Times New Roman" w:hAnsi="Times New Roman" w:cs="Times New Roman"/>
          <w:sz w:val="28"/>
          <w:szCs w:val="28"/>
        </w:rPr>
        <w:t xml:space="preserve"> предоставления субвенций из бюджета Московской области бюджетам муниципальных образований Московской области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том числе за счет средств, перечисляемых из федерального бюджета, утв</w:t>
      </w:r>
      <w:r w:rsidR="00C210CD">
        <w:rPr>
          <w:rFonts w:ascii="Times New Roman" w:hAnsi="Times New Roman" w:cs="Times New Roman"/>
          <w:sz w:val="28"/>
          <w:szCs w:val="28"/>
        </w:rPr>
        <w:t>ержденным</w:t>
      </w:r>
      <w:r w:rsidR="00B075AB" w:rsidRPr="00FE626B">
        <w:rPr>
          <w:rFonts w:ascii="Times New Roman" w:hAnsi="Times New Roman" w:cs="Times New Roman"/>
          <w:sz w:val="28"/>
          <w:szCs w:val="28"/>
        </w:rPr>
        <w:t xml:space="preserve"> постановлением Правительства Московской области от 01.02.2024 № 68-ПП, </w:t>
      </w:r>
    </w:p>
    <w:p w14:paraId="074BAE99" w14:textId="34F4737E" w:rsidR="00017884" w:rsidRPr="00FE626B" w:rsidRDefault="00017884" w:rsidP="00FE626B">
      <w:pPr>
        <w:autoSpaceDE w:val="0"/>
        <w:autoSpaceDN w:val="0"/>
        <w:adjustRightInd w:val="0"/>
        <w:spacing w:after="0" w:line="240" w:lineRule="auto"/>
        <w:ind w:right="141" w:firstLine="851"/>
        <w:jc w:val="both"/>
        <w:rPr>
          <w:rFonts w:ascii="Times New Roman" w:hAnsi="Times New Roman" w:cs="Times New Roman"/>
          <w:sz w:val="28"/>
          <w:szCs w:val="28"/>
        </w:rPr>
      </w:pPr>
    </w:p>
    <w:p w14:paraId="2ADF821C" w14:textId="1E4C203E" w:rsidR="00017884" w:rsidRPr="00FE626B" w:rsidRDefault="00017884" w:rsidP="00FE626B">
      <w:pPr>
        <w:autoSpaceDE w:val="0"/>
        <w:autoSpaceDN w:val="0"/>
        <w:adjustRightInd w:val="0"/>
        <w:spacing w:after="0" w:line="240" w:lineRule="auto"/>
        <w:ind w:right="141" w:firstLine="851"/>
        <w:jc w:val="center"/>
        <w:rPr>
          <w:rFonts w:ascii="Times New Roman" w:hAnsi="Times New Roman" w:cs="Times New Roman"/>
          <w:sz w:val="28"/>
          <w:szCs w:val="28"/>
        </w:rPr>
      </w:pPr>
      <w:r w:rsidRPr="00FE626B">
        <w:rPr>
          <w:rFonts w:ascii="Times New Roman" w:hAnsi="Times New Roman" w:cs="Times New Roman"/>
          <w:sz w:val="28"/>
          <w:szCs w:val="28"/>
        </w:rPr>
        <w:t>ПОСТАНОВЛЯЮ</w:t>
      </w:r>
      <w:r w:rsidR="005D7747">
        <w:rPr>
          <w:rFonts w:ascii="Times New Roman" w:hAnsi="Times New Roman" w:cs="Times New Roman"/>
          <w:sz w:val="28"/>
          <w:szCs w:val="28"/>
        </w:rPr>
        <w:t>:</w:t>
      </w:r>
      <w:bookmarkStart w:id="0" w:name="_GoBack"/>
      <w:bookmarkEnd w:id="0"/>
    </w:p>
    <w:p w14:paraId="6B47184D" w14:textId="77777777" w:rsidR="00017884" w:rsidRPr="00FE626B" w:rsidRDefault="00017884" w:rsidP="00FE626B">
      <w:pPr>
        <w:tabs>
          <w:tab w:val="left" w:pos="851"/>
          <w:tab w:val="left" w:pos="1134"/>
        </w:tabs>
        <w:autoSpaceDE w:val="0"/>
        <w:autoSpaceDN w:val="0"/>
        <w:adjustRightInd w:val="0"/>
        <w:spacing w:after="0" w:line="240" w:lineRule="auto"/>
        <w:ind w:right="141" w:firstLine="851"/>
        <w:jc w:val="center"/>
        <w:rPr>
          <w:rFonts w:ascii="Times New Roman" w:hAnsi="Times New Roman" w:cs="Times New Roman"/>
          <w:sz w:val="28"/>
          <w:szCs w:val="28"/>
        </w:rPr>
      </w:pPr>
    </w:p>
    <w:p w14:paraId="0981614D" w14:textId="0704530D" w:rsidR="00B075AB" w:rsidRPr="00FE626B" w:rsidRDefault="00B075AB" w:rsidP="00FE626B">
      <w:pPr>
        <w:pStyle w:val="a3"/>
        <w:numPr>
          <w:ilvl w:val="0"/>
          <w:numId w:val="1"/>
        </w:numPr>
        <w:tabs>
          <w:tab w:val="left" w:pos="851"/>
          <w:tab w:val="left" w:pos="1134"/>
        </w:tabs>
        <w:autoSpaceDE w:val="0"/>
        <w:autoSpaceDN w:val="0"/>
        <w:adjustRightInd w:val="0"/>
        <w:spacing w:after="0" w:line="240" w:lineRule="auto"/>
        <w:ind w:left="0" w:right="141" w:firstLine="851"/>
        <w:jc w:val="both"/>
        <w:rPr>
          <w:rFonts w:ascii="Times New Roman" w:hAnsi="Times New Roman" w:cs="Times New Roman"/>
          <w:sz w:val="28"/>
          <w:szCs w:val="28"/>
        </w:rPr>
      </w:pPr>
      <w:r w:rsidRPr="00FE626B">
        <w:rPr>
          <w:rFonts w:ascii="Times New Roman" w:hAnsi="Times New Roman" w:cs="Times New Roman"/>
          <w:sz w:val="28"/>
          <w:szCs w:val="28"/>
        </w:rPr>
        <w:t xml:space="preserve">Внести в </w:t>
      </w:r>
      <w:r w:rsidRPr="00FE626B">
        <w:rPr>
          <w:rFonts w:ascii="Times New Roman" w:hAnsi="Times New Roman" w:cs="Times New Roman"/>
          <w:bCs/>
          <w:sz w:val="28"/>
          <w:szCs w:val="28"/>
        </w:rPr>
        <w:t xml:space="preserve">постановление Администрации Одинцовского городского округа Московской области от 23.01.2020 № 141 «Об </w:t>
      </w:r>
      <w:r w:rsidRPr="00FE626B">
        <w:rPr>
          <w:rFonts w:ascii="Times New Roman" w:hAnsi="Times New Roman" w:cs="Times New Roman"/>
          <w:sz w:val="28"/>
          <w:szCs w:val="28"/>
        </w:rPr>
        <w:t>утверждении Порядка обеспечения жилыми помещениями</w:t>
      </w:r>
      <w:r w:rsidR="0002610F">
        <w:rPr>
          <w:rFonts w:ascii="Times New Roman" w:hAnsi="Times New Roman" w:cs="Times New Roman"/>
          <w:sz w:val="28"/>
          <w:szCs w:val="28"/>
        </w:rPr>
        <w:t xml:space="preserve"> (квартирами)</w:t>
      </w:r>
      <w:r w:rsidRPr="00FE626B">
        <w:rPr>
          <w:rFonts w:ascii="Times New Roman" w:hAnsi="Times New Roman" w:cs="Times New Roman"/>
          <w:sz w:val="28"/>
          <w:szCs w:val="28"/>
        </w:rPr>
        <w:t xml:space="preserve"> детей-сирот и детей, оставшихся без попечения родителей, лиц из их числа в возрасте от 18 лет за счет субвенций из бюджета Московской области, предоставляемых бюджету Одинцовского городского округа Московской области» следующие изменения:</w:t>
      </w:r>
    </w:p>
    <w:p w14:paraId="719211D4" w14:textId="13804FB2" w:rsidR="00B075AB" w:rsidRPr="00FE626B" w:rsidRDefault="00D2468C" w:rsidP="00FE626B">
      <w:pPr>
        <w:pStyle w:val="a3"/>
        <w:numPr>
          <w:ilvl w:val="0"/>
          <w:numId w:val="12"/>
        </w:numPr>
        <w:tabs>
          <w:tab w:val="left" w:pos="851"/>
          <w:tab w:val="left" w:pos="1134"/>
        </w:tabs>
        <w:autoSpaceDE w:val="0"/>
        <w:autoSpaceDN w:val="0"/>
        <w:adjustRightInd w:val="0"/>
        <w:spacing w:after="0" w:line="240" w:lineRule="auto"/>
        <w:ind w:left="0" w:right="141" w:firstLine="851"/>
        <w:jc w:val="both"/>
        <w:rPr>
          <w:rFonts w:ascii="Times New Roman" w:hAnsi="Times New Roman" w:cs="Times New Roman"/>
          <w:sz w:val="28"/>
          <w:szCs w:val="28"/>
        </w:rPr>
      </w:pPr>
      <w:r>
        <w:rPr>
          <w:rFonts w:ascii="Times New Roman" w:hAnsi="Times New Roman" w:cs="Times New Roman"/>
          <w:sz w:val="28"/>
          <w:szCs w:val="28"/>
        </w:rPr>
        <w:t>в</w:t>
      </w:r>
      <w:r w:rsidR="00B075AB" w:rsidRPr="00FE626B">
        <w:rPr>
          <w:rFonts w:ascii="Times New Roman" w:hAnsi="Times New Roman" w:cs="Times New Roman"/>
          <w:sz w:val="28"/>
          <w:szCs w:val="28"/>
        </w:rPr>
        <w:t xml:space="preserve"> преамбуле слова «</w:t>
      </w:r>
      <w:hyperlink r:id="rId6" w:history="1">
        <w:r w:rsidR="00B075AB" w:rsidRPr="00FE626B">
          <w:rPr>
            <w:rFonts w:ascii="Times New Roman" w:hAnsi="Times New Roman" w:cs="Times New Roman"/>
            <w:sz w:val="28"/>
            <w:szCs w:val="28"/>
          </w:rPr>
          <w:t>Порядка</w:t>
        </w:r>
      </w:hyperlink>
      <w:r w:rsidR="00B075AB" w:rsidRPr="00FE626B">
        <w:rPr>
          <w:rFonts w:ascii="Times New Roman" w:hAnsi="Times New Roman" w:cs="Times New Roman"/>
          <w:sz w:val="28"/>
          <w:szCs w:val="28"/>
        </w:rPr>
        <w:t xml:space="preserve"> расходования субвенций из бюджета Московской области бюджетам муниципальных образований Московской области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 утвержденного постановлением Правительства Мо</w:t>
      </w:r>
      <w:r w:rsidR="0002610F">
        <w:rPr>
          <w:rFonts w:ascii="Times New Roman" w:hAnsi="Times New Roman" w:cs="Times New Roman"/>
          <w:sz w:val="28"/>
          <w:szCs w:val="28"/>
        </w:rPr>
        <w:t>сковской области от 20.02.2018 №</w:t>
      </w:r>
      <w:r w:rsidR="00B075AB" w:rsidRPr="00FE626B">
        <w:rPr>
          <w:rFonts w:ascii="Times New Roman" w:hAnsi="Times New Roman" w:cs="Times New Roman"/>
          <w:sz w:val="28"/>
          <w:szCs w:val="28"/>
        </w:rPr>
        <w:t xml:space="preserve"> 105/7» заменить словами «</w:t>
      </w:r>
      <w:hyperlink r:id="rId7" w:history="1">
        <w:r w:rsidR="00B075AB" w:rsidRPr="00FE626B">
          <w:rPr>
            <w:rFonts w:ascii="Times New Roman" w:hAnsi="Times New Roman" w:cs="Times New Roman"/>
            <w:sz w:val="28"/>
            <w:szCs w:val="28"/>
          </w:rPr>
          <w:t>Поряд</w:t>
        </w:r>
      </w:hyperlink>
      <w:r w:rsidR="00B075AB" w:rsidRPr="00FE626B">
        <w:rPr>
          <w:rFonts w:ascii="Times New Roman" w:hAnsi="Times New Roman" w:cs="Times New Roman"/>
          <w:sz w:val="28"/>
          <w:szCs w:val="28"/>
        </w:rPr>
        <w:t xml:space="preserve">ка предоставления субвенций из бюджета Московской области бюджетам муниципальных образований Московской области на обеспечение детей-сирот и детей, оставшихся без попечения родителей, лиц из числа детей-сирот и детей, оставшихся без попечения родителей, жилыми </w:t>
      </w:r>
      <w:r w:rsidR="00B075AB" w:rsidRPr="00FE626B">
        <w:rPr>
          <w:rFonts w:ascii="Times New Roman" w:hAnsi="Times New Roman" w:cs="Times New Roman"/>
          <w:sz w:val="28"/>
          <w:szCs w:val="28"/>
        </w:rPr>
        <w:lastRenderedPageBreak/>
        <w:t>помещениями, в том числе за счет средств, перечисляемых из федерального бюджета, утвержденного постановлением Правительства Московской области от 01.02.2024 № 68-ПП».</w:t>
      </w:r>
    </w:p>
    <w:p w14:paraId="27FDADFD" w14:textId="555F3F93" w:rsidR="00B075AB" w:rsidRPr="00FE626B" w:rsidRDefault="00B075AB" w:rsidP="00FE626B">
      <w:pPr>
        <w:pStyle w:val="a3"/>
        <w:numPr>
          <w:ilvl w:val="0"/>
          <w:numId w:val="1"/>
        </w:numPr>
        <w:tabs>
          <w:tab w:val="left" w:pos="851"/>
          <w:tab w:val="left" w:pos="1134"/>
        </w:tabs>
        <w:autoSpaceDE w:val="0"/>
        <w:autoSpaceDN w:val="0"/>
        <w:adjustRightInd w:val="0"/>
        <w:spacing w:after="0" w:line="240" w:lineRule="auto"/>
        <w:ind w:left="0" w:right="141" w:firstLine="851"/>
        <w:jc w:val="both"/>
        <w:rPr>
          <w:rFonts w:ascii="Times New Roman" w:hAnsi="Times New Roman" w:cs="Times New Roman"/>
          <w:sz w:val="28"/>
          <w:szCs w:val="28"/>
        </w:rPr>
      </w:pPr>
      <w:r w:rsidRPr="00FE626B">
        <w:rPr>
          <w:rFonts w:ascii="Times New Roman" w:hAnsi="Times New Roman" w:cs="Times New Roman"/>
          <w:sz w:val="28"/>
          <w:szCs w:val="28"/>
        </w:rPr>
        <w:t xml:space="preserve">Внести в Порядок обеспечения жилыми помещениями </w:t>
      </w:r>
      <w:r w:rsidR="0002610F">
        <w:rPr>
          <w:rFonts w:ascii="Times New Roman" w:hAnsi="Times New Roman" w:cs="Times New Roman"/>
          <w:sz w:val="28"/>
          <w:szCs w:val="28"/>
        </w:rPr>
        <w:t>(</w:t>
      </w:r>
      <w:r w:rsidR="00A426C2">
        <w:rPr>
          <w:rFonts w:ascii="Times New Roman" w:hAnsi="Times New Roman" w:cs="Times New Roman"/>
          <w:sz w:val="28"/>
          <w:szCs w:val="28"/>
        </w:rPr>
        <w:t>квартирами) детей</w:t>
      </w:r>
      <w:r w:rsidRPr="00FE626B">
        <w:rPr>
          <w:rFonts w:ascii="Times New Roman" w:hAnsi="Times New Roman" w:cs="Times New Roman"/>
          <w:sz w:val="28"/>
          <w:szCs w:val="28"/>
        </w:rPr>
        <w:t xml:space="preserve">-сирот и детей, оставшихся без попечения родителей, лиц из их числа в возрасте от 18 лет за счет субвенций из бюджета Московской области, предоставляемых бюджету Одинцовского городского округа Московской области, утвержденный </w:t>
      </w:r>
      <w:r w:rsidRPr="00FE626B">
        <w:rPr>
          <w:rFonts w:ascii="Times New Roman" w:hAnsi="Times New Roman" w:cs="Times New Roman"/>
          <w:bCs/>
          <w:sz w:val="28"/>
          <w:szCs w:val="28"/>
        </w:rPr>
        <w:t xml:space="preserve">постановлением Администрации Одинцовского городского округа Московской области от 23.01.2020 № 141 </w:t>
      </w:r>
      <w:r w:rsidR="00FE626B">
        <w:rPr>
          <w:rFonts w:ascii="Times New Roman" w:hAnsi="Times New Roman" w:cs="Times New Roman"/>
          <w:bCs/>
          <w:sz w:val="28"/>
          <w:szCs w:val="28"/>
        </w:rPr>
        <w:t xml:space="preserve">(далее – Порядок) </w:t>
      </w:r>
      <w:r w:rsidRPr="00FE626B">
        <w:rPr>
          <w:rFonts w:ascii="Times New Roman" w:hAnsi="Times New Roman" w:cs="Times New Roman"/>
          <w:sz w:val="28"/>
          <w:szCs w:val="28"/>
        </w:rPr>
        <w:t>следующие изменения:</w:t>
      </w:r>
    </w:p>
    <w:p w14:paraId="023F22B8" w14:textId="6A00542B" w:rsidR="00B075AB" w:rsidRPr="00FE626B" w:rsidRDefault="00FC63E5" w:rsidP="00FE626B">
      <w:pPr>
        <w:pStyle w:val="a3"/>
        <w:numPr>
          <w:ilvl w:val="0"/>
          <w:numId w:val="13"/>
        </w:numPr>
        <w:tabs>
          <w:tab w:val="left" w:pos="851"/>
          <w:tab w:val="left" w:pos="1134"/>
        </w:tabs>
        <w:autoSpaceDE w:val="0"/>
        <w:autoSpaceDN w:val="0"/>
        <w:adjustRightInd w:val="0"/>
        <w:spacing w:after="0" w:line="240" w:lineRule="auto"/>
        <w:ind w:left="0" w:right="141" w:firstLine="851"/>
        <w:jc w:val="both"/>
        <w:rPr>
          <w:rFonts w:ascii="Times New Roman" w:hAnsi="Times New Roman" w:cs="Times New Roman"/>
          <w:sz w:val="28"/>
          <w:szCs w:val="28"/>
        </w:rPr>
      </w:pPr>
      <w:r w:rsidRPr="00FE626B">
        <w:rPr>
          <w:rFonts w:ascii="Times New Roman" w:hAnsi="Times New Roman" w:cs="Times New Roman"/>
          <w:sz w:val="28"/>
          <w:szCs w:val="28"/>
        </w:rPr>
        <w:t xml:space="preserve"> </w:t>
      </w:r>
      <w:r w:rsidR="00FE626B">
        <w:rPr>
          <w:rFonts w:ascii="Times New Roman" w:hAnsi="Times New Roman" w:cs="Times New Roman"/>
          <w:sz w:val="28"/>
          <w:szCs w:val="28"/>
        </w:rPr>
        <w:t>п</w:t>
      </w:r>
      <w:r w:rsidRPr="00FE626B">
        <w:rPr>
          <w:rFonts w:ascii="Times New Roman" w:hAnsi="Times New Roman" w:cs="Times New Roman"/>
          <w:sz w:val="28"/>
          <w:szCs w:val="28"/>
        </w:rPr>
        <w:t>ункт 1 изложить в следующей редакции:</w:t>
      </w:r>
    </w:p>
    <w:p w14:paraId="2D8A2B78" w14:textId="74D3854C" w:rsidR="00FC63E5" w:rsidRPr="00FE626B" w:rsidRDefault="00FC63E5" w:rsidP="00FE626B">
      <w:pPr>
        <w:pStyle w:val="a3"/>
        <w:autoSpaceDE w:val="0"/>
        <w:autoSpaceDN w:val="0"/>
        <w:adjustRightInd w:val="0"/>
        <w:spacing w:after="0" w:line="240" w:lineRule="auto"/>
        <w:ind w:left="0" w:right="141" w:firstLine="851"/>
        <w:jc w:val="both"/>
        <w:rPr>
          <w:rFonts w:ascii="Times New Roman" w:hAnsi="Times New Roman" w:cs="Times New Roman"/>
          <w:sz w:val="28"/>
          <w:szCs w:val="28"/>
        </w:rPr>
      </w:pPr>
      <w:r w:rsidRPr="00FE626B">
        <w:rPr>
          <w:rFonts w:ascii="Times New Roman" w:hAnsi="Times New Roman" w:cs="Times New Roman"/>
          <w:sz w:val="28"/>
          <w:szCs w:val="28"/>
        </w:rPr>
        <w:t xml:space="preserve">«1. Настоящий Порядок определяет </w:t>
      </w:r>
      <w:r w:rsidR="00C210CD">
        <w:rPr>
          <w:rFonts w:ascii="Times New Roman" w:hAnsi="Times New Roman" w:cs="Times New Roman"/>
          <w:sz w:val="28"/>
          <w:szCs w:val="28"/>
        </w:rPr>
        <w:t>процедуру</w:t>
      </w:r>
      <w:r w:rsidRPr="00E573FD">
        <w:rPr>
          <w:rFonts w:ascii="Times New Roman" w:hAnsi="Times New Roman" w:cs="Times New Roman"/>
          <w:color w:val="FF0000"/>
          <w:sz w:val="28"/>
          <w:szCs w:val="28"/>
        </w:rPr>
        <w:t xml:space="preserve"> </w:t>
      </w:r>
      <w:r w:rsidRPr="00FE626B">
        <w:rPr>
          <w:rFonts w:ascii="Times New Roman" w:hAnsi="Times New Roman" w:cs="Times New Roman"/>
          <w:sz w:val="28"/>
          <w:szCs w:val="28"/>
        </w:rPr>
        <w:t>однократного предоставления благоустроенных жилых помещений детям-сиротам и детям, оставшимся без попечения родителей, лицам из их числа,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их числа,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за исключением детей-сирот и детей, оставшихся без попечения родителей, лиц из числа детей-сирот и детей, оставшихся без попечения родителей, в возрасте от 18 до 22 лет включительно, получивших меру поддержки в виде единовременной социальной выплаты для приобретения жилого помещения на основании государственного жилищного сертификата Московской области (далее - дети-сироты).»;</w:t>
      </w:r>
    </w:p>
    <w:p w14:paraId="2F9BE3A3" w14:textId="3A0D306D" w:rsidR="00FC63E5" w:rsidRPr="00FE626B" w:rsidRDefault="00FC63E5" w:rsidP="00FE626B">
      <w:pPr>
        <w:pStyle w:val="a3"/>
        <w:numPr>
          <w:ilvl w:val="0"/>
          <w:numId w:val="13"/>
        </w:numPr>
        <w:autoSpaceDE w:val="0"/>
        <w:autoSpaceDN w:val="0"/>
        <w:adjustRightInd w:val="0"/>
        <w:spacing w:after="0" w:line="240" w:lineRule="auto"/>
        <w:ind w:left="0" w:right="141" w:firstLine="851"/>
        <w:jc w:val="both"/>
        <w:rPr>
          <w:rFonts w:ascii="Times New Roman" w:hAnsi="Times New Roman" w:cs="Times New Roman"/>
          <w:sz w:val="28"/>
          <w:szCs w:val="28"/>
        </w:rPr>
      </w:pPr>
      <w:r w:rsidRPr="00FE626B">
        <w:rPr>
          <w:rFonts w:ascii="Times New Roman" w:hAnsi="Times New Roman" w:cs="Times New Roman"/>
          <w:sz w:val="28"/>
          <w:szCs w:val="28"/>
        </w:rPr>
        <w:t>в пункте 2 слова «</w:t>
      </w:r>
      <w:hyperlink r:id="rId8" w:history="1">
        <w:r w:rsidR="00C210CD">
          <w:rPr>
            <w:rFonts w:ascii="Times New Roman" w:hAnsi="Times New Roman" w:cs="Times New Roman"/>
            <w:sz w:val="28"/>
            <w:szCs w:val="28"/>
          </w:rPr>
          <w:t>Порядком</w:t>
        </w:r>
      </w:hyperlink>
      <w:r w:rsidRPr="00FE626B">
        <w:rPr>
          <w:rFonts w:ascii="Times New Roman" w:hAnsi="Times New Roman" w:cs="Times New Roman"/>
          <w:sz w:val="28"/>
          <w:szCs w:val="28"/>
        </w:rPr>
        <w:t xml:space="preserve"> расходования субвенций из бюджета Московской области бюджетам муниципальных образований Московской области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w:t>
      </w:r>
      <w:r w:rsidR="00C210CD">
        <w:rPr>
          <w:rFonts w:ascii="Times New Roman" w:hAnsi="Times New Roman" w:cs="Times New Roman"/>
          <w:sz w:val="28"/>
          <w:szCs w:val="28"/>
        </w:rPr>
        <w:t>ерального бюджета, утвержденным</w:t>
      </w:r>
      <w:r w:rsidRPr="00FE626B">
        <w:rPr>
          <w:rFonts w:ascii="Times New Roman" w:hAnsi="Times New Roman" w:cs="Times New Roman"/>
          <w:sz w:val="28"/>
          <w:szCs w:val="28"/>
        </w:rPr>
        <w:t xml:space="preserve"> постановлением Правительства Московской области от 20.02.2018 </w:t>
      </w:r>
      <w:r w:rsidR="0002610F">
        <w:rPr>
          <w:rFonts w:ascii="Times New Roman" w:hAnsi="Times New Roman" w:cs="Times New Roman"/>
          <w:sz w:val="28"/>
          <w:szCs w:val="28"/>
        </w:rPr>
        <w:t>№</w:t>
      </w:r>
      <w:r w:rsidRPr="00FE626B">
        <w:rPr>
          <w:rFonts w:ascii="Times New Roman" w:hAnsi="Times New Roman" w:cs="Times New Roman"/>
          <w:sz w:val="28"/>
          <w:szCs w:val="28"/>
        </w:rPr>
        <w:t xml:space="preserve"> 105/7» заменить словами «</w:t>
      </w:r>
      <w:hyperlink r:id="rId9" w:history="1">
        <w:r w:rsidRPr="00FE626B">
          <w:rPr>
            <w:rFonts w:ascii="Times New Roman" w:hAnsi="Times New Roman" w:cs="Times New Roman"/>
            <w:sz w:val="28"/>
            <w:szCs w:val="28"/>
          </w:rPr>
          <w:t>Поряд</w:t>
        </w:r>
      </w:hyperlink>
      <w:r w:rsidR="00C210CD">
        <w:rPr>
          <w:rFonts w:ascii="Times New Roman" w:hAnsi="Times New Roman" w:cs="Times New Roman"/>
          <w:sz w:val="28"/>
          <w:szCs w:val="28"/>
        </w:rPr>
        <w:t>ком</w:t>
      </w:r>
      <w:r w:rsidRPr="00FE626B">
        <w:rPr>
          <w:rFonts w:ascii="Times New Roman" w:hAnsi="Times New Roman" w:cs="Times New Roman"/>
          <w:sz w:val="28"/>
          <w:szCs w:val="28"/>
        </w:rPr>
        <w:t xml:space="preserve"> предоставления субвенций из бюджета Московской области бюджетам муниципальных образований Московской области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том числе за счет средств, перечисляемых из фед</w:t>
      </w:r>
      <w:r w:rsidR="00C210CD">
        <w:rPr>
          <w:rFonts w:ascii="Times New Roman" w:hAnsi="Times New Roman" w:cs="Times New Roman"/>
          <w:sz w:val="28"/>
          <w:szCs w:val="28"/>
        </w:rPr>
        <w:t>ерального бюджета, утвержденным</w:t>
      </w:r>
      <w:r w:rsidRPr="00FE626B">
        <w:rPr>
          <w:rFonts w:ascii="Times New Roman" w:hAnsi="Times New Roman" w:cs="Times New Roman"/>
          <w:sz w:val="28"/>
          <w:szCs w:val="28"/>
        </w:rPr>
        <w:t xml:space="preserve"> постановлением Правительства Московской области от 01.02.2024 № 68-ПП (далее – Порядок предоставления субвенции)»;</w:t>
      </w:r>
    </w:p>
    <w:p w14:paraId="63812ED5" w14:textId="724ACFE1" w:rsidR="00FC63E5" w:rsidRPr="00FE626B" w:rsidRDefault="00FC63E5" w:rsidP="00FE626B">
      <w:pPr>
        <w:pStyle w:val="a3"/>
        <w:numPr>
          <w:ilvl w:val="0"/>
          <w:numId w:val="13"/>
        </w:numPr>
        <w:autoSpaceDE w:val="0"/>
        <w:autoSpaceDN w:val="0"/>
        <w:adjustRightInd w:val="0"/>
        <w:spacing w:after="0" w:line="240" w:lineRule="auto"/>
        <w:ind w:left="0" w:right="141" w:firstLine="851"/>
        <w:jc w:val="both"/>
        <w:rPr>
          <w:rFonts w:ascii="Times New Roman" w:hAnsi="Times New Roman" w:cs="Times New Roman"/>
          <w:sz w:val="28"/>
          <w:szCs w:val="28"/>
        </w:rPr>
      </w:pPr>
      <w:r w:rsidRPr="00FE626B">
        <w:rPr>
          <w:rFonts w:ascii="Times New Roman" w:hAnsi="Times New Roman" w:cs="Times New Roman"/>
          <w:sz w:val="28"/>
          <w:szCs w:val="28"/>
        </w:rPr>
        <w:t>пункт 3 дополнить абзацем следующего содержания:</w:t>
      </w:r>
    </w:p>
    <w:p w14:paraId="3B15D6EF" w14:textId="67439DE4" w:rsidR="00FC63E5" w:rsidRPr="00FE626B" w:rsidRDefault="00FC63E5" w:rsidP="00FE626B">
      <w:pPr>
        <w:pStyle w:val="a3"/>
        <w:autoSpaceDE w:val="0"/>
        <w:autoSpaceDN w:val="0"/>
        <w:adjustRightInd w:val="0"/>
        <w:spacing w:after="0" w:line="240" w:lineRule="auto"/>
        <w:ind w:left="0" w:right="141" w:firstLine="851"/>
        <w:jc w:val="both"/>
        <w:rPr>
          <w:rFonts w:ascii="Times New Roman" w:hAnsi="Times New Roman" w:cs="Times New Roman"/>
          <w:sz w:val="28"/>
          <w:szCs w:val="28"/>
        </w:rPr>
      </w:pPr>
      <w:r w:rsidRPr="00FE626B">
        <w:rPr>
          <w:rFonts w:ascii="Times New Roman" w:hAnsi="Times New Roman" w:cs="Times New Roman"/>
          <w:sz w:val="28"/>
          <w:szCs w:val="28"/>
        </w:rPr>
        <w:t>«Жилые помещения могут быть предоставлены детям-сиротам в муниципальных образованиях Московской области, имеющих смежные границы с территорией Одинцовского городского округа Московской области, с их письменного согласия (согласия законных представителей).»;</w:t>
      </w:r>
    </w:p>
    <w:p w14:paraId="38046A10" w14:textId="2C11BD62" w:rsidR="00FC63E5" w:rsidRPr="00FE626B" w:rsidRDefault="005A2053" w:rsidP="00FE626B">
      <w:pPr>
        <w:pStyle w:val="a3"/>
        <w:numPr>
          <w:ilvl w:val="0"/>
          <w:numId w:val="13"/>
        </w:numPr>
        <w:autoSpaceDE w:val="0"/>
        <w:autoSpaceDN w:val="0"/>
        <w:adjustRightInd w:val="0"/>
        <w:spacing w:after="0" w:line="240" w:lineRule="auto"/>
        <w:ind w:left="0" w:right="141"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абзацы </w:t>
      </w:r>
      <w:r w:rsidR="0002610F">
        <w:rPr>
          <w:rFonts w:ascii="Times New Roman" w:hAnsi="Times New Roman" w:cs="Times New Roman"/>
          <w:sz w:val="28"/>
          <w:szCs w:val="28"/>
        </w:rPr>
        <w:t>первый, второй, третий</w:t>
      </w:r>
      <w:r>
        <w:rPr>
          <w:rFonts w:ascii="Times New Roman" w:hAnsi="Times New Roman" w:cs="Times New Roman"/>
          <w:sz w:val="28"/>
          <w:szCs w:val="28"/>
        </w:rPr>
        <w:t xml:space="preserve"> </w:t>
      </w:r>
      <w:r w:rsidR="00FC63E5" w:rsidRPr="00FE626B">
        <w:rPr>
          <w:rFonts w:ascii="Times New Roman" w:hAnsi="Times New Roman" w:cs="Times New Roman"/>
          <w:sz w:val="28"/>
          <w:szCs w:val="28"/>
        </w:rPr>
        <w:t>пункт</w:t>
      </w:r>
      <w:r>
        <w:rPr>
          <w:rFonts w:ascii="Times New Roman" w:hAnsi="Times New Roman" w:cs="Times New Roman"/>
          <w:sz w:val="28"/>
          <w:szCs w:val="28"/>
        </w:rPr>
        <w:t>а</w:t>
      </w:r>
      <w:r w:rsidR="00FC63E5" w:rsidRPr="00FE626B">
        <w:rPr>
          <w:rFonts w:ascii="Times New Roman" w:hAnsi="Times New Roman" w:cs="Times New Roman"/>
          <w:sz w:val="28"/>
          <w:szCs w:val="28"/>
        </w:rPr>
        <w:t xml:space="preserve"> 4 изложить в следующей редакции:</w:t>
      </w:r>
    </w:p>
    <w:p w14:paraId="6174C65B" w14:textId="4D071AE6" w:rsidR="00FC63E5" w:rsidRPr="00FE626B" w:rsidRDefault="00FC63E5" w:rsidP="00FE626B">
      <w:pPr>
        <w:pStyle w:val="a3"/>
        <w:autoSpaceDE w:val="0"/>
        <w:autoSpaceDN w:val="0"/>
        <w:adjustRightInd w:val="0"/>
        <w:spacing w:before="200" w:after="0" w:line="240" w:lineRule="auto"/>
        <w:ind w:left="0" w:right="141" w:firstLine="851"/>
        <w:jc w:val="both"/>
        <w:rPr>
          <w:rFonts w:ascii="Times New Roman" w:hAnsi="Times New Roman" w:cs="Times New Roman"/>
          <w:sz w:val="28"/>
          <w:szCs w:val="28"/>
        </w:rPr>
      </w:pPr>
      <w:r w:rsidRPr="00FE626B">
        <w:rPr>
          <w:rFonts w:ascii="Times New Roman" w:hAnsi="Times New Roman" w:cs="Times New Roman"/>
          <w:sz w:val="28"/>
          <w:szCs w:val="28"/>
        </w:rPr>
        <w:t>«4. Благоустроенное жилое помещение специализированного жилищного фонда предоставляется однократно по договору найма специализированного жилого помещения детям-сиротам, достигшим возраста 18 лет, а также детям-сиротам, которые приобрели полную дееспособность до достижения совершеннолетия, включенным в Сводный список детей-сирот, которые подлежат обеспечению жилыми помещениями, в очередном финансовом году (далее - сводный список), формируемый ежегодно в срок не позднее 1 января очередного финансового года Министерством образования Московской области Министерством социального развития Московской области из числа детей-сирот, включенных в список детей-сирот и детей, оставшихся без попечения родителей, а также лиц из их числа, которые подлежат обеспечению жилыми помещениями (далее - получатель).</w:t>
      </w:r>
    </w:p>
    <w:p w14:paraId="57EA77B6" w14:textId="22C76713" w:rsidR="00FC63E5" w:rsidRPr="00FE626B" w:rsidRDefault="00FC63E5" w:rsidP="00FE626B">
      <w:pPr>
        <w:pStyle w:val="a3"/>
        <w:autoSpaceDE w:val="0"/>
        <w:autoSpaceDN w:val="0"/>
        <w:adjustRightInd w:val="0"/>
        <w:spacing w:before="200" w:after="0" w:line="240" w:lineRule="auto"/>
        <w:ind w:left="0" w:right="141" w:firstLine="851"/>
        <w:jc w:val="both"/>
        <w:rPr>
          <w:rFonts w:ascii="Times New Roman" w:hAnsi="Times New Roman" w:cs="Times New Roman"/>
          <w:sz w:val="28"/>
          <w:szCs w:val="28"/>
        </w:rPr>
      </w:pPr>
      <w:r w:rsidRPr="00FE626B">
        <w:rPr>
          <w:rFonts w:ascii="Times New Roman" w:hAnsi="Times New Roman" w:cs="Times New Roman"/>
          <w:sz w:val="28"/>
          <w:szCs w:val="28"/>
        </w:rPr>
        <w:t>Сведения для сводного списка предоставляет Окружное управление социального развития № 2 Министерства социального развития Московской области (далее – Окружное управление № 2).»;</w:t>
      </w:r>
    </w:p>
    <w:p w14:paraId="56CA04DD" w14:textId="3EE2769F" w:rsidR="00FC63E5" w:rsidRPr="00FE626B" w:rsidRDefault="00FC63E5" w:rsidP="00FE626B">
      <w:pPr>
        <w:pStyle w:val="a3"/>
        <w:numPr>
          <w:ilvl w:val="0"/>
          <w:numId w:val="13"/>
        </w:numPr>
        <w:autoSpaceDE w:val="0"/>
        <w:autoSpaceDN w:val="0"/>
        <w:adjustRightInd w:val="0"/>
        <w:spacing w:before="200" w:after="0" w:line="240" w:lineRule="auto"/>
        <w:ind w:left="0" w:right="141" w:firstLine="851"/>
        <w:jc w:val="both"/>
        <w:rPr>
          <w:rFonts w:ascii="Times New Roman" w:hAnsi="Times New Roman" w:cs="Times New Roman"/>
          <w:sz w:val="28"/>
          <w:szCs w:val="28"/>
        </w:rPr>
      </w:pPr>
      <w:r w:rsidRPr="00FE626B">
        <w:rPr>
          <w:rFonts w:ascii="Times New Roman" w:hAnsi="Times New Roman" w:cs="Times New Roman"/>
          <w:sz w:val="28"/>
          <w:szCs w:val="28"/>
        </w:rPr>
        <w:t>в пункте 6 слова «</w:t>
      </w:r>
      <w:hyperlink r:id="rId10" w:history="1">
        <w:r w:rsidRPr="00FE626B">
          <w:rPr>
            <w:rFonts w:ascii="Times New Roman" w:hAnsi="Times New Roman" w:cs="Times New Roman"/>
            <w:sz w:val="28"/>
            <w:szCs w:val="28"/>
          </w:rPr>
          <w:t>Порядком</w:t>
        </w:r>
      </w:hyperlink>
      <w:r w:rsidRPr="00FE626B">
        <w:rPr>
          <w:rFonts w:ascii="Times New Roman" w:hAnsi="Times New Roman" w:cs="Times New Roman"/>
          <w:sz w:val="28"/>
          <w:szCs w:val="28"/>
        </w:rPr>
        <w:t xml:space="preserve"> расходования субвенций из бюджета Московской области бюджетам муниципальных образований Московской области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 утвержденным постановлением Правительства Московской области от 20.02.2018 </w:t>
      </w:r>
      <w:r w:rsidR="0002610F">
        <w:rPr>
          <w:rFonts w:ascii="Times New Roman" w:hAnsi="Times New Roman" w:cs="Times New Roman"/>
          <w:sz w:val="28"/>
          <w:szCs w:val="28"/>
        </w:rPr>
        <w:t>№</w:t>
      </w:r>
      <w:r w:rsidRPr="00FE626B">
        <w:rPr>
          <w:rFonts w:ascii="Times New Roman" w:hAnsi="Times New Roman" w:cs="Times New Roman"/>
          <w:sz w:val="28"/>
          <w:szCs w:val="28"/>
        </w:rPr>
        <w:t xml:space="preserve"> 105/7» заменить словами «Порядком предоставления субвенции»;</w:t>
      </w:r>
    </w:p>
    <w:p w14:paraId="5D531373" w14:textId="70399CFB" w:rsidR="00FC63E5" w:rsidRPr="00FE626B" w:rsidRDefault="00FC63E5" w:rsidP="00FE626B">
      <w:pPr>
        <w:pStyle w:val="a3"/>
        <w:numPr>
          <w:ilvl w:val="0"/>
          <w:numId w:val="13"/>
        </w:numPr>
        <w:autoSpaceDE w:val="0"/>
        <w:autoSpaceDN w:val="0"/>
        <w:adjustRightInd w:val="0"/>
        <w:spacing w:before="200" w:after="0" w:line="240" w:lineRule="auto"/>
        <w:ind w:left="0" w:right="141" w:firstLine="851"/>
        <w:jc w:val="both"/>
        <w:rPr>
          <w:rFonts w:ascii="Times New Roman" w:hAnsi="Times New Roman" w:cs="Times New Roman"/>
          <w:sz w:val="28"/>
          <w:szCs w:val="28"/>
        </w:rPr>
      </w:pPr>
      <w:r w:rsidRPr="00FE626B">
        <w:rPr>
          <w:rFonts w:ascii="Times New Roman" w:hAnsi="Times New Roman" w:cs="Times New Roman"/>
          <w:sz w:val="28"/>
          <w:szCs w:val="28"/>
        </w:rPr>
        <w:t xml:space="preserve">пункт 9 изложить в следующей редакции: </w:t>
      </w:r>
    </w:p>
    <w:p w14:paraId="07A037C3" w14:textId="0036CE14" w:rsidR="00FC63E5" w:rsidRPr="00FE626B" w:rsidRDefault="00FC63E5" w:rsidP="00FE626B">
      <w:pPr>
        <w:pStyle w:val="a3"/>
        <w:widowControl w:val="0"/>
        <w:spacing w:after="0" w:line="240" w:lineRule="auto"/>
        <w:ind w:left="0" w:right="141" w:firstLine="851"/>
        <w:jc w:val="both"/>
        <w:rPr>
          <w:rFonts w:ascii="Times New Roman" w:eastAsia="Times New Roman" w:hAnsi="Times New Roman" w:cs="Times New Roman"/>
          <w:sz w:val="28"/>
          <w:szCs w:val="28"/>
          <w:lang w:eastAsia="ru-RU"/>
        </w:rPr>
      </w:pPr>
      <w:r w:rsidRPr="00FE626B">
        <w:rPr>
          <w:rFonts w:ascii="Times New Roman" w:eastAsia="Times New Roman" w:hAnsi="Times New Roman" w:cs="Times New Roman"/>
          <w:sz w:val="28"/>
          <w:szCs w:val="28"/>
          <w:lang w:eastAsia="ru-RU"/>
        </w:rPr>
        <w:t xml:space="preserve">«9. Отдел по социальным вопросам Управления социального развития Администрации </w:t>
      </w:r>
      <w:r w:rsidR="00202AD0" w:rsidRPr="00FE626B">
        <w:rPr>
          <w:rFonts w:ascii="Times New Roman" w:eastAsia="Times New Roman" w:hAnsi="Times New Roman" w:cs="Times New Roman"/>
          <w:sz w:val="28"/>
          <w:szCs w:val="28"/>
          <w:lang w:eastAsia="ru-RU"/>
        </w:rPr>
        <w:t>оформляет пакет</w:t>
      </w:r>
      <w:r w:rsidRPr="00FE626B">
        <w:rPr>
          <w:rFonts w:ascii="Times New Roman" w:eastAsia="Times New Roman" w:hAnsi="Times New Roman" w:cs="Times New Roman"/>
          <w:sz w:val="28"/>
          <w:szCs w:val="28"/>
          <w:lang w:eastAsia="ru-RU"/>
        </w:rPr>
        <w:t xml:space="preserve"> документов в соответствии с Порядком взаимодействия Министерства социального развития Московской области с уполномоченными органами местного самоуправления муниципальных образований Московской области при предоставлении межбюджетных трансфертов, утвержденным распоряжением Министерства социального развития Московской о</w:t>
      </w:r>
      <w:r w:rsidR="0002610F">
        <w:rPr>
          <w:rFonts w:ascii="Times New Roman" w:eastAsia="Times New Roman" w:hAnsi="Times New Roman" w:cs="Times New Roman"/>
          <w:sz w:val="28"/>
          <w:szCs w:val="28"/>
          <w:lang w:eastAsia="ru-RU"/>
        </w:rPr>
        <w:t xml:space="preserve">бласти от 28.12.2015 № 19РВ-74 </w:t>
      </w:r>
      <w:r w:rsidR="00202AD0" w:rsidRPr="00FE626B">
        <w:rPr>
          <w:rFonts w:ascii="Times New Roman" w:eastAsia="Times New Roman" w:hAnsi="Times New Roman" w:cs="Times New Roman"/>
          <w:sz w:val="28"/>
          <w:szCs w:val="28"/>
          <w:lang w:eastAsia="ru-RU"/>
        </w:rPr>
        <w:t>и направляет</w:t>
      </w:r>
      <w:r w:rsidRPr="00FE626B">
        <w:rPr>
          <w:rFonts w:ascii="Times New Roman" w:eastAsia="Times New Roman" w:hAnsi="Times New Roman" w:cs="Times New Roman"/>
          <w:sz w:val="28"/>
          <w:szCs w:val="28"/>
          <w:lang w:eastAsia="ru-RU"/>
        </w:rPr>
        <w:t xml:space="preserve"> его в Управление бухгалтерского учета и отчетности Администрации с целью подготовки заявки для Министерства социального развития Московской области на получение субвенции на приобретение жилых помещений для детей-сирот.»;</w:t>
      </w:r>
    </w:p>
    <w:p w14:paraId="61DBD697" w14:textId="665712F5" w:rsidR="00FC63E5" w:rsidRPr="00FE626B" w:rsidRDefault="00FC63E5" w:rsidP="00FE626B">
      <w:pPr>
        <w:pStyle w:val="a3"/>
        <w:numPr>
          <w:ilvl w:val="0"/>
          <w:numId w:val="13"/>
        </w:numPr>
        <w:autoSpaceDE w:val="0"/>
        <w:autoSpaceDN w:val="0"/>
        <w:adjustRightInd w:val="0"/>
        <w:spacing w:before="200" w:after="0" w:line="240" w:lineRule="auto"/>
        <w:ind w:left="0" w:right="141" w:firstLine="851"/>
        <w:jc w:val="both"/>
        <w:rPr>
          <w:rFonts w:ascii="Times New Roman" w:hAnsi="Times New Roman" w:cs="Times New Roman"/>
          <w:sz w:val="28"/>
          <w:szCs w:val="28"/>
        </w:rPr>
      </w:pPr>
      <w:r w:rsidRPr="00FE626B">
        <w:rPr>
          <w:rFonts w:ascii="Times New Roman" w:hAnsi="Times New Roman" w:cs="Times New Roman"/>
          <w:sz w:val="28"/>
          <w:szCs w:val="28"/>
        </w:rPr>
        <w:t>в пункте 10 слова «Управление опеки и попечительства» заменить словами «Окружное управление № 2»;</w:t>
      </w:r>
    </w:p>
    <w:p w14:paraId="357F33B8" w14:textId="1D30F917" w:rsidR="00FC63E5" w:rsidRPr="00FE626B" w:rsidRDefault="00FC63E5" w:rsidP="00FE626B">
      <w:pPr>
        <w:pStyle w:val="a3"/>
        <w:numPr>
          <w:ilvl w:val="0"/>
          <w:numId w:val="13"/>
        </w:numPr>
        <w:autoSpaceDE w:val="0"/>
        <w:autoSpaceDN w:val="0"/>
        <w:adjustRightInd w:val="0"/>
        <w:spacing w:before="200" w:after="0" w:line="240" w:lineRule="auto"/>
        <w:ind w:left="0" w:right="141" w:firstLine="851"/>
        <w:jc w:val="both"/>
        <w:rPr>
          <w:rFonts w:ascii="Times New Roman" w:hAnsi="Times New Roman" w:cs="Times New Roman"/>
          <w:sz w:val="28"/>
          <w:szCs w:val="28"/>
        </w:rPr>
      </w:pPr>
      <w:r w:rsidRPr="00FE626B">
        <w:rPr>
          <w:rFonts w:ascii="Times New Roman" w:hAnsi="Times New Roman" w:cs="Times New Roman"/>
          <w:sz w:val="28"/>
          <w:szCs w:val="28"/>
        </w:rPr>
        <w:t>в абзаце</w:t>
      </w:r>
      <w:r w:rsidR="005A2053">
        <w:rPr>
          <w:rFonts w:ascii="Times New Roman" w:hAnsi="Times New Roman" w:cs="Times New Roman"/>
          <w:sz w:val="28"/>
          <w:szCs w:val="28"/>
        </w:rPr>
        <w:t xml:space="preserve"> четвертом</w:t>
      </w:r>
      <w:r w:rsidRPr="00FE626B">
        <w:rPr>
          <w:rFonts w:ascii="Times New Roman" w:hAnsi="Times New Roman" w:cs="Times New Roman"/>
          <w:sz w:val="28"/>
          <w:szCs w:val="28"/>
        </w:rPr>
        <w:t xml:space="preserve"> пункта 11 слова «орган, осуществляющий регистрацию прав на недвижимое имущество и сделок с ним» заменить словами «орган, </w:t>
      </w:r>
      <w:r w:rsidRPr="00FE626B">
        <w:rPr>
          <w:rFonts w:ascii="Times New Roman" w:hAnsi="Times New Roman" w:cs="Times New Roman"/>
          <w:bCs/>
          <w:sz w:val="28"/>
          <w:szCs w:val="28"/>
        </w:rPr>
        <w:t>осуществляющий государственный кадастровый учет и государственную регистрацию прав»;</w:t>
      </w:r>
    </w:p>
    <w:p w14:paraId="385193E4" w14:textId="316BBC8F" w:rsidR="00FC63E5" w:rsidRPr="00FE626B" w:rsidRDefault="00202AD0" w:rsidP="00FE626B">
      <w:pPr>
        <w:pStyle w:val="a3"/>
        <w:numPr>
          <w:ilvl w:val="0"/>
          <w:numId w:val="13"/>
        </w:numPr>
        <w:autoSpaceDE w:val="0"/>
        <w:autoSpaceDN w:val="0"/>
        <w:adjustRightInd w:val="0"/>
        <w:spacing w:before="200" w:after="0" w:line="240" w:lineRule="auto"/>
        <w:ind w:left="0" w:right="141" w:firstLine="851"/>
        <w:jc w:val="both"/>
        <w:rPr>
          <w:rFonts w:ascii="Times New Roman" w:hAnsi="Times New Roman" w:cs="Times New Roman"/>
          <w:sz w:val="28"/>
          <w:szCs w:val="28"/>
        </w:rPr>
      </w:pPr>
      <w:r w:rsidRPr="00FE626B">
        <w:rPr>
          <w:rFonts w:ascii="Times New Roman" w:hAnsi="Times New Roman" w:cs="Times New Roman"/>
          <w:sz w:val="28"/>
          <w:szCs w:val="28"/>
        </w:rPr>
        <w:t>в абзаце втором пункта 1</w:t>
      </w:r>
      <w:r w:rsidR="005A2053">
        <w:rPr>
          <w:rFonts w:ascii="Times New Roman" w:hAnsi="Times New Roman" w:cs="Times New Roman"/>
          <w:sz w:val="28"/>
          <w:szCs w:val="28"/>
        </w:rPr>
        <w:t>3</w:t>
      </w:r>
      <w:r w:rsidRPr="00FE626B">
        <w:rPr>
          <w:rFonts w:ascii="Times New Roman" w:hAnsi="Times New Roman" w:cs="Times New Roman"/>
          <w:sz w:val="28"/>
          <w:szCs w:val="28"/>
        </w:rPr>
        <w:t xml:space="preserve"> слова «Управлением опеки и попечительства» заменить словами «Окружным управлением № 2»;</w:t>
      </w:r>
    </w:p>
    <w:p w14:paraId="719A80E5" w14:textId="476C1F0B" w:rsidR="00202AD0" w:rsidRPr="00FE626B" w:rsidRDefault="00FE626B" w:rsidP="00FE626B">
      <w:pPr>
        <w:pStyle w:val="a3"/>
        <w:numPr>
          <w:ilvl w:val="0"/>
          <w:numId w:val="13"/>
        </w:numPr>
        <w:autoSpaceDE w:val="0"/>
        <w:autoSpaceDN w:val="0"/>
        <w:adjustRightInd w:val="0"/>
        <w:spacing w:before="200" w:after="0" w:line="240" w:lineRule="auto"/>
        <w:ind w:left="0" w:right="141" w:firstLine="851"/>
        <w:jc w:val="both"/>
        <w:rPr>
          <w:rFonts w:ascii="Times New Roman" w:hAnsi="Times New Roman" w:cs="Times New Roman"/>
          <w:sz w:val="28"/>
          <w:szCs w:val="28"/>
        </w:rPr>
      </w:pPr>
      <w:r w:rsidRPr="00FE626B">
        <w:rPr>
          <w:rFonts w:ascii="Times New Roman" w:hAnsi="Times New Roman" w:cs="Times New Roman"/>
          <w:sz w:val="28"/>
          <w:szCs w:val="28"/>
        </w:rPr>
        <w:t>дополнить Порядок пунктами 15-16 следующего содержания:</w:t>
      </w:r>
    </w:p>
    <w:p w14:paraId="216F5EEE" w14:textId="48460A7F" w:rsidR="00202AD0" w:rsidRPr="00FE626B" w:rsidRDefault="00202AD0" w:rsidP="00FE626B">
      <w:pPr>
        <w:pStyle w:val="a3"/>
        <w:autoSpaceDE w:val="0"/>
        <w:autoSpaceDN w:val="0"/>
        <w:adjustRightInd w:val="0"/>
        <w:spacing w:after="0" w:line="240" w:lineRule="auto"/>
        <w:ind w:left="0" w:right="141" w:firstLine="851"/>
        <w:jc w:val="both"/>
        <w:rPr>
          <w:rFonts w:ascii="Times New Roman" w:hAnsi="Times New Roman" w:cs="Times New Roman"/>
          <w:sz w:val="28"/>
          <w:szCs w:val="28"/>
        </w:rPr>
      </w:pPr>
      <w:r w:rsidRPr="00FE626B">
        <w:rPr>
          <w:rFonts w:ascii="Times New Roman" w:hAnsi="Times New Roman" w:cs="Times New Roman"/>
          <w:sz w:val="28"/>
          <w:szCs w:val="28"/>
        </w:rPr>
        <w:lastRenderedPageBreak/>
        <w:t>«15. В целях заключения с лицами, которые относились к категории детей-сирот</w:t>
      </w:r>
      <w:r w:rsidR="00C210CD">
        <w:rPr>
          <w:rFonts w:ascii="Times New Roman" w:hAnsi="Times New Roman" w:cs="Times New Roman"/>
          <w:sz w:val="28"/>
          <w:szCs w:val="28"/>
        </w:rPr>
        <w:t xml:space="preserve"> и детей</w:t>
      </w:r>
      <w:r w:rsidRPr="00FE626B">
        <w:rPr>
          <w:rFonts w:ascii="Times New Roman" w:hAnsi="Times New Roman" w:cs="Times New Roman"/>
          <w:sz w:val="28"/>
          <w:szCs w:val="28"/>
        </w:rPr>
        <w:t>,</w:t>
      </w:r>
      <w:r w:rsidR="00C210CD">
        <w:rPr>
          <w:rFonts w:ascii="Times New Roman" w:hAnsi="Times New Roman" w:cs="Times New Roman"/>
          <w:sz w:val="28"/>
          <w:szCs w:val="28"/>
        </w:rPr>
        <w:t xml:space="preserve"> оставшихся без попечения родителей, лицам из их числа</w:t>
      </w:r>
      <w:r w:rsidRPr="00FE626B">
        <w:rPr>
          <w:rFonts w:ascii="Times New Roman" w:hAnsi="Times New Roman" w:cs="Times New Roman"/>
          <w:sz w:val="28"/>
          <w:szCs w:val="28"/>
        </w:rPr>
        <w:t xml:space="preserve"> договора социального найма в отношении занимаемых ими жилых помещений срок действия договора найма специализированного жилого помещения может быть сокращен по инициативе лица, с которым заключен договор найма специализированного жилого помещения, но не более чем на два года.</w:t>
      </w:r>
    </w:p>
    <w:p w14:paraId="4899A0B5" w14:textId="5704CD18" w:rsidR="00202AD0" w:rsidRPr="00FE626B" w:rsidRDefault="00202AD0" w:rsidP="00FE626B">
      <w:pPr>
        <w:pStyle w:val="a3"/>
        <w:autoSpaceDE w:val="0"/>
        <w:autoSpaceDN w:val="0"/>
        <w:adjustRightInd w:val="0"/>
        <w:spacing w:after="0" w:line="240" w:lineRule="auto"/>
        <w:ind w:left="0" w:right="141" w:firstLine="851"/>
        <w:jc w:val="both"/>
        <w:rPr>
          <w:rFonts w:ascii="Times New Roman" w:hAnsi="Times New Roman" w:cs="Times New Roman"/>
          <w:sz w:val="28"/>
          <w:szCs w:val="28"/>
        </w:rPr>
      </w:pPr>
      <w:r w:rsidRPr="00FE626B">
        <w:rPr>
          <w:rFonts w:ascii="Times New Roman" w:hAnsi="Times New Roman" w:cs="Times New Roman"/>
          <w:sz w:val="28"/>
          <w:szCs w:val="28"/>
        </w:rPr>
        <w:t>Сокращение срока действия договора найма специализированно</w:t>
      </w:r>
      <w:r w:rsidR="00C210CD">
        <w:rPr>
          <w:rFonts w:ascii="Times New Roman" w:hAnsi="Times New Roman" w:cs="Times New Roman"/>
          <w:sz w:val="28"/>
          <w:szCs w:val="28"/>
        </w:rPr>
        <w:t xml:space="preserve">го жилого помещения </w:t>
      </w:r>
      <w:r w:rsidRPr="00FE626B">
        <w:rPr>
          <w:rFonts w:ascii="Times New Roman" w:hAnsi="Times New Roman" w:cs="Times New Roman"/>
          <w:sz w:val="28"/>
          <w:szCs w:val="28"/>
        </w:rPr>
        <w:t>допускается при наличии по состоянию на дату подачи лицом, с которым заключен договор найма специализированного жилого помещения, заявления о сокращении ср</w:t>
      </w:r>
      <w:r w:rsidR="00E573FD">
        <w:rPr>
          <w:rFonts w:ascii="Times New Roman" w:hAnsi="Times New Roman" w:cs="Times New Roman"/>
          <w:sz w:val="28"/>
          <w:szCs w:val="28"/>
        </w:rPr>
        <w:t xml:space="preserve">ока действия такого договора в </w:t>
      </w:r>
      <w:r w:rsidR="00E573FD" w:rsidRPr="00FE626B">
        <w:rPr>
          <w:rFonts w:ascii="Times New Roman" w:hAnsi="Times New Roman" w:cs="Times New Roman"/>
          <w:sz w:val="28"/>
          <w:szCs w:val="28"/>
        </w:rPr>
        <w:t>Окружное управление № 2</w:t>
      </w:r>
      <w:r w:rsidRPr="00FE626B">
        <w:rPr>
          <w:rFonts w:ascii="Times New Roman" w:hAnsi="Times New Roman" w:cs="Times New Roman"/>
          <w:sz w:val="28"/>
          <w:szCs w:val="28"/>
        </w:rPr>
        <w:t xml:space="preserve"> совокупности следующих обстоятельств:</w:t>
      </w:r>
    </w:p>
    <w:p w14:paraId="48B72E33" w14:textId="77777777" w:rsidR="00202AD0" w:rsidRPr="00FE626B" w:rsidRDefault="00202AD0" w:rsidP="00FE626B">
      <w:pPr>
        <w:pStyle w:val="a3"/>
        <w:autoSpaceDE w:val="0"/>
        <w:autoSpaceDN w:val="0"/>
        <w:adjustRightInd w:val="0"/>
        <w:spacing w:after="0" w:line="240" w:lineRule="auto"/>
        <w:ind w:left="0" w:right="141" w:firstLine="851"/>
        <w:jc w:val="both"/>
        <w:rPr>
          <w:rFonts w:ascii="Times New Roman" w:hAnsi="Times New Roman" w:cs="Times New Roman"/>
          <w:sz w:val="28"/>
          <w:szCs w:val="28"/>
        </w:rPr>
      </w:pPr>
      <w:r w:rsidRPr="00FE626B">
        <w:rPr>
          <w:rFonts w:ascii="Times New Roman" w:hAnsi="Times New Roman" w:cs="Times New Roman"/>
          <w:sz w:val="28"/>
          <w:szCs w:val="28"/>
        </w:rPr>
        <w:t>1) достижение заявителем возраста 23 лет;</w:t>
      </w:r>
    </w:p>
    <w:p w14:paraId="36742A54" w14:textId="77777777" w:rsidR="00202AD0" w:rsidRPr="00FE626B" w:rsidRDefault="00202AD0" w:rsidP="00FE626B">
      <w:pPr>
        <w:autoSpaceDE w:val="0"/>
        <w:autoSpaceDN w:val="0"/>
        <w:adjustRightInd w:val="0"/>
        <w:spacing w:after="0" w:line="240" w:lineRule="auto"/>
        <w:ind w:right="141" w:firstLine="851"/>
        <w:jc w:val="both"/>
        <w:rPr>
          <w:rFonts w:ascii="Times New Roman" w:hAnsi="Times New Roman" w:cs="Times New Roman"/>
          <w:sz w:val="28"/>
          <w:szCs w:val="28"/>
        </w:rPr>
      </w:pPr>
      <w:r w:rsidRPr="00FE626B">
        <w:rPr>
          <w:rFonts w:ascii="Times New Roman" w:hAnsi="Times New Roman" w:cs="Times New Roman"/>
          <w:sz w:val="28"/>
          <w:szCs w:val="28"/>
        </w:rPr>
        <w:t>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размера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прожиточного минимума на душу населения, установленную в Московской области по состоянию на дату обращения с заявлением;</w:t>
      </w:r>
    </w:p>
    <w:p w14:paraId="21889D27" w14:textId="77777777" w:rsidR="00202AD0" w:rsidRPr="00FE626B" w:rsidRDefault="00202AD0" w:rsidP="00FE626B">
      <w:pPr>
        <w:pStyle w:val="a3"/>
        <w:autoSpaceDE w:val="0"/>
        <w:autoSpaceDN w:val="0"/>
        <w:adjustRightInd w:val="0"/>
        <w:spacing w:after="0" w:line="240" w:lineRule="auto"/>
        <w:ind w:left="0" w:right="141" w:firstLine="851"/>
        <w:jc w:val="both"/>
        <w:rPr>
          <w:rFonts w:ascii="Times New Roman" w:hAnsi="Times New Roman" w:cs="Times New Roman"/>
          <w:sz w:val="28"/>
          <w:szCs w:val="28"/>
        </w:rPr>
      </w:pPr>
      <w:r w:rsidRPr="00FE626B">
        <w:rPr>
          <w:rFonts w:ascii="Times New Roman" w:hAnsi="Times New Roman" w:cs="Times New Roman"/>
          <w:sz w:val="28"/>
          <w:szCs w:val="28"/>
        </w:rPr>
        <w:t>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отсрочка или рассрочка;</w:t>
      </w:r>
    </w:p>
    <w:p w14:paraId="1101A355" w14:textId="77777777" w:rsidR="00202AD0" w:rsidRPr="00FE626B" w:rsidRDefault="00202AD0" w:rsidP="00FE626B">
      <w:pPr>
        <w:pStyle w:val="a3"/>
        <w:autoSpaceDE w:val="0"/>
        <w:autoSpaceDN w:val="0"/>
        <w:adjustRightInd w:val="0"/>
        <w:spacing w:after="0" w:line="240" w:lineRule="auto"/>
        <w:ind w:left="0" w:right="141" w:firstLine="851"/>
        <w:jc w:val="both"/>
        <w:rPr>
          <w:rFonts w:ascii="Times New Roman" w:hAnsi="Times New Roman" w:cs="Times New Roman"/>
          <w:sz w:val="28"/>
          <w:szCs w:val="28"/>
        </w:rPr>
      </w:pPr>
      <w:r w:rsidRPr="00FE626B">
        <w:rPr>
          <w:rFonts w:ascii="Times New Roman" w:hAnsi="Times New Roman" w:cs="Times New Roman"/>
          <w:sz w:val="28"/>
          <w:szCs w:val="28"/>
        </w:rPr>
        <w:t>4) 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w:t>
      </w:r>
    </w:p>
    <w:p w14:paraId="06E3B645" w14:textId="77777777" w:rsidR="00202AD0" w:rsidRPr="00FE626B" w:rsidRDefault="00202AD0" w:rsidP="00FE626B">
      <w:pPr>
        <w:pStyle w:val="a3"/>
        <w:autoSpaceDE w:val="0"/>
        <w:autoSpaceDN w:val="0"/>
        <w:adjustRightInd w:val="0"/>
        <w:spacing w:after="0" w:line="240" w:lineRule="auto"/>
        <w:ind w:left="0" w:right="141" w:firstLine="851"/>
        <w:jc w:val="both"/>
        <w:rPr>
          <w:rFonts w:ascii="Times New Roman" w:hAnsi="Times New Roman" w:cs="Times New Roman"/>
          <w:sz w:val="28"/>
          <w:szCs w:val="28"/>
        </w:rPr>
      </w:pPr>
      <w:r w:rsidRPr="00FE626B">
        <w:rPr>
          <w:rFonts w:ascii="Times New Roman" w:hAnsi="Times New Roman" w:cs="Times New Roman"/>
          <w:sz w:val="28"/>
          <w:szCs w:val="28"/>
        </w:rPr>
        <w:t>5) отсутствие у заявителя психических заболеваний или расстройств, алкогольной или наркотической зависимости;</w:t>
      </w:r>
    </w:p>
    <w:p w14:paraId="68D425FE" w14:textId="77777777" w:rsidR="00202AD0" w:rsidRPr="00FE626B" w:rsidRDefault="00202AD0" w:rsidP="00FE626B">
      <w:pPr>
        <w:pStyle w:val="a3"/>
        <w:autoSpaceDE w:val="0"/>
        <w:autoSpaceDN w:val="0"/>
        <w:adjustRightInd w:val="0"/>
        <w:spacing w:after="0" w:line="240" w:lineRule="auto"/>
        <w:ind w:left="0" w:right="141" w:firstLine="851"/>
        <w:jc w:val="both"/>
        <w:rPr>
          <w:rFonts w:ascii="Times New Roman" w:hAnsi="Times New Roman" w:cs="Times New Roman"/>
          <w:sz w:val="28"/>
          <w:szCs w:val="28"/>
        </w:rPr>
      </w:pPr>
      <w:r w:rsidRPr="00FE626B">
        <w:rPr>
          <w:rFonts w:ascii="Times New Roman" w:hAnsi="Times New Roman" w:cs="Times New Roman"/>
          <w:sz w:val="28"/>
          <w:szCs w:val="28"/>
        </w:rPr>
        <w:t>6) отсутствие у заявителя судимости и (или) факта его уголовного преследования за умышленное преступление;</w:t>
      </w:r>
    </w:p>
    <w:p w14:paraId="2DC27291" w14:textId="77777777" w:rsidR="00202AD0" w:rsidRPr="00FE626B" w:rsidRDefault="00202AD0" w:rsidP="00FE626B">
      <w:pPr>
        <w:pStyle w:val="a3"/>
        <w:autoSpaceDE w:val="0"/>
        <w:autoSpaceDN w:val="0"/>
        <w:adjustRightInd w:val="0"/>
        <w:spacing w:after="0" w:line="240" w:lineRule="auto"/>
        <w:ind w:left="0" w:right="141" w:firstLine="851"/>
        <w:jc w:val="both"/>
        <w:rPr>
          <w:rFonts w:ascii="Times New Roman" w:hAnsi="Times New Roman" w:cs="Times New Roman"/>
          <w:sz w:val="28"/>
          <w:szCs w:val="28"/>
        </w:rPr>
      </w:pPr>
      <w:r w:rsidRPr="00FE626B">
        <w:rPr>
          <w:rFonts w:ascii="Times New Roman" w:hAnsi="Times New Roman" w:cs="Times New Roman"/>
          <w:sz w:val="28"/>
          <w:szCs w:val="28"/>
        </w:rPr>
        <w:t>7) отсутствие обстоятельств, свидетельствующих о необходимости оказания заявителю содействия в преодолении трудной жизненной ситуации.</w:t>
      </w:r>
    </w:p>
    <w:p w14:paraId="17B1F0BB" w14:textId="67A30780" w:rsidR="00202AD0" w:rsidRPr="00FE626B" w:rsidRDefault="00202AD0" w:rsidP="00FE626B">
      <w:pPr>
        <w:autoSpaceDE w:val="0"/>
        <w:autoSpaceDN w:val="0"/>
        <w:adjustRightInd w:val="0"/>
        <w:spacing w:after="0" w:line="240" w:lineRule="auto"/>
        <w:ind w:right="141" w:firstLine="851"/>
        <w:jc w:val="both"/>
        <w:rPr>
          <w:rFonts w:ascii="Times New Roman" w:hAnsi="Times New Roman" w:cs="Times New Roman"/>
          <w:sz w:val="28"/>
          <w:szCs w:val="28"/>
        </w:rPr>
      </w:pPr>
      <w:r w:rsidRPr="00FE626B">
        <w:rPr>
          <w:rFonts w:ascii="Times New Roman" w:hAnsi="Times New Roman" w:cs="Times New Roman"/>
          <w:sz w:val="28"/>
          <w:szCs w:val="28"/>
        </w:rPr>
        <w:t xml:space="preserve">16. Право на обеспечение жилыми помещениями по основаниям и в порядке, которые предусмотрены законодательством Российской Федерации и законодательством Московской области, сохраняется за лицами, которые относились к категории детей-сирот и детей, оставшихся без попечения родителей, лиц из их числа и достигли возраста 23 лет, до фактического обеспечения их жилыми помещениями.». </w:t>
      </w:r>
    </w:p>
    <w:p w14:paraId="31E0FC1B" w14:textId="4B788642" w:rsidR="00CF1074" w:rsidRPr="00FE626B" w:rsidRDefault="002D501F" w:rsidP="00FE626B">
      <w:pPr>
        <w:pStyle w:val="a3"/>
        <w:numPr>
          <w:ilvl w:val="0"/>
          <w:numId w:val="1"/>
        </w:numPr>
        <w:tabs>
          <w:tab w:val="left" w:pos="851"/>
          <w:tab w:val="left" w:pos="1134"/>
        </w:tabs>
        <w:autoSpaceDE w:val="0"/>
        <w:autoSpaceDN w:val="0"/>
        <w:adjustRightInd w:val="0"/>
        <w:spacing w:after="0" w:line="240" w:lineRule="auto"/>
        <w:ind w:left="0" w:right="141" w:firstLine="851"/>
        <w:jc w:val="both"/>
        <w:rPr>
          <w:rFonts w:ascii="Times New Roman" w:hAnsi="Times New Roman" w:cs="Times New Roman"/>
          <w:sz w:val="28"/>
          <w:szCs w:val="28"/>
        </w:rPr>
      </w:pPr>
      <w:r w:rsidRPr="00FE626B">
        <w:rPr>
          <w:rFonts w:ascii="Times New Roman" w:hAnsi="Times New Roman" w:cs="Times New Roman"/>
          <w:sz w:val="28"/>
          <w:szCs w:val="28"/>
        </w:rPr>
        <w:t xml:space="preserve">Опубликовать настоящее </w:t>
      </w:r>
      <w:r w:rsidR="003615BF" w:rsidRPr="00FE626B">
        <w:rPr>
          <w:rFonts w:ascii="Times New Roman" w:hAnsi="Times New Roman" w:cs="Times New Roman"/>
          <w:sz w:val="28"/>
          <w:szCs w:val="28"/>
        </w:rPr>
        <w:t>постановление</w:t>
      </w:r>
      <w:r w:rsidR="00FB6FF0">
        <w:rPr>
          <w:rFonts w:ascii="Times New Roman" w:hAnsi="Times New Roman" w:cs="Times New Roman"/>
          <w:sz w:val="28"/>
          <w:szCs w:val="28"/>
        </w:rPr>
        <w:t xml:space="preserve"> в официальном средстве</w:t>
      </w:r>
      <w:r w:rsidRPr="00FE626B">
        <w:rPr>
          <w:rFonts w:ascii="Times New Roman" w:hAnsi="Times New Roman" w:cs="Times New Roman"/>
          <w:sz w:val="28"/>
          <w:szCs w:val="28"/>
        </w:rPr>
        <w:t xml:space="preserve">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«Интернет».</w:t>
      </w:r>
    </w:p>
    <w:p w14:paraId="5123F86F" w14:textId="54563994" w:rsidR="00CF1074" w:rsidRPr="00FE626B" w:rsidRDefault="00526F36" w:rsidP="00FE626B">
      <w:pPr>
        <w:pStyle w:val="a3"/>
        <w:numPr>
          <w:ilvl w:val="0"/>
          <w:numId w:val="1"/>
        </w:numPr>
        <w:tabs>
          <w:tab w:val="left" w:pos="851"/>
          <w:tab w:val="left" w:pos="1134"/>
        </w:tabs>
        <w:autoSpaceDE w:val="0"/>
        <w:autoSpaceDN w:val="0"/>
        <w:adjustRightInd w:val="0"/>
        <w:spacing w:after="0" w:line="240" w:lineRule="auto"/>
        <w:ind w:left="0" w:right="141" w:firstLine="851"/>
        <w:jc w:val="both"/>
        <w:rPr>
          <w:rFonts w:ascii="Times New Roman" w:hAnsi="Times New Roman" w:cs="Times New Roman"/>
          <w:sz w:val="28"/>
          <w:szCs w:val="28"/>
        </w:rPr>
      </w:pPr>
      <w:r w:rsidRPr="00FE626B">
        <w:rPr>
          <w:rFonts w:ascii="Times New Roman" w:hAnsi="Times New Roman" w:cs="Times New Roman"/>
          <w:sz w:val="28"/>
          <w:szCs w:val="28"/>
        </w:rPr>
        <w:t xml:space="preserve"> Настоящее постановление вступает в силу после его официального опубликования.</w:t>
      </w:r>
    </w:p>
    <w:p w14:paraId="2012FCB5" w14:textId="4626B9F1" w:rsidR="00526F36" w:rsidRPr="00FE626B" w:rsidRDefault="00526F36" w:rsidP="00FE626B">
      <w:pPr>
        <w:pStyle w:val="a3"/>
        <w:numPr>
          <w:ilvl w:val="0"/>
          <w:numId w:val="1"/>
        </w:numPr>
        <w:tabs>
          <w:tab w:val="left" w:pos="851"/>
          <w:tab w:val="left" w:pos="1134"/>
        </w:tabs>
        <w:autoSpaceDE w:val="0"/>
        <w:autoSpaceDN w:val="0"/>
        <w:adjustRightInd w:val="0"/>
        <w:spacing w:after="0" w:line="240" w:lineRule="auto"/>
        <w:ind w:left="0" w:right="141" w:firstLine="851"/>
        <w:jc w:val="both"/>
        <w:rPr>
          <w:rFonts w:ascii="Times New Roman" w:hAnsi="Times New Roman" w:cs="Times New Roman"/>
          <w:sz w:val="28"/>
          <w:szCs w:val="28"/>
        </w:rPr>
      </w:pPr>
      <w:r w:rsidRPr="00FE626B">
        <w:rPr>
          <w:rFonts w:ascii="Times New Roman" w:hAnsi="Times New Roman" w:cs="Times New Roman"/>
          <w:sz w:val="28"/>
          <w:szCs w:val="28"/>
        </w:rPr>
        <w:lastRenderedPageBreak/>
        <w:t xml:space="preserve"> Контроль за </w:t>
      </w:r>
      <w:r w:rsidR="00634990" w:rsidRPr="00FE626B">
        <w:rPr>
          <w:rFonts w:ascii="Times New Roman" w:hAnsi="Times New Roman" w:cs="Times New Roman"/>
          <w:sz w:val="28"/>
          <w:szCs w:val="28"/>
        </w:rPr>
        <w:t>вы</w:t>
      </w:r>
      <w:r w:rsidRPr="00FE626B">
        <w:rPr>
          <w:rFonts w:ascii="Times New Roman" w:hAnsi="Times New Roman" w:cs="Times New Roman"/>
          <w:sz w:val="28"/>
          <w:szCs w:val="28"/>
        </w:rPr>
        <w:t xml:space="preserve">полнением настоящего постановления возложить на </w:t>
      </w:r>
      <w:r w:rsidR="00017884" w:rsidRPr="00FE626B">
        <w:rPr>
          <w:rFonts w:ascii="Times New Roman" w:hAnsi="Times New Roman" w:cs="Times New Roman"/>
          <w:sz w:val="28"/>
          <w:szCs w:val="28"/>
        </w:rPr>
        <w:t>Первого заместителя Главы Одинцовского городского округа</w:t>
      </w:r>
      <w:r w:rsidR="003615BF" w:rsidRPr="00FE626B">
        <w:rPr>
          <w:rFonts w:ascii="Times New Roman" w:hAnsi="Times New Roman" w:cs="Times New Roman"/>
          <w:sz w:val="28"/>
          <w:szCs w:val="28"/>
        </w:rPr>
        <w:t xml:space="preserve"> Московской области</w:t>
      </w:r>
      <w:r w:rsidR="00017884" w:rsidRPr="00FE626B">
        <w:rPr>
          <w:rFonts w:ascii="Times New Roman" w:hAnsi="Times New Roman" w:cs="Times New Roman"/>
          <w:sz w:val="28"/>
          <w:szCs w:val="28"/>
        </w:rPr>
        <w:t xml:space="preserve"> </w:t>
      </w:r>
      <w:proofErr w:type="spellStart"/>
      <w:r w:rsidR="00017884" w:rsidRPr="00FE626B">
        <w:rPr>
          <w:rFonts w:ascii="Times New Roman" w:hAnsi="Times New Roman" w:cs="Times New Roman"/>
          <w:sz w:val="28"/>
          <w:szCs w:val="28"/>
        </w:rPr>
        <w:t>Пайсова</w:t>
      </w:r>
      <w:proofErr w:type="spellEnd"/>
      <w:r w:rsidR="00017884" w:rsidRPr="00FE626B">
        <w:rPr>
          <w:rFonts w:ascii="Times New Roman" w:hAnsi="Times New Roman" w:cs="Times New Roman"/>
          <w:sz w:val="28"/>
          <w:szCs w:val="28"/>
        </w:rPr>
        <w:t xml:space="preserve"> М.А., заместителя Главы Одинцовского городского округа </w:t>
      </w:r>
      <w:r w:rsidR="003615BF" w:rsidRPr="00FE626B">
        <w:rPr>
          <w:rFonts w:ascii="Times New Roman" w:hAnsi="Times New Roman" w:cs="Times New Roman"/>
          <w:sz w:val="28"/>
          <w:szCs w:val="28"/>
        </w:rPr>
        <w:t xml:space="preserve">Московской области </w:t>
      </w:r>
      <w:r w:rsidR="00017884" w:rsidRPr="00FE626B">
        <w:rPr>
          <w:rFonts w:ascii="Times New Roman" w:hAnsi="Times New Roman" w:cs="Times New Roman"/>
          <w:sz w:val="28"/>
          <w:szCs w:val="28"/>
        </w:rPr>
        <w:t xml:space="preserve">Дмитриева О.В. </w:t>
      </w:r>
    </w:p>
    <w:p w14:paraId="137560E2" w14:textId="0A4BC6F3" w:rsidR="00526F36" w:rsidRPr="00FE626B" w:rsidRDefault="00526F36" w:rsidP="00FE626B">
      <w:pPr>
        <w:autoSpaceDE w:val="0"/>
        <w:autoSpaceDN w:val="0"/>
        <w:adjustRightInd w:val="0"/>
        <w:spacing w:after="0" w:line="240" w:lineRule="auto"/>
        <w:ind w:right="141" w:firstLine="851"/>
        <w:jc w:val="both"/>
        <w:rPr>
          <w:rFonts w:ascii="Times New Roman" w:hAnsi="Times New Roman" w:cs="Times New Roman"/>
          <w:sz w:val="28"/>
          <w:szCs w:val="28"/>
        </w:rPr>
      </w:pPr>
    </w:p>
    <w:p w14:paraId="181C162C" w14:textId="088B5930" w:rsidR="00362A22" w:rsidRPr="00FE626B" w:rsidRDefault="00362A22" w:rsidP="00FE626B">
      <w:pPr>
        <w:autoSpaceDE w:val="0"/>
        <w:autoSpaceDN w:val="0"/>
        <w:adjustRightInd w:val="0"/>
        <w:spacing w:after="0" w:line="240" w:lineRule="auto"/>
        <w:ind w:right="141" w:firstLine="851"/>
        <w:jc w:val="both"/>
        <w:rPr>
          <w:rFonts w:ascii="Times New Roman" w:hAnsi="Times New Roman" w:cs="Times New Roman"/>
          <w:sz w:val="28"/>
          <w:szCs w:val="28"/>
        </w:rPr>
      </w:pPr>
    </w:p>
    <w:p w14:paraId="64E94E67" w14:textId="548280ED" w:rsidR="00362A22" w:rsidRDefault="00362A22" w:rsidP="00FE626B">
      <w:pPr>
        <w:autoSpaceDE w:val="0"/>
        <w:autoSpaceDN w:val="0"/>
        <w:adjustRightInd w:val="0"/>
        <w:spacing w:after="0" w:line="240" w:lineRule="auto"/>
        <w:ind w:right="141"/>
        <w:jc w:val="both"/>
        <w:rPr>
          <w:rFonts w:ascii="Times New Roman" w:hAnsi="Times New Roman" w:cs="Times New Roman"/>
          <w:sz w:val="28"/>
          <w:szCs w:val="28"/>
        </w:rPr>
      </w:pPr>
      <w:r w:rsidRPr="00FE626B">
        <w:rPr>
          <w:rFonts w:ascii="Times New Roman" w:hAnsi="Times New Roman" w:cs="Times New Roman"/>
          <w:sz w:val="28"/>
          <w:szCs w:val="28"/>
        </w:rPr>
        <w:t>Глава Одинцовского городского округа</w:t>
      </w:r>
      <w:r w:rsidRPr="00FE626B">
        <w:rPr>
          <w:rFonts w:ascii="Times New Roman" w:hAnsi="Times New Roman" w:cs="Times New Roman"/>
          <w:sz w:val="28"/>
          <w:szCs w:val="28"/>
        </w:rPr>
        <w:tab/>
      </w:r>
      <w:r w:rsidRPr="00FE626B">
        <w:rPr>
          <w:rFonts w:ascii="Times New Roman" w:hAnsi="Times New Roman" w:cs="Times New Roman"/>
          <w:sz w:val="28"/>
          <w:szCs w:val="28"/>
        </w:rPr>
        <w:tab/>
      </w:r>
      <w:r w:rsidRPr="00FE626B">
        <w:rPr>
          <w:rFonts w:ascii="Times New Roman" w:hAnsi="Times New Roman" w:cs="Times New Roman"/>
          <w:sz w:val="28"/>
          <w:szCs w:val="28"/>
        </w:rPr>
        <w:tab/>
      </w:r>
      <w:r w:rsidRPr="00FE626B">
        <w:rPr>
          <w:rFonts w:ascii="Times New Roman" w:hAnsi="Times New Roman" w:cs="Times New Roman"/>
          <w:sz w:val="28"/>
          <w:szCs w:val="28"/>
        </w:rPr>
        <w:tab/>
      </w:r>
      <w:r w:rsidRPr="00FE626B">
        <w:rPr>
          <w:rFonts w:ascii="Times New Roman" w:hAnsi="Times New Roman" w:cs="Times New Roman"/>
          <w:sz w:val="28"/>
          <w:szCs w:val="28"/>
        </w:rPr>
        <w:tab/>
        <w:t xml:space="preserve">     </w:t>
      </w:r>
      <w:r w:rsidR="0002610F">
        <w:rPr>
          <w:rFonts w:ascii="Times New Roman" w:hAnsi="Times New Roman" w:cs="Times New Roman"/>
          <w:sz w:val="28"/>
          <w:szCs w:val="28"/>
        </w:rPr>
        <w:t xml:space="preserve">     </w:t>
      </w:r>
      <w:r w:rsidRPr="00FE626B">
        <w:rPr>
          <w:rFonts w:ascii="Times New Roman" w:hAnsi="Times New Roman" w:cs="Times New Roman"/>
          <w:sz w:val="28"/>
          <w:szCs w:val="28"/>
        </w:rPr>
        <w:t xml:space="preserve">  А.Р. Иванов</w:t>
      </w:r>
    </w:p>
    <w:p w14:paraId="2D98F1A5" w14:textId="5F7B0FD8" w:rsidR="00322DC4" w:rsidRDefault="00322DC4" w:rsidP="00FE626B">
      <w:pPr>
        <w:autoSpaceDE w:val="0"/>
        <w:autoSpaceDN w:val="0"/>
        <w:adjustRightInd w:val="0"/>
        <w:spacing w:after="0" w:line="240" w:lineRule="auto"/>
        <w:ind w:right="141"/>
        <w:jc w:val="both"/>
        <w:rPr>
          <w:rFonts w:ascii="Times New Roman" w:hAnsi="Times New Roman" w:cs="Times New Roman"/>
          <w:sz w:val="28"/>
          <w:szCs w:val="28"/>
        </w:rPr>
      </w:pPr>
    </w:p>
    <w:p w14:paraId="0F1BC78F" w14:textId="6924B8B9" w:rsidR="00322DC4" w:rsidRPr="00323775" w:rsidRDefault="00322DC4" w:rsidP="00FE626B">
      <w:pPr>
        <w:autoSpaceDE w:val="0"/>
        <w:autoSpaceDN w:val="0"/>
        <w:adjustRightInd w:val="0"/>
        <w:spacing w:after="0" w:line="240" w:lineRule="auto"/>
        <w:ind w:right="141"/>
        <w:jc w:val="both"/>
        <w:rPr>
          <w:rFonts w:ascii="Times New Roman" w:hAnsi="Times New Roman" w:cs="Times New Roman"/>
          <w:color w:val="FFFFFF" w:themeColor="background1"/>
          <w:sz w:val="28"/>
          <w:szCs w:val="28"/>
        </w:rPr>
      </w:pPr>
      <w:r w:rsidRPr="00323775">
        <w:rPr>
          <w:rFonts w:ascii="Times New Roman" w:hAnsi="Times New Roman" w:cs="Times New Roman"/>
          <w:color w:val="FFFFFF" w:themeColor="background1"/>
          <w:sz w:val="28"/>
          <w:szCs w:val="28"/>
        </w:rPr>
        <w:t>Верно: начальник общего отдела                                                                  Е.П. Кочеткова</w:t>
      </w:r>
    </w:p>
    <w:p w14:paraId="00DDF263" w14:textId="69C36D03" w:rsidR="00017884" w:rsidRDefault="00017884">
      <w:pPr>
        <w:rPr>
          <w:rFonts w:ascii="Times New Roman" w:hAnsi="Times New Roman" w:cs="Times New Roman"/>
          <w:sz w:val="28"/>
          <w:szCs w:val="28"/>
        </w:rPr>
      </w:pPr>
    </w:p>
    <w:p w14:paraId="093A0088" w14:textId="11331F3A" w:rsidR="00FB6FF0" w:rsidRDefault="00FB6FF0">
      <w:pPr>
        <w:rPr>
          <w:rFonts w:ascii="Times New Roman" w:hAnsi="Times New Roman" w:cs="Times New Roman"/>
          <w:sz w:val="28"/>
          <w:szCs w:val="28"/>
        </w:rPr>
      </w:pPr>
    </w:p>
    <w:p w14:paraId="7141A1EC" w14:textId="7DEDE13A" w:rsidR="00FB6FF0" w:rsidRDefault="00FB6FF0">
      <w:pPr>
        <w:rPr>
          <w:rFonts w:ascii="Times New Roman" w:hAnsi="Times New Roman" w:cs="Times New Roman"/>
          <w:sz w:val="28"/>
          <w:szCs w:val="28"/>
        </w:rPr>
      </w:pPr>
    </w:p>
    <w:p w14:paraId="29E67013" w14:textId="08664214" w:rsidR="00FB6FF0" w:rsidRDefault="00FB6FF0">
      <w:pPr>
        <w:rPr>
          <w:rFonts w:ascii="Times New Roman" w:hAnsi="Times New Roman" w:cs="Times New Roman"/>
          <w:sz w:val="28"/>
          <w:szCs w:val="28"/>
        </w:rPr>
      </w:pPr>
    </w:p>
    <w:p w14:paraId="56019D15" w14:textId="16F401BA" w:rsidR="00FB6FF0" w:rsidRDefault="00FB6FF0">
      <w:pPr>
        <w:rPr>
          <w:rFonts w:ascii="Times New Roman" w:hAnsi="Times New Roman" w:cs="Times New Roman"/>
          <w:sz w:val="28"/>
          <w:szCs w:val="28"/>
        </w:rPr>
      </w:pPr>
    </w:p>
    <w:p w14:paraId="29F300E8" w14:textId="6A7690EE" w:rsidR="00FB6FF0" w:rsidRDefault="00FB6FF0">
      <w:pPr>
        <w:rPr>
          <w:rFonts w:ascii="Times New Roman" w:hAnsi="Times New Roman" w:cs="Times New Roman"/>
          <w:sz w:val="28"/>
          <w:szCs w:val="28"/>
        </w:rPr>
      </w:pPr>
    </w:p>
    <w:p w14:paraId="61A2F3B1" w14:textId="436BC975" w:rsidR="00FB6FF0" w:rsidRDefault="00FB6FF0">
      <w:pPr>
        <w:rPr>
          <w:rFonts w:ascii="Times New Roman" w:hAnsi="Times New Roman" w:cs="Times New Roman"/>
          <w:sz w:val="28"/>
          <w:szCs w:val="28"/>
        </w:rPr>
      </w:pPr>
    </w:p>
    <w:p w14:paraId="191C6685" w14:textId="7195CE0F" w:rsidR="00FB6FF0" w:rsidRDefault="00FB6FF0">
      <w:pPr>
        <w:rPr>
          <w:rFonts w:ascii="Times New Roman" w:hAnsi="Times New Roman" w:cs="Times New Roman"/>
          <w:sz w:val="28"/>
          <w:szCs w:val="28"/>
        </w:rPr>
      </w:pPr>
    </w:p>
    <w:p w14:paraId="1B0F1C2C" w14:textId="2DB88E3D" w:rsidR="00FB6FF0" w:rsidRDefault="00FB6FF0">
      <w:pPr>
        <w:rPr>
          <w:rFonts w:ascii="Times New Roman" w:hAnsi="Times New Roman" w:cs="Times New Roman"/>
          <w:sz w:val="28"/>
          <w:szCs w:val="28"/>
        </w:rPr>
      </w:pPr>
    </w:p>
    <w:p w14:paraId="1C35943A" w14:textId="453564C8" w:rsidR="00FB6FF0" w:rsidRDefault="00FB6FF0">
      <w:pPr>
        <w:rPr>
          <w:rFonts w:ascii="Times New Roman" w:hAnsi="Times New Roman" w:cs="Times New Roman"/>
          <w:sz w:val="28"/>
          <w:szCs w:val="28"/>
        </w:rPr>
      </w:pPr>
    </w:p>
    <w:p w14:paraId="2C68188F" w14:textId="3082FFDD" w:rsidR="00323775" w:rsidRDefault="00323775">
      <w:pPr>
        <w:rPr>
          <w:rFonts w:ascii="Times New Roman" w:hAnsi="Times New Roman" w:cs="Times New Roman"/>
          <w:sz w:val="28"/>
          <w:szCs w:val="28"/>
        </w:rPr>
      </w:pPr>
    </w:p>
    <w:p w14:paraId="2C9E99ED" w14:textId="5B83EE5D" w:rsidR="00323775" w:rsidRDefault="00323775">
      <w:pPr>
        <w:rPr>
          <w:rFonts w:ascii="Times New Roman" w:hAnsi="Times New Roman" w:cs="Times New Roman"/>
          <w:sz w:val="28"/>
          <w:szCs w:val="28"/>
        </w:rPr>
      </w:pPr>
    </w:p>
    <w:p w14:paraId="6F5C5ABF" w14:textId="45123FFB" w:rsidR="00323775" w:rsidRDefault="00323775">
      <w:pPr>
        <w:rPr>
          <w:rFonts w:ascii="Times New Roman" w:hAnsi="Times New Roman" w:cs="Times New Roman"/>
          <w:sz w:val="28"/>
          <w:szCs w:val="28"/>
        </w:rPr>
      </w:pPr>
    </w:p>
    <w:p w14:paraId="143BB492" w14:textId="77777777" w:rsidR="00322DC4" w:rsidRDefault="00322DC4" w:rsidP="00FB6FF0">
      <w:pPr>
        <w:spacing w:after="0" w:line="336" w:lineRule="auto"/>
        <w:ind w:right="284"/>
        <w:rPr>
          <w:rFonts w:ascii="Times New Roman" w:hAnsi="Times New Roman" w:cs="Times New Roman"/>
          <w:sz w:val="28"/>
          <w:szCs w:val="28"/>
        </w:rPr>
      </w:pPr>
    </w:p>
    <w:p w14:paraId="771C7C6D" w14:textId="77777777" w:rsidR="00FB6FF0" w:rsidRPr="00FB6FF0" w:rsidRDefault="00FB6FF0" w:rsidP="00FB6FF0">
      <w:pPr>
        <w:spacing w:after="0" w:line="240" w:lineRule="auto"/>
        <w:ind w:right="284"/>
        <w:rPr>
          <w:rFonts w:ascii="Times New Roman" w:eastAsia="Times New Roman" w:hAnsi="Times New Roman" w:cs="Times New Roman"/>
          <w:sz w:val="28"/>
          <w:szCs w:val="28"/>
          <w:lang w:eastAsia="ru-RU"/>
        </w:rPr>
      </w:pPr>
    </w:p>
    <w:p w14:paraId="1ADE519E" w14:textId="77777777" w:rsidR="00FB6FF0" w:rsidRPr="00FB6FF0" w:rsidRDefault="00FB6FF0" w:rsidP="00FB6FF0">
      <w:pPr>
        <w:tabs>
          <w:tab w:val="left" w:pos="708"/>
          <w:tab w:val="center" w:pos="4677"/>
          <w:tab w:val="right" w:pos="9355"/>
        </w:tabs>
        <w:spacing w:after="0" w:line="240" w:lineRule="auto"/>
        <w:ind w:right="284"/>
        <w:rPr>
          <w:rFonts w:ascii="Times New Roman" w:eastAsia="Times New Roman" w:hAnsi="Times New Roman" w:cs="Times New Roman"/>
          <w:sz w:val="28"/>
          <w:szCs w:val="28"/>
          <w:lang w:eastAsia="ru-RU"/>
        </w:rPr>
      </w:pPr>
    </w:p>
    <w:p w14:paraId="5DEDE327" w14:textId="77777777" w:rsidR="00FB6FF0" w:rsidRPr="00FB6FF0" w:rsidRDefault="00FB6FF0" w:rsidP="00FB6FF0">
      <w:pPr>
        <w:tabs>
          <w:tab w:val="left" w:pos="708"/>
          <w:tab w:val="center" w:pos="4677"/>
          <w:tab w:val="right" w:pos="9355"/>
        </w:tabs>
        <w:spacing w:after="0" w:line="240" w:lineRule="auto"/>
        <w:ind w:right="284"/>
        <w:rPr>
          <w:rFonts w:ascii="Times New Roman" w:eastAsia="Times New Roman" w:hAnsi="Times New Roman" w:cs="Times New Roman"/>
          <w:sz w:val="28"/>
          <w:szCs w:val="28"/>
          <w:lang w:eastAsia="ru-RU"/>
        </w:rPr>
      </w:pPr>
    </w:p>
    <w:p w14:paraId="0A303752" w14:textId="77777777" w:rsidR="00FB6FF0" w:rsidRPr="00FB6FF0" w:rsidRDefault="00FB6FF0" w:rsidP="00FB6FF0">
      <w:pPr>
        <w:tabs>
          <w:tab w:val="left" w:pos="708"/>
          <w:tab w:val="center" w:pos="4677"/>
          <w:tab w:val="right" w:pos="9355"/>
        </w:tabs>
        <w:spacing w:after="0" w:line="240" w:lineRule="auto"/>
        <w:ind w:right="284"/>
        <w:rPr>
          <w:rFonts w:ascii="Times New Roman" w:eastAsia="Times New Roman" w:hAnsi="Times New Roman" w:cs="Times New Roman"/>
          <w:sz w:val="28"/>
          <w:szCs w:val="28"/>
          <w:lang w:eastAsia="ru-RU"/>
        </w:rPr>
      </w:pPr>
    </w:p>
    <w:sectPr w:rsidR="00FB6FF0" w:rsidRPr="00FB6FF0" w:rsidSect="00FE626B">
      <w:pgSz w:w="11906" w:h="16838"/>
      <w:pgMar w:top="1276" w:right="566" w:bottom="993"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3FC6"/>
    <w:multiLevelType w:val="hybridMultilevel"/>
    <w:tmpl w:val="328C91C0"/>
    <w:lvl w:ilvl="0" w:tplc="256E53C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1DF0218"/>
    <w:multiLevelType w:val="hybridMultilevel"/>
    <w:tmpl w:val="1E1214E2"/>
    <w:lvl w:ilvl="0" w:tplc="BC72FDDA">
      <w:start w:val="34"/>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AE0484"/>
    <w:multiLevelType w:val="hybridMultilevel"/>
    <w:tmpl w:val="EF02E71C"/>
    <w:lvl w:ilvl="0" w:tplc="973083CC">
      <w:start w:val="1"/>
      <w:numFmt w:val="decimal"/>
      <w:lvlText w:val="%1."/>
      <w:lvlJc w:val="left"/>
      <w:pPr>
        <w:ind w:left="1353" w:hanging="273"/>
      </w:pPr>
      <w:rPr>
        <w:spacing w:val="0"/>
        <w:w w:val="98"/>
        <w:lang w:val="ru-RU" w:eastAsia="en-US" w:bidi="ar-SA"/>
      </w:rPr>
    </w:lvl>
    <w:lvl w:ilvl="1" w:tplc="04190019" w:tentative="1">
      <w:start w:val="1"/>
      <w:numFmt w:val="lowerLetter"/>
      <w:lvlText w:val="%2."/>
      <w:lvlJc w:val="left"/>
      <w:pPr>
        <w:ind w:left="2441" w:hanging="360"/>
      </w:pPr>
    </w:lvl>
    <w:lvl w:ilvl="2" w:tplc="0419001B" w:tentative="1">
      <w:start w:val="1"/>
      <w:numFmt w:val="lowerRoman"/>
      <w:lvlText w:val="%3."/>
      <w:lvlJc w:val="right"/>
      <w:pPr>
        <w:ind w:left="3161" w:hanging="180"/>
      </w:pPr>
    </w:lvl>
    <w:lvl w:ilvl="3" w:tplc="0419000F" w:tentative="1">
      <w:start w:val="1"/>
      <w:numFmt w:val="decimal"/>
      <w:lvlText w:val="%4."/>
      <w:lvlJc w:val="left"/>
      <w:pPr>
        <w:ind w:left="3881" w:hanging="360"/>
      </w:pPr>
    </w:lvl>
    <w:lvl w:ilvl="4" w:tplc="04190019" w:tentative="1">
      <w:start w:val="1"/>
      <w:numFmt w:val="lowerLetter"/>
      <w:lvlText w:val="%5."/>
      <w:lvlJc w:val="left"/>
      <w:pPr>
        <w:ind w:left="4601" w:hanging="360"/>
      </w:pPr>
    </w:lvl>
    <w:lvl w:ilvl="5" w:tplc="0419001B" w:tentative="1">
      <w:start w:val="1"/>
      <w:numFmt w:val="lowerRoman"/>
      <w:lvlText w:val="%6."/>
      <w:lvlJc w:val="right"/>
      <w:pPr>
        <w:ind w:left="5321" w:hanging="180"/>
      </w:pPr>
    </w:lvl>
    <w:lvl w:ilvl="6" w:tplc="0419000F" w:tentative="1">
      <w:start w:val="1"/>
      <w:numFmt w:val="decimal"/>
      <w:lvlText w:val="%7."/>
      <w:lvlJc w:val="left"/>
      <w:pPr>
        <w:ind w:left="6041" w:hanging="360"/>
      </w:pPr>
    </w:lvl>
    <w:lvl w:ilvl="7" w:tplc="04190019" w:tentative="1">
      <w:start w:val="1"/>
      <w:numFmt w:val="lowerLetter"/>
      <w:lvlText w:val="%8."/>
      <w:lvlJc w:val="left"/>
      <w:pPr>
        <w:ind w:left="6761" w:hanging="360"/>
      </w:pPr>
    </w:lvl>
    <w:lvl w:ilvl="8" w:tplc="0419001B" w:tentative="1">
      <w:start w:val="1"/>
      <w:numFmt w:val="lowerRoman"/>
      <w:lvlText w:val="%9."/>
      <w:lvlJc w:val="right"/>
      <w:pPr>
        <w:ind w:left="7481" w:hanging="180"/>
      </w:pPr>
    </w:lvl>
  </w:abstractNum>
  <w:abstractNum w:abstractNumId="3" w15:restartNumberingAfterBreak="0">
    <w:nsid w:val="08A25441"/>
    <w:multiLevelType w:val="hybridMultilevel"/>
    <w:tmpl w:val="CDF00134"/>
    <w:lvl w:ilvl="0" w:tplc="7F12756A">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15:restartNumberingAfterBreak="0">
    <w:nsid w:val="0AA91B7C"/>
    <w:multiLevelType w:val="hybridMultilevel"/>
    <w:tmpl w:val="FDF431A0"/>
    <w:lvl w:ilvl="0" w:tplc="E2627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11219EF"/>
    <w:multiLevelType w:val="hybridMultilevel"/>
    <w:tmpl w:val="AFA620D8"/>
    <w:lvl w:ilvl="0" w:tplc="8E62EA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7E960FA"/>
    <w:multiLevelType w:val="hybridMultilevel"/>
    <w:tmpl w:val="55C61740"/>
    <w:lvl w:ilvl="0" w:tplc="44B42C00">
      <w:start w:val="57"/>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FC54FBD"/>
    <w:multiLevelType w:val="hybridMultilevel"/>
    <w:tmpl w:val="B03C6B38"/>
    <w:lvl w:ilvl="0" w:tplc="E238329C">
      <w:start w:val="1"/>
      <w:numFmt w:val="decimal"/>
      <w:lvlText w:val="%1)"/>
      <w:lvlJc w:val="left"/>
      <w:pPr>
        <w:ind w:left="1178" w:hanging="291"/>
      </w:pPr>
      <w:rPr>
        <w:rFonts w:ascii="Times New Roman" w:eastAsia="Times New Roman" w:hAnsi="Times New Roman" w:cs="Times New Roman" w:hint="default"/>
        <w:b w:val="0"/>
        <w:bCs w:val="0"/>
        <w:i w:val="0"/>
        <w:iCs w:val="0"/>
        <w:spacing w:val="0"/>
        <w:w w:val="94"/>
        <w:sz w:val="28"/>
        <w:szCs w:val="28"/>
        <w:lang w:val="ru-RU" w:eastAsia="en-US" w:bidi="ar-SA"/>
      </w:rPr>
    </w:lvl>
    <w:lvl w:ilvl="1" w:tplc="135C05BE">
      <w:numFmt w:val="bullet"/>
      <w:lvlText w:val="•"/>
      <w:lvlJc w:val="left"/>
      <w:pPr>
        <w:ind w:left="2150" w:hanging="291"/>
      </w:pPr>
      <w:rPr>
        <w:lang w:val="ru-RU" w:eastAsia="en-US" w:bidi="ar-SA"/>
      </w:rPr>
    </w:lvl>
    <w:lvl w:ilvl="2" w:tplc="B31003EE">
      <w:numFmt w:val="bullet"/>
      <w:lvlText w:val="•"/>
      <w:lvlJc w:val="left"/>
      <w:pPr>
        <w:ind w:left="3121" w:hanging="291"/>
      </w:pPr>
      <w:rPr>
        <w:lang w:val="ru-RU" w:eastAsia="en-US" w:bidi="ar-SA"/>
      </w:rPr>
    </w:lvl>
    <w:lvl w:ilvl="3" w:tplc="3FC0F566">
      <w:numFmt w:val="bullet"/>
      <w:lvlText w:val="•"/>
      <w:lvlJc w:val="left"/>
      <w:pPr>
        <w:ind w:left="4091" w:hanging="291"/>
      </w:pPr>
      <w:rPr>
        <w:lang w:val="ru-RU" w:eastAsia="en-US" w:bidi="ar-SA"/>
      </w:rPr>
    </w:lvl>
    <w:lvl w:ilvl="4" w:tplc="E2A46B10">
      <w:numFmt w:val="bullet"/>
      <w:lvlText w:val="•"/>
      <w:lvlJc w:val="left"/>
      <w:pPr>
        <w:ind w:left="5062" w:hanging="291"/>
      </w:pPr>
      <w:rPr>
        <w:lang w:val="ru-RU" w:eastAsia="en-US" w:bidi="ar-SA"/>
      </w:rPr>
    </w:lvl>
    <w:lvl w:ilvl="5" w:tplc="9B2ED27A">
      <w:numFmt w:val="bullet"/>
      <w:lvlText w:val="•"/>
      <w:lvlJc w:val="left"/>
      <w:pPr>
        <w:ind w:left="6033" w:hanging="291"/>
      </w:pPr>
      <w:rPr>
        <w:lang w:val="ru-RU" w:eastAsia="en-US" w:bidi="ar-SA"/>
      </w:rPr>
    </w:lvl>
    <w:lvl w:ilvl="6" w:tplc="46D267F8">
      <w:numFmt w:val="bullet"/>
      <w:lvlText w:val="•"/>
      <w:lvlJc w:val="left"/>
      <w:pPr>
        <w:ind w:left="7003" w:hanging="291"/>
      </w:pPr>
      <w:rPr>
        <w:lang w:val="ru-RU" w:eastAsia="en-US" w:bidi="ar-SA"/>
      </w:rPr>
    </w:lvl>
    <w:lvl w:ilvl="7" w:tplc="F4308172">
      <w:numFmt w:val="bullet"/>
      <w:lvlText w:val="•"/>
      <w:lvlJc w:val="left"/>
      <w:pPr>
        <w:ind w:left="7974" w:hanging="291"/>
      </w:pPr>
      <w:rPr>
        <w:lang w:val="ru-RU" w:eastAsia="en-US" w:bidi="ar-SA"/>
      </w:rPr>
    </w:lvl>
    <w:lvl w:ilvl="8" w:tplc="6E8ECF0C">
      <w:numFmt w:val="bullet"/>
      <w:lvlText w:val="•"/>
      <w:lvlJc w:val="left"/>
      <w:pPr>
        <w:ind w:left="8945" w:hanging="291"/>
      </w:pPr>
      <w:rPr>
        <w:lang w:val="ru-RU" w:eastAsia="en-US" w:bidi="ar-SA"/>
      </w:rPr>
    </w:lvl>
  </w:abstractNum>
  <w:abstractNum w:abstractNumId="8" w15:restartNumberingAfterBreak="0">
    <w:nsid w:val="3C59597A"/>
    <w:multiLevelType w:val="hybridMultilevel"/>
    <w:tmpl w:val="1D7C9ED0"/>
    <w:lvl w:ilvl="0" w:tplc="A7CA95BE">
      <w:start w:val="3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3F4E640B"/>
    <w:multiLevelType w:val="hybridMultilevel"/>
    <w:tmpl w:val="C0065942"/>
    <w:lvl w:ilvl="0" w:tplc="8256BF0C">
      <w:start w:val="54"/>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7C05122F"/>
    <w:multiLevelType w:val="hybridMultilevel"/>
    <w:tmpl w:val="8BBAF098"/>
    <w:lvl w:ilvl="0" w:tplc="97447EB0">
      <w:start w:val="1"/>
      <w:numFmt w:val="decimal"/>
      <w:lvlText w:val="%1."/>
      <w:lvlJc w:val="left"/>
      <w:pPr>
        <w:ind w:left="163" w:hanging="273"/>
      </w:pPr>
      <w:rPr>
        <w:spacing w:val="0"/>
        <w:w w:val="99"/>
        <w:lang w:val="ru-RU" w:eastAsia="en-US" w:bidi="ar-SA"/>
      </w:rPr>
    </w:lvl>
    <w:lvl w:ilvl="1" w:tplc="973083CC">
      <w:start w:val="1"/>
      <w:numFmt w:val="decimal"/>
      <w:lvlText w:val="%2."/>
      <w:lvlJc w:val="left"/>
      <w:pPr>
        <w:ind w:left="352" w:hanging="273"/>
      </w:pPr>
      <w:rPr>
        <w:spacing w:val="0"/>
        <w:w w:val="98"/>
        <w:lang w:val="ru-RU" w:eastAsia="en-US" w:bidi="ar-SA"/>
      </w:rPr>
    </w:lvl>
    <w:lvl w:ilvl="2" w:tplc="D2FCCB64">
      <w:start w:val="1"/>
      <w:numFmt w:val="decimal"/>
      <w:lvlText w:val="%3)"/>
      <w:lvlJc w:val="left"/>
      <w:pPr>
        <w:ind w:left="334" w:hanging="296"/>
      </w:pPr>
      <w:rPr>
        <w:rFonts w:ascii="Times New Roman" w:eastAsia="Times New Roman" w:hAnsi="Times New Roman" w:cs="Times New Roman" w:hint="default"/>
        <w:b w:val="0"/>
        <w:bCs w:val="0"/>
        <w:i w:val="0"/>
        <w:iCs w:val="0"/>
        <w:spacing w:val="0"/>
        <w:w w:val="97"/>
        <w:sz w:val="28"/>
        <w:szCs w:val="28"/>
        <w:lang w:val="ru-RU" w:eastAsia="en-US" w:bidi="ar-SA"/>
      </w:rPr>
    </w:lvl>
    <w:lvl w:ilvl="3" w:tplc="70BEC52C">
      <w:numFmt w:val="bullet"/>
      <w:lvlText w:val="•"/>
      <w:lvlJc w:val="left"/>
      <w:pPr>
        <w:ind w:left="360" w:hanging="296"/>
      </w:pPr>
      <w:rPr>
        <w:lang w:val="ru-RU" w:eastAsia="en-US" w:bidi="ar-SA"/>
      </w:rPr>
    </w:lvl>
    <w:lvl w:ilvl="4" w:tplc="A20628A0">
      <w:numFmt w:val="bullet"/>
      <w:lvlText w:val="•"/>
      <w:lvlJc w:val="left"/>
      <w:pPr>
        <w:ind w:left="1360" w:hanging="296"/>
      </w:pPr>
      <w:rPr>
        <w:lang w:val="ru-RU" w:eastAsia="en-US" w:bidi="ar-SA"/>
      </w:rPr>
    </w:lvl>
    <w:lvl w:ilvl="5" w:tplc="CD827C6E">
      <w:numFmt w:val="bullet"/>
      <w:lvlText w:val="•"/>
      <w:lvlJc w:val="left"/>
      <w:pPr>
        <w:ind w:left="2947" w:hanging="296"/>
      </w:pPr>
      <w:rPr>
        <w:lang w:val="ru-RU" w:eastAsia="en-US" w:bidi="ar-SA"/>
      </w:rPr>
    </w:lvl>
    <w:lvl w:ilvl="6" w:tplc="0D0E231E">
      <w:numFmt w:val="bullet"/>
      <w:lvlText w:val="•"/>
      <w:lvlJc w:val="left"/>
      <w:pPr>
        <w:ind w:left="4535" w:hanging="296"/>
      </w:pPr>
      <w:rPr>
        <w:lang w:val="ru-RU" w:eastAsia="en-US" w:bidi="ar-SA"/>
      </w:rPr>
    </w:lvl>
    <w:lvl w:ilvl="7" w:tplc="BFE074E6">
      <w:numFmt w:val="bullet"/>
      <w:lvlText w:val="•"/>
      <w:lvlJc w:val="left"/>
      <w:pPr>
        <w:ind w:left="6123" w:hanging="296"/>
      </w:pPr>
      <w:rPr>
        <w:lang w:val="ru-RU" w:eastAsia="en-US" w:bidi="ar-SA"/>
      </w:rPr>
    </w:lvl>
    <w:lvl w:ilvl="8" w:tplc="2084C4FA">
      <w:numFmt w:val="bullet"/>
      <w:lvlText w:val="•"/>
      <w:lvlJc w:val="left"/>
      <w:pPr>
        <w:ind w:left="7710" w:hanging="296"/>
      </w:pPr>
      <w:rPr>
        <w:lang w:val="ru-RU" w:eastAsia="en-US" w:bidi="ar-SA"/>
      </w:rPr>
    </w:lvl>
  </w:abstractNum>
  <w:abstractNum w:abstractNumId="11" w15:restartNumberingAfterBreak="0">
    <w:nsid w:val="7FAB240E"/>
    <w:multiLevelType w:val="hybridMultilevel"/>
    <w:tmpl w:val="D40C7C02"/>
    <w:lvl w:ilvl="0" w:tplc="973083CC">
      <w:start w:val="1"/>
      <w:numFmt w:val="decimal"/>
      <w:lvlText w:val="%1."/>
      <w:lvlJc w:val="left"/>
      <w:pPr>
        <w:ind w:left="352" w:hanging="273"/>
      </w:pPr>
      <w:rPr>
        <w:spacing w:val="0"/>
        <w:w w:val="9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FD30C48"/>
    <w:multiLevelType w:val="hybridMultilevel"/>
    <w:tmpl w:val="249CD486"/>
    <w:lvl w:ilvl="0" w:tplc="4A3AE1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8"/>
  </w:num>
  <w:num w:numId="6">
    <w:abstractNumId w:val="1"/>
  </w:num>
  <w:num w:numId="7">
    <w:abstractNumId w:val="10"/>
  </w:num>
  <w:num w:numId="8">
    <w:abstractNumId w:val="11"/>
  </w:num>
  <w:num w:numId="9">
    <w:abstractNumId w:val="2"/>
  </w:num>
  <w:num w:numId="10">
    <w:abstractNumId w:val="9"/>
  </w:num>
  <w:num w:numId="11">
    <w:abstractNumId w:val="6"/>
  </w:num>
  <w:num w:numId="12">
    <w:abstractNumId w:val="4"/>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36"/>
    <w:rsid w:val="00017884"/>
    <w:rsid w:val="0002610F"/>
    <w:rsid w:val="00057A2C"/>
    <w:rsid w:val="0010002F"/>
    <w:rsid w:val="001220CE"/>
    <w:rsid w:val="00127A04"/>
    <w:rsid w:val="00183FBB"/>
    <w:rsid w:val="00185A50"/>
    <w:rsid w:val="002028E8"/>
    <w:rsid w:val="00202AD0"/>
    <w:rsid w:val="002D501F"/>
    <w:rsid w:val="0032183E"/>
    <w:rsid w:val="00322DC4"/>
    <w:rsid w:val="00323775"/>
    <w:rsid w:val="00351810"/>
    <w:rsid w:val="0035276A"/>
    <w:rsid w:val="003615BF"/>
    <w:rsid w:val="00362A22"/>
    <w:rsid w:val="003B1719"/>
    <w:rsid w:val="00420C65"/>
    <w:rsid w:val="004C5113"/>
    <w:rsid w:val="004D4E34"/>
    <w:rsid w:val="00526F36"/>
    <w:rsid w:val="00583A6F"/>
    <w:rsid w:val="005A2053"/>
    <w:rsid w:val="005A506E"/>
    <w:rsid w:val="005B0B7F"/>
    <w:rsid w:val="005D7747"/>
    <w:rsid w:val="0061456D"/>
    <w:rsid w:val="00634990"/>
    <w:rsid w:val="007202AB"/>
    <w:rsid w:val="007A735A"/>
    <w:rsid w:val="007E5C40"/>
    <w:rsid w:val="007F5ED1"/>
    <w:rsid w:val="00863E9A"/>
    <w:rsid w:val="00871713"/>
    <w:rsid w:val="008745F6"/>
    <w:rsid w:val="008F1668"/>
    <w:rsid w:val="00903F0C"/>
    <w:rsid w:val="00956E33"/>
    <w:rsid w:val="009D2C1B"/>
    <w:rsid w:val="009F1CA6"/>
    <w:rsid w:val="00A426C2"/>
    <w:rsid w:val="00A56E0A"/>
    <w:rsid w:val="00A94D5B"/>
    <w:rsid w:val="00AA5224"/>
    <w:rsid w:val="00B05882"/>
    <w:rsid w:val="00B058D3"/>
    <w:rsid w:val="00B075AB"/>
    <w:rsid w:val="00B32666"/>
    <w:rsid w:val="00B9393F"/>
    <w:rsid w:val="00BF37F8"/>
    <w:rsid w:val="00C05BDC"/>
    <w:rsid w:val="00C16BF9"/>
    <w:rsid w:val="00C210CD"/>
    <w:rsid w:val="00C377E4"/>
    <w:rsid w:val="00C66B9C"/>
    <w:rsid w:val="00CC4E47"/>
    <w:rsid w:val="00CD2D4A"/>
    <w:rsid w:val="00CD6F4A"/>
    <w:rsid w:val="00CF1074"/>
    <w:rsid w:val="00D2468C"/>
    <w:rsid w:val="00D25EA3"/>
    <w:rsid w:val="00D57674"/>
    <w:rsid w:val="00D639CA"/>
    <w:rsid w:val="00DC7A24"/>
    <w:rsid w:val="00E573FD"/>
    <w:rsid w:val="00E724FC"/>
    <w:rsid w:val="00EA6753"/>
    <w:rsid w:val="00EB1082"/>
    <w:rsid w:val="00EC5B12"/>
    <w:rsid w:val="00F955AE"/>
    <w:rsid w:val="00F95DE2"/>
    <w:rsid w:val="00FB6FF0"/>
    <w:rsid w:val="00FC63E5"/>
    <w:rsid w:val="00FE6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770F1"/>
  <w15:chartTrackingRefBased/>
  <w15:docId w15:val="{3B495576-DF9B-49FA-970C-27144CC0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3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32183E"/>
    <w:rPr>
      <w:color w:val="000080"/>
      <w:u w:val="single"/>
    </w:rPr>
  </w:style>
  <w:style w:type="paragraph" w:styleId="a3">
    <w:name w:val="List Paragraph"/>
    <w:basedOn w:val="a"/>
    <w:uiPriority w:val="34"/>
    <w:qFormat/>
    <w:rsid w:val="00CF1074"/>
    <w:pPr>
      <w:ind w:left="720"/>
      <w:contextualSpacing/>
    </w:pPr>
  </w:style>
  <w:style w:type="paragraph" w:styleId="a4">
    <w:name w:val="Body Text"/>
    <w:basedOn w:val="a"/>
    <w:link w:val="a5"/>
    <w:uiPriority w:val="99"/>
    <w:unhideWhenUsed/>
    <w:rsid w:val="002D501F"/>
    <w:pPr>
      <w:spacing w:after="120" w:line="240" w:lineRule="auto"/>
    </w:pPr>
    <w:rPr>
      <w:rFonts w:ascii="Times New Roman" w:hAnsi="Times New Roman" w:cs="Times New Roman"/>
      <w:sz w:val="28"/>
      <w:szCs w:val="28"/>
    </w:rPr>
  </w:style>
  <w:style w:type="character" w:customStyle="1" w:styleId="a5">
    <w:name w:val="Основной текст Знак"/>
    <w:basedOn w:val="a0"/>
    <w:link w:val="a4"/>
    <w:uiPriority w:val="99"/>
    <w:rsid w:val="002D501F"/>
    <w:rPr>
      <w:rFonts w:ascii="Times New Roman" w:hAnsi="Times New Roman" w:cs="Times New Roman"/>
      <w:sz w:val="28"/>
      <w:szCs w:val="28"/>
    </w:rPr>
  </w:style>
  <w:style w:type="paragraph" w:styleId="a6">
    <w:name w:val="Balloon Text"/>
    <w:basedOn w:val="a"/>
    <w:link w:val="a7"/>
    <w:uiPriority w:val="99"/>
    <w:semiHidden/>
    <w:unhideWhenUsed/>
    <w:rsid w:val="002D501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50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061433">
      <w:bodyDiv w:val="1"/>
      <w:marLeft w:val="0"/>
      <w:marRight w:val="0"/>
      <w:marTop w:val="0"/>
      <w:marBottom w:val="0"/>
      <w:divBdr>
        <w:top w:val="none" w:sz="0" w:space="0" w:color="auto"/>
        <w:left w:val="none" w:sz="0" w:space="0" w:color="auto"/>
        <w:bottom w:val="none" w:sz="0" w:space="0" w:color="auto"/>
        <w:right w:val="none" w:sz="0" w:space="0" w:color="auto"/>
      </w:divBdr>
    </w:div>
    <w:div w:id="480851109">
      <w:bodyDiv w:val="1"/>
      <w:marLeft w:val="0"/>
      <w:marRight w:val="0"/>
      <w:marTop w:val="0"/>
      <w:marBottom w:val="0"/>
      <w:divBdr>
        <w:top w:val="none" w:sz="0" w:space="0" w:color="auto"/>
        <w:left w:val="none" w:sz="0" w:space="0" w:color="auto"/>
        <w:bottom w:val="none" w:sz="0" w:space="0" w:color="auto"/>
        <w:right w:val="none" w:sz="0" w:space="0" w:color="auto"/>
      </w:divBdr>
    </w:div>
    <w:div w:id="525338819">
      <w:bodyDiv w:val="1"/>
      <w:marLeft w:val="0"/>
      <w:marRight w:val="0"/>
      <w:marTop w:val="0"/>
      <w:marBottom w:val="0"/>
      <w:divBdr>
        <w:top w:val="none" w:sz="0" w:space="0" w:color="auto"/>
        <w:left w:val="none" w:sz="0" w:space="0" w:color="auto"/>
        <w:bottom w:val="none" w:sz="0" w:space="0" w:color="auto"/>
        <w:right w:val="none" w:sz="0" w:space="0" w:color="auto"/>
      </w:divBdr>
    </w:div>
    <w:div w:id="1379738397">
      <w:bodyDiv w:val="1"/>
      <w:marLeft w:val="0"/>
      <w:marRight w:val="0"/>
      <w:marTop w:val="0"/>
      <w:marBottom w:val="0"/>
      <w:divBdr>
        <w:top w:val="none" w:sz="0" w:space="0" w:color="auto"/>
        <w:left w:val="none" w:sz="0" w:space="0" w:color="auto"/>
        <w:bottom w:val="none" w:sz="0" w:space="0" w:color="auto"/>
        <w:right w:val="none" w:sz="0" w:space="0" w:color="auto"/>
      </w:divBdr>
    </w:div>
    <w:div w:id="1498229332">
      <w:bodyDiv w:val="1"/>
      <w:marLeft w:val="0"/>
      <w:marRight w:val="0"/>
      <w:marTop w:val="0"/>
      <w:marBottom w:val="0"/>
      <w:divBdr>
        <w:top w:val="none" w:sz="0" w:space="0" w:color="auto"/>
        <w:left w:val="none" w:sz="0" w:space="0" w:color="auto"/>
        <w:bottom w:val="none" w:sz="0" w:space="0" w:color="auto"/>
        <w:right w:val="none" w:sz="0" w:space="0" w:color="auto"/>
      </w:divBdr>
    </w:div>
    <w:div w:id="1732343295">
      <w:bodyDiv w:val="1"/>
      <w:marLeft w:val="0"/>
      <w:marRight w:val="0"/>
      <w:marTop w:val="0"/>
      <w:marBottom w:val="0"/>
      <w:divBdr>
        <w:top w:val="none" w:sz="0" w:space="0" w:color="auto"/>
        <w:left w:val="none" w:sz="0" w:space="0" w:color="auto"/>
        <w:bottom w:val="none" w:sz="0" w:space="0" w:color="auto"/>
        <w:right w:val="none" w:sz="0" w:space="0" w:color="auto"/>
      </w:divBdr>
    </w:div>
    <w:div w:id="189276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MOB&amp;n=382831&amp;dst=100168" TargetMode="External"/><Relationship Id="rId3" Type="http://schemas.openxmlformats.org/officeDocument/2006/relationships/settings" Target="settings.xml"/><Relationship Id="rId7" Type="http://schemas.openxmlformats.org/officeDocument/2006/relationships/hyperlink" Target="https://login.consultant.ru/link/?req=doc&amp;base=MOB&amp;n=398641&amp;dst=1000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MOB&amp;n=382831&amp;dst=100168" TargetMode="External"/><Relationship Id="rId11" Type="http://schemas.openxmlformats.org/officeDocument/2006/relationships/fontTable" Target="fontTable.xml"/><Relationship Id="rId5" Type="http://schemas.openxmlformats.org/officeDocument/2006/relationships/hyperlink" Target="https://login.consultant.ru/link/?req=doc&amp;base=MOB&amp;n=398641&amp;dst=100022" TargetMode="External"/><Relationship Id="rId10" Type="http://schemas.openxmlformats.org/officeDocument/2006/relationships/hyperlink" Target="https://login.consultant.ru/link/?req=doc&amp;base=MOB&amp;n=382831&amp;dst=100168" TargetMode="External"/><Relationship Id="rId4" Type="http://schemas.openxmlformats.org/officeDocument/2006/relationships/webSettings" Target="webSettings.xml"/><Relationship Id="rId9" Type="http://schemas.openxmlformats.org/officeDocument/2006/relationships/hyperlink" Target="https://login.consultant.ru/link/?req=doc&amp;base=MOB&amp;n=398641&amp;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1784</Words>
  <Characters>10171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Щепетова Ольга Сергеевна</dc:creator>
  <cp:keywords/>
  <dc:description/>
  <cp:lastModifiedBy>Зиминова Анна Юрьевна</cp:lastModifiedBy>
  <cp:revision>5</cp:revision>
  <cp:lastPrinted>2024-06-14T07:56:00Z</cp:lastPrinted>
  <dcterms:created xsi:type="dcterms:W3CDTF">2024-06-27T07:26:00Z</dcterms:created>
  <dcterms:modified xsi:type="dcterms:W3CDTF">2024-06-27T08:06:00Z</dcterms:modified>
</cp:coreProperties>
</file>