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71" w:rsidRDefault="00AD2971" w:rsidP="00AD2971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953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971" w:rsidRDefault="00AD2971" w:rsidP="00AD2971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АДМИНИСТРАЦИЯ</w:t>
      </w:r>
    </w:p>
    <w:p w:rsidR="00AD2971" w:rsidRDefault="00AD2971" w:rsidP="00AD2971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ОДИНЦОВСКОГО ГОРОДСКОГО ОКРУГА </w:t>
      </w:r>
    </w:p>
    <w:p w:rsidR="00AD2971" w:rsidRDefault="00AD2971" w:rsidP="00AD2971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МОСКОВСКОЙ ОБЛАСТИ</w:t>
      </w:r>
    </w:p>
    <w:p w:rsidR="00AD2971" w:rsidRDefault="00AD2971" w:rsidP="00AD2971">
      <w:pPr>
        <w:spacing w:after="120"/>
        <w:jc w:val="center"/>
        <w:rPr>
          <w:b/>
          <w:spacing w:val="40"/>
          <w:sz w:val="44"/>
          <w:szCs w:val="44"/>
        </w:rPr>
      </w:pPr>
      <w:r>
        <w:rPr>
          <w:b/>
          <w:spacing w:val="40"/>
          <w:sz w:val="44"/>
          <w:szCs w:val="44"/>
        </w:rPr>
        <w:t>РАСПОРЯЖЕНИЕ</w:t>
      </w:r>
    </w:p>
    <w:p w:rsidR="00AD2971" w:rsidRPr="007E6560" w:rsidRDefault="007E6560" w:rsidP="00AD2971">
      <w:pPr>
        <w:spacing w:after="120"/>
        <w:jc w:val="center"/>
        <w:rPr>
          <w:u w:val="single"/>
        </w:rPr>
      </w:pPr>
      <w:r>
        <w:rPr>
          <w:sz w:val="28"/>
          <w:szCs w:val="28"/>
          <w:u w:val="single"/>
        </w:rPr>
        <w:t xml:space="preserve">  27.06.2024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 xml:space="preserve">   17-р  </w:t>
      </w:r>
    </w:p>
    <w:p w:rsidR="00AD2971" w:rsidRDefault="00AD2971" w:rsidP="00AD2971">
      <w:pPr>
        <w:spacing w:after="100"/>
        <w:jc w:val="center"/>
        <w:rPr>
          <w:sz w:val="28"/>
          <w:szCs w:val="28"/>
        </w:rPr>
      </w:pPr>
      <w:r>
        <w:rPr>
          <w:sz w:val="28"/>
          <w:szCs w:val="28"/>
        </w:rPr>
        <w:t>г. Одинцово</w:t>
      </w:r>
    </w:p>
    <w:p w:rsidR="00FC4CE6" w:rsidRDefault="00FC4CE6" w:rsidP="00335470">
      <w:pPr>
        <w:spacing w:after="100"/>
        <w:jc w:val="center"/>
        <w:rPr>
          <w:sz w:val="28"/>
          <w:szCs w:val="28"/>
        </w:rPr>
      </w:pPr>
    </w:p>
    <w:p w:rsidR="00335470" w:rsidRDefault="00335470" w:rsidP="00335470">
      <w:pPr>
        <w:spacing w:after="100"/>
        <w:jc w:val="center"/>
        <w:rPr>
          <w:sz w:val="28"/>
          <w:szCs w:val="28"/>
        </w:rPr>
      </w:pPr>
    </w:p>
    <w:p w:rsidR="00335470" w:rsidRPr="008128EE" w:rsidRDefault="00335470" w:rsidP="00335470">
      <w:pPr>
        <w:spacing w:after="100"/>
        <w:jc w:val="center"/>
        <w:rPr>
          <w:sz w:val="28"/>
          <w:szCs w:val="28"/>
        </w:rPr>
      </w:pPr>
      <w:r w:rsidRPr="008128EE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д</w:t>
      </w:r>
      <w:r w:rsidRPr="00335470">
        <w:rPr>
          <w:sz w:val="28"/>
          <w:szCs w:val="28"/>
        </w:rPr>
        <w:t>оклад</w:t>
      </w:r>
      <w:r>
        <w:rPr>
          <w:sz w:val="28"/>
          <w:szCs w:val="28"/>
        </w:rPr>
        <w:t>а</w:t>
      </w:r>
      <w:r w:rsidRPr="00335470">
        <w:rPr>
          <w:sz w:val="28"/>
          <w:szCs w:val="28"/>
        </w:rPr>
        <w:t xml:space="preserve"> о правоприменительной практике по результатам осуществления муниципального земельного контроля на территории Одинцовского городского округа Московской области за </w:t>
      </w:r>
      <w:r w:rsidR="00FC4CE6">
        <w:rPr>
          <w:sz w:val="28"/>
          <w:szCs w:val="28"/>
        </w:rPr>
        <w:t>2023</w:t>
      </w:r>
      <w:r w:rsidRPr="00335470">
        <w:rPr>
          <w:sz w:val="28"/>
          <w:szCs w:val="28"/>
        </w:rPr>
        <w:t xml:space="preserve"> год</w:t>
      </w:r>
    </w:p>
    <w:p w:rsidR="00335470" w:rsidRDefault="00335470" w:rsidP="00335470">
      <w:pPr>
        <w:ind w:left="-284" w:right="140"/>
        <w:rPr>
          <w:rFonts w:eastAsia="Calibri"/>
          <w:sz w:val="28"/>
          <w:szCs w:val="28"/>
          <w:lang w:eastAsia="en-US"/>
        </w:rPr>
      </w:pPr>
    </w:p>
    <w:p w:rsidR="00335470" w:rsidRPr="008128EE" w:rsidRDefault="00335470" w:rsidP="00335470">
      <w:pPr>
        <w:ind w:left="-284" w:right="140"/>
        <w:rPr>
          <w:rFonts w:eastAsia="Calibri"/>
          <w:sz w:val="28"/>
          <w:szCs w:val="28"/>
          <w:lang w:eastAsia="en-US"/>
        </w:rPr>
      </w:pPr>
    </w:p>
    <w:p w:rsidR="00335470" w:rsidRPr="00955655" w:rsidRDefault="00335470" w:rsidP="00986942">
      <w:pPr>
        <w:ind w:left="-284" w:right="-1" w:firstLine="426"/>
        <w:jc w:val="both"/>
        <w:rPr>
          <w:sz w:val="28"/>
          <w:szCs w:val="28"/>
        </w:rPr>
      </w:pPr>
      <w:r w:rsidRPr="0095565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частью 4 статьи 47</w:t>
      </w:r>
      <w:r w:rsidRPr="00955655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95565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55655">
        <w:rPr>
          <w:sz w:val="28"/>
          <w:szCs w:val="28"/>
        </w:rPr>
        <w:t xml:space="preserve"> от 31.07.2020 </w:t>
      </w:r>
      <w:r>
        <w:rPr>
          <w:sz w:val="28"/>
          <w:szCs w:val="28"/>
        </w:rPr>
        <w:br/>
      </w:r>
      <w:r w:rsidRPr="00955655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>
        <w:rPr>
          <w:sz w:val="28"/>
          <w:szCs w:val="28"/>
        </w:rPr>
        <w:t xml:space="preserve"> </w:t>
      </w:r>
      <w:r w:rsidRPr="00335470">
        <w:rPr>
          <w:sz w:val="28"/>
          <w:szCs w:val="28"/>
        </w:rPr>
        <w:t xml:space="preserve">Положением о муниципальном земельном контроле на территории Одинцовского городского округа Московской области, утвержденным Решением </w:t>
      </w:r>
      <w:r w:rsidR="00227341">
        <w:rPr>
          <w:sz w:val="28"/>
          <w:szCs w:val="28"/>
        </w:rPr>
        <w:t>С</w:t>
      </w:r>
      <w:r w:rsidRPr="00335470">
        <w:rPr>
          <w:sz w:val="28"/>
          <w:szCs w:val="28"/>
        </w:rPr>
        <w:t>овета депутатов Одинцовского городского округа Московской области от 29.09.2021 № 2/28</w:t>
      </w:r>
      <w:r>
        <w:rPr>
          <w:sz w:val="28"/>
          <w:szCs w:val="28"/>
        </w:rPr>
        <w:t>:</w:t>
      </w:r>
      <w:r w:rsidRPr="00955655">
        <w:rPr>
          <w:sz w:val="28"/>
          <w:szCs w:val="28"/>
        </w:rPr>
        <w:t xml:space="preserve"> </w:t>
      </w:r>
    </w:p>
    <w:p w:rsidR="00335470" w:rsidRPr="00955655" w:rsidRDefault="00335470" w:rsidP="00986942">
      <w:pPr>
        <w:widowControl/>
        <w:tabs>
          <w:tab w:val="left" w:pos="142"/>
        </w:tabs>
        <w:ind w:left="-284" w:right="-1" w:firstLine="426"/>
        <w:jc w:val="both"/>
        <w:rPr>
          <w:sz w:val="28"/>
          <w:szCs w:val="28"/>
        </w:rPr>
      </w:pPr>
      <w:r w:rsidRPr="0095565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55655">
        <w:rPr>
          <w:sz w:val="28"/>
          <w:szCs w:val="28"/>
        </w:rPr>
        <w:t xml:space="preserve">Утвердить прилагаемый </w:t>
      </w:r>
      <w:r w:rsidRPr="00335470">
        <w:rPr>
          <w:sz w:val="28"/>
          <w:szCs w:val="28"/>
        </w:rPr>
        <w:t xml:space="preserve">доклад о правоприменительной практике по результатам осуществления муниципального земельного контроля на территории Одинцовского городского округа Московской области за </w:t>
      </w:r>
      <w:r w:rsidR="00FC4CE6">
        <w:rPr>
          <w:sz w:val="28"/>
          <w:szCs w:val="28"/>
        </w:rPr>
        <w:t>2023</w:t>
      </w:r>
      <w:r w:rsidRPr="00335470">
        <w:rPr>
          <w:sz w:val="28"/>
          <w:szCs w:val="28"/>
        </w:rPr>
        <w:t xml:space="preserve"> год</w:t>
      </w:r>
      <w:r w:rsidRPr="00955655">
        <w:rPr>
          <w:sz w:val="28"/>
          <w:szCs w:val="28"/>
        </w:rPr>
        <w:t>.</w:t>
      </w:r>
    </w:p>
    <w:p w:rsidR="00335470" w:rsidRDefault="00662BF4" w:rsidP="00986942">
      <w:pPr>
        <w:ind w:left="-284" w:right="-1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335470">
        <w:rPr>
          <w:bCs/>
          <w:sz w:val="28"/>
          <w:szCs w:val="28"/>
        </w:rPr>
        <w:t xml:space="preserve">Опубликовать настоящее распоряжение на </w:t>
      </w:r>
      <w:r w:rsidR="00227341">
        <w:rPr>
          <w:bCs/>
          <w:sz w:val="28"/>
          <w:szCs w:val="28"/>
        </w:rPr>
        <w:t xml:space="preserve">официальном </w:t>
      </w:r>
      <w:r w:rsidR="00335470">
        <w:rPr>
          <w:bCs/>
          <w:sz w:val="28"/>
          <w:szCs w:val="28"/>
        </w:rPr>
        <w:t>сайте Одинцовского городского округа Московской области в сети «Интернет» в разделе «Муниципальный земельный контроль».</w:t>
      </w:r>
    </w:p>
    <w:p w:rsidR="00335470" w:rsidRDefault="00335470" w:rsidP="00335470">
      <w:pPr>
        <w:shd w:val="clear" w:color="auto" w:fill="FFFFFF"/>
        <w:ind w:left="-284" w:right="140"/>
        <w:jc w:val="both"/>
        <w:rPr>
          <w:sz w:val="28"/>
          <w:szCs w:val="28"/>
        </w:rPr>
      </w:pPr>
    </w:p>
    <w:p w:rsidR="00335470" w:rsidRPr="00955655" w:rsidRDefault="00335470" w:rsidP="00335470">
      <w:pPr>
        <w:shd w:val="clear" w:color="auto" w:fill="FFFFFF"/>
        <w:ind w:left="-284" w:right="140"/>
        <w:jc w:val="both"/>
        <w:rPr>
          <w:sz w:val="28"/>
          <w:szCs w:val="28"/>
        </w:rPr>
      </w:pPr>
    </w:p>
    <w:p w:rsidR="0047219D" w:rsidRDefault="00335470" w:rsidP="00662BF4">
      <w:pPr>
        <w:shd w:val="clear" w:color="auto" w:fill="FFFFFF"/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55655">
        <w:rPr>
          <w:sz w:val="28"/>
          <w:szCs w:val="28"/>
        </w:rPr>
        <w:t xml:space="preserve">лава </w:t>
      </w:r>
      <w:r>
        <w:rPr>
          <w:sz w:val="28"/>
          <w:szCs w:val="28"/>
        </w:rPr>
        <w:t xml:space="preserve">Одинцовского </w:t>
      </w:r>
      <w:r w:rsidRPr="00955655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                                              </w:t>
      </w:r>
      <w:r w:rsidR="00662BF4">
        <w:rPr>
          <w:sz w:val="28"/>
          <w:szCs w:val="28"/>
        </w:rPr>
        <w:t xml:space="preserve">  </w:t>
      </w:r>
      <w:r>
        <w:rPr>
          <w:sz w:val="28"/>
          <w:szCs w:val="28"/>
        </w:rPr>
        <w:t>А.Р. Иванов</w:t>
      </w:r>
    </w:p>
    <w:p w:rsidR="00662BF4" w:rsidRDefault="00662BF4" w:rsidP="00335470">
      <w:pPr>
        <w:shd w:val="clear" w:color="auto" w:fill="FFFFFF"/>
        <w:ind w:left="-284" w:right="140"/>
        <w:jc w:val="both"/>
        <w:rPr>
          <w:sz w:val="28"/>
          <w:szCs w:val="28"/>
        </w:rPr>
      </w:pPr>
    </w:p>
    <w:p w:rsidR="00335470" w:rsidRDefault="00335470" w:rsidP="00335470">
      <w:pPr>
        <w:shd w:val="clear" w:color="auto" w:fill="FFFFFF"/>
        <w:ind w:left="-284" w:right="140"/>
        <w:jc w:val="both"/>
        <w:rPr>
          <w:sz w:val="28"/>
          <w:szCs w:val="28"/>
        </w:rPr>
      </w:pPr>
    </w:p>
    <w:p w:rsidR="00335470" w:rsidRDefault="00335470" w:rsidP="00335470">
      <w:pPr>
        <w:shd w:val="clear" w:color="auto" w:fill="FFFFFF"/>
        <w:ind w:left="-284" w:right="140"/>
        <w:jc w:val="both"/>
        <w:rPr>
          <w:sz w:val="28"/>
          <w:szCs w:val="28"/>
        </w:rPr>
      </w:pPr>
    </w:p>
    <w:p w:rsidR="00335470" w:rsidRDefault="00335470" w:rsidP="00335470">
      <w:pPr>
        <w:shd w:val="clear" w:color="auto" w:fill="FFFFFF"/>
        <w:ind w:left="-284" w:right="140"/>
        <w:jc w:val="both"/>
        <w:rPr>
          <w:sz w:val="28"/>
          <w:szCs w:val="28"/>
        </w:rPr>
      </w:pPr>
    </w:p>
    <w:p w:rsidR="00335470" w:rsidRDefault="00335470" w:rsidP="00335470">
      <w:pPr>
        <w:shd w:val="clear" w:color="auto" w:fill="FFFFFF"/>
        <w:ind w:left="-284" w:right="140"/>
        <w:jc w:val="both"/>
        <w:rPr>
          <w:sz w:val="28"/>
          <w:szCs w:val="28"/>
        </w:rPr>
      </w:pPr>
    </w:p>
    <w:p w:rsidR="00335470" w:rsidRDefault="00335470" w:rsidP="00335470">
      <w:pPr>
        <w:shd w:val="clear" w:color="auto" w:fill="FFFFFF"/>
        <w:ind w:left="-284" w:right="140"/>
        <w:jc w:val="both"/>
        <w:rPr>
          <w:sz w:val="28"/>
          <w:szCs w:val="28"/>
        </w:rPr>
      </w:pPr>
    </w:p>
    <w:p w:rsidR="00335470" w:rsidRDefault="00335470" w:rsidP="00335470">
      <w:pPr>
        <w:shd w:val="clear" w:color="auto" w:fill="FFFFFF"/>
        <w:ind w:left="-284" w:right="140"/>
        <w:jc w:val="both"/>
        <w:rPr>
          <w:sz w:val="28"/>
          <w:szCs w:val="28"/>
        </w:rPr>
      </w:pPr>
    </w:p>
    <w:p w:rsidR="00813DE4" w:rsidRDefault="00813DE4" w:rsidP="005A5782">
      <w:pPr>
        <w:shd w:val="clear" w:color="auto" w:fill="FFFFFF"/>
        <w:ind w:left="4820"/>
        <w:textAlignment w:val="baseline"/>
        <w:rPr>
          <w:sz w:val="26"/>
          <w:szCs w:val="26"/>
          <w:bdr w:val="none" w:sz="0" w:space="0" w:color="auto" w:frame="1"/>
        </w:rPr>
      </w:pPr>
    </w:p>
    <w:p w:rsidR="00813DE4" w:rsidRDefault="00813DE4" w:rsidP="005A5782">
      <w:pPr>
        <w:shd w:val="clear" w:color="auto" w:fill="FFFFFF"/>
        <w:ind w:left="4820"/>
        <w:textAlignment w:val="baseline"/>
        <w:rPr>
          <w:sz w:val="26"/>
          <w:szCs w:val="26"/>
          <w:bdr w:val="none" w:sz="0" w:space="0" w:color="auto" w:frame="1"/>
        </w:rPr>
      </w:pPr>
    </w:p>
    <w:p w:rsidR="00813DE4" w:rsidRDefault="00813DE4" w:rsidP="005A5782">
      <w:pPr>
        <w:shd w:val="clear" w:color="auto" w:fill="FFFFFF"/>
        <w:ind w:left="4820"/>
        <w:textAlignment w:val="baseline"/>
        <w:rPr>
          <w:sz w:val="26"/>
          <w:szCs w:val="26"/>
          <w:bdr w:val="none" w:sz="0" w:space="0" w:color="auto" w:frame="1"/>
        </w:rPr>
      </w:pPr>
    </w:p>
    <w:p w:rsidR="005A5782" w:rsidRPr="002667F3" w:rsidRDefault="005A5782" w:rsidP="005A5782">
      <w:pPr>
        <w:shd w:val="clear" w:color="auto" w:fill="FFFFFF"/>
        <w:ind w:left="4820"/>
        <w:textAlignment w:val="baseline"/>
        <w:rPr>
          <w:sz w:val="26"/>
          <w:szCs w:val="26"/>
        </w:rPr>
      </w:pPr>
      <w:bookmarkStart w:id="0" w:name="_GoBack"/>
      <w:bookmarkEnd w:id="0"/>
      <w:r w:rsidRPr="002667F3">
        <w:rPr>
          <w:sz w:val="26"/>
          <w:szCs w:val="26"/>
          <w:bdr w:val="none" w:sz="0" w:space="0" w:color="auto" w:frame="1"/>
        </w:rPr>
        <w:lastRenderedPageBreak/>
        <w:t>УТВЕРЖДЕН</w:t>
      </w:r>
    </w:p>
    <w:p w:rsidR="005A5782" w:rsidRPr="002667F3" w:rsidRDefault="005A5782" w:rsidP="005A5782">
      <w:pPr>
        <w:shd w:val="clear" w:color="auto" w:fill="FFFFFF"/>
        <w:ind w:left="4820"/>
        <w:textAlignment w:val="baseline"/>
        <w:rPr>
          <w:sz w:val="26"/>
          <w:szCs w:val="26"/>
          <w:bdr w:val="none" w:sz="0" w:space="0" w:color="auto" w:frame="1"/>
        </w:rPr>
      </w:pPr>
      <w:r w:rsidRPr="002667F3">
        <w:rPr>
          <w:sz w:val="26"/>
          <w:szCs w:val="26"/>
          <w:bdr w:val="none" w:sz="0" w:space="0" w:color="auto" w:frame="1"/>
        </w:rPr>
        <w:t xml:space="preserve">Распоряжением Администрации Одинцовского городского округа </w:t>
      </w:r>
    </w:p>
    <w:p w:rsidR="005A5782" w:rsidRPr="002667F3" w:rsidRDefault="005A5782" w:rsidP="005A5782">
      <w:pPr>
        <w:shd w:val="clear" w:color="auto" w:fill="FFFFFF"/>
        <w:ind w:left="4820"/>
        <w:textAlignment w:val="baseline"/>
        <w:rPr>
          <w:sz w:val="26"/>
          <w:szCs w:val="26"/>
          <w:bdr w:val="none" w:sz="0" w:space="0" w:color="auto" w:frame="1"/>
        </w:rPr>
      </w:pPr>
      <w:r w:rsidRPr="002667F3">
        <w:rPr>
          <w:sz w:val="26"/>
          <w:szCs w:val="26"/>
          <w:bdr w:val="none" w:sz="0" w:space="0" w:color="auto" w:frame="1"/>
        </w:rPr>
        <w:t>Московской области</w:t>
      </w:r>
    </w:p>
    <w:p w:rsidR="005A5782" w:rsidRDefault="005A5782" w:rsidP="00FC4CE6">
      <w:pPr>
        <w:shd w:val="clear" w:color="auto" w:fill="FFFFFF"/>
        <w:ind w:left="4820"/>
        <w:textAlignment w:val="baseline"/>
        <w:rPr>
          <w:sz w:val="26"/>
          <w:szCs w:val="26"/>
          <w:bdr w:val="none" w:sz="0" w:space="0" w:color="auto" w:frame="1"/>
        </w:rPr>
      </w:pPr>
      <w:r w:rsidRPr="002667F3">
        <w:rPr>
          <w:sz w:val="26"/>
          <w:szCs w:val="26"/>
          <w:bdr w:val="none" w:sz="0" w:space="0" w:color="auto" w:frame="1"/>
        </w:rPr>
        <w:t xml:space="preserve">от </w:t>
      </w:r>
      <w:r>
        <w:rPr>
          <w:sz w:val="26"/>
          <w:szCs w:val="26"/>
          <w:bdr w:val="none" w:sz="0" w:space="0" w:color="auto" w:frame="1"/>
        </w:rPr>
        <w:t xml:space="preserve"> </w:t>
      </w:r>
      <w:r w:rsidR="007E6560" w:rsidRPr="007E6560">
        <w:rPr>
          <w:sz w:val="26"/>
          <w:szCs w:val="26"/>
          <w:u w:val="single"/>
          <w:bdr w:val="none" w:sz="0" w:space="0" w:color="auto" w:frame="1"/>
        </w:rPr>
        <w:t>27.06.2024</w:t>
      </w:r>
      <w:r w:rsidR="007E6560">
        <w:rPr>
          <w:sz w:val="26"/>
          <w:szCs w:val="26"/>
          <w:bdr w:val="none" w:sz="0" w:space="0" w:color="auto" w:frame="1"/>
        </w:rPr>
        <w:t xml:space="preserve">  </w:t>
      </w:r>
      <w:r w:rsidRPr="002667F3">
        <w:rPr>
          <w:sz w:val="26"/>
          <w:szCs w:val="26"/>
          <w:bdr w:val="none" w:sz="0" w:space="0" w:color="auto" w:frame="1"/>
        </w:rPr>
        <w:t>№</w:t>
      </w:r>
      <w:r>
        <w:rPr>
          <w:sz w:val="26"/>
          <w:szCs w:val="26"/>
          <w:bdr w:val="none" w:sz="0" w:space="0" w:color="auto" w:frame="1"/>
        </w:rPr>
        <w:t xml:space="preserve"> </w:t>
      </w:r>
      <w:r w:rsidR="007E6560" w:rsidRPr="007E6560">
        <w:rPr>
          <w:sz w:val="26"/>
          <w:szCs w:val="26"/>
          <w:u w:val="single"/>
          <w:bdr w:val="none" w:sz="0" w:space="0" w:color="auto" w:frame="1"/>
        </w:rPr>
        <w:t>17-р</w:t>
      </w:r>
    </w:p>
    <w:p w:rsidR="00FC4CE6" w:rsidRDefault="00FC4CE6" w:rsidP="00FC4CE6">
      <w:pPr>
        <w:shd w:val="clear" w:color="auto" w:fill="FFFFFF"/>
        <w:ind w:left="4820"/>
        <w:textAlignment w:val="baseline"/>
        <w:rPr>
          <w:b/>
          <w:sz w:val="28"/>
          <w:szCs w:val="28"/>
        </w:rPr>
      </w:pPr>
    </w:p>
    <w:p w:rsidR="005A5782" w:rsidRDefault="005A5782" w:rsidP="005A5782">
      <w:pPr>
        <w:jc w:val="center"/>
        <w:rPr>
          <w:b/>
          <w:sz w:val="28"/>
          <w:szCs w:val="28"/>
        </w:rPr>
      </w:pPr>
    </w:p>
    <w:p w:rsidR="005A5782" w:rsidRPr="002667F3" w:rsidRDefault="005A5782" w:rsidP="005A5782">
      <w:pPr>
        <w:jc w:val="center"/>
        <w:rPr>
          <w:b/>
          <w:sz w:val="26"/>
          <w:szCs w:val="26"/>
        </w:rPr>
      </w:pPr>
      <w:r w:rsidRPr="002667F3">
        <w:rPr>
          <w:b/>
          <w:sz w:val="26"/>
          <w:szCs w:val="26"/>
        </w:rPr>
        <w:t xml:space="preserve">Доклад о правоприменительной практике по результатам осуществления муниципального земельного контроля на территории Одинцовского городского округа Московской области за </w:t>
      </w:r>
      <w:r w:rsidR="00FC4CE6">
        <w:rPr>
          <w:b/>
          <w:sz w:val="26"/>
          <w:szCs w:val="26"/>
        </w:rPr>
        <w:t>2023</w:t>
      </w:r>
      <w:r w:rsidRPr="002667F3">
        <w:rPr>
          <w:b/>
          <w:sz w:val="26"/>
          <w:szCs w:val="26"/>
        </w:rPr>
        <w:t xml:space="preserve"> год</w:t>
      </w:r>
    </w:p>
    <w:p w:rsidR="005A5782" w:rsidRPr="002667F3" w:rsidRDefault="005A5782" w:rsidP="005A5782">
      <w:pPr>
        <w:pStyle w:val="a7"/>
        <w:spacing w:after="0" w:line="30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5A5782" w:rsidRPr="002667F3" w:rsidRDefault="005A5782" w:rsidP="005A5782">
      <w:pPr>
        <w:pStyle w:val="a7"/>
        <w:numPr>
          <w:ilvl w:val="0"/>
          <w:numId w:val="1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667F3">
        <w:rPr>
          <w:rFonts w:ascii="Times New Roman" w:hAnsi="Times New Roman" w:cs="Times New Roman"/>
          <w:sz w:val="26"/>
          <w:szCs w:val="26"/>
        </w:rPr>
        <w:t>Муниципальный земельный контроль на территории Одинцовского городского округа Московской области (далее – муниципальный земельный контроль) осуществляется в соответствии со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на территории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667F3">
        <w:rPr>
          <w:rFonts w:ascii="Times New Roman" w:hAnsi="Times New Roman" w:cs="Times New Roman"/>
          <w:sz w:val="26"/>
          <w:szCs w:val="26"/>
        </w:rPr>
        <w:t>, Положением о муниципальном земельном контроле на территории Одинцовского городского округа Московской области, утвержденным решением Советом депутатов Одинцовского городского округа Московской</w:t>
      </w:r>
      <w:proofErr w:type="gramEnd"/>
      <w:r w:rsidRPr="002667F3">
        <w:rPr>
          <w:rFonts w:ascii="Times New Roman" w:hAnsi="Times New Roman" w:cs="Times New Roman"/>
          <w:sz w:val="26"/>
          <w:szCs w:val="26"/>
        </w:rPr>
        <w:t xml:space="preserve"> области от 29.09.2021 № 2/28 (далее – Положение). </w:t>
      </w:r>
    </w:p>
    <w:p w:rsidR="005A5782" w:rsidRPr="002667F3" w:rsidRDefault="005A5782" w:rsidP="005A5782">
      <w:pPr>
        <w:pStyle w:val="a7"/>
        <w:numPr>
          <w:ilvl w:val="0"/>
          <w:numId w:val="1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67F3">
        <w:rPr>
          <w:rFonts w:ascii="Times New Roman" w:hAnsi="Times New Roman" w:cs="Times New Roman"/>
          <w:sz w:val="26"/>
          <w:szCs w:val="26"/>
        </w:rPr>
        <w:t>Предметом муниципального земельного контроля на территории Одинцовского городского округа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ответственность.</w:t>
      </w:r>
    </w:p>
    <w:p w:rsidR="005A5782" w:rsidRPr="002667F3" w:rsidRDefault="005A5782" w:rsidP="005A5782">
      <w:pPr>
        <w:pStyle w:val="a7"/>
        <w:numPr>
          <w:ilvl w:val="0"/>
          <w:numId w:val="1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67F3">
        <w:rPr>
          <w:rFonts w:ascii="Times New Roman" w:hAnsi="Times New Roman" w:cs="Times New Roman"/>
          <w:sz w:val="26"/>
          <w:szCs w:val="26"/>
        </w:rPr>
        <w:t xml:space="preserve">Объектом муниципального земельного контроля являются: </w:t>
      </w:r>
    </w:p>
    <w:p w:rsidR="005A5782" w:rsidRPr="00F21C75" w:rsidRDefault="005A5782" w:rsidP="005A5782">
      <w:pPr>
        <w:pStyle w:val="a7"/>
        <w:numPr>
          <w:ilvl w:val="0"/>
          <w:numId w:val="2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1C75">
        <w:rPr>
          <w:rFonts w:ascii="Times New Roman" w:hAnsi="Times New Roman" w:cs="Times New Roman"/>
          <w:sz w:val="26"/>
          <w:szCs w:val="26"/>
        </w:rPr>
        <w:t>деятельность, действия (бездействия) физических лиц и организаций, в рамках которых должны соблюдаться обязательные требования, в том числе предъявляемые к физическим лицам и организациям, осуществляющим деятельность, действия (бездействие);</w:t>
      </w:r>
    </w:p>
    <w:p w:rsidR="005A5782" w:rsidRPr="00F21C75" w:rsidRDefault="005A5782" w:rsidP="005A5782">
      <w:pPr>
        <w:pStyle w:val="a7"/>
        <w:numPr>
          <w:ilvl w:val="0"/>
          <w:numId w:val="2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1C75">
        <w:rPr>
          <w:rFonts w:ascii="Times New Roman" w:hAnsi="Times New Roman" w:cs="Times New Roman"/>
          <w:sz w:val="26"/>
          <w:szCs w:val="26"/>
        </w:rPr>
        <w:t>земли, земельные участки и (или) части земельных участков, которыми граждане и организации владеют и (или) пользуются, к которым предъявляются обязательные требования.</w:t>
      </w:r>
    </w:p>
    <w:p w:rsidR="005A5782" w:rsidRPr="002667F3" w:rsidRDefault="005A5782" w:rsidP="005A5782">
      <w:pPr>
        <w:pStyle w:val="a7"/>
        <w:numPr>
          <w:ilvl w:val="0"/>
          <w:numId w:val="1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67F3">
        <w:rPr>
          <w:rFonts w:ascii="Times New Roman" w:hAnsi="Times New Roman" w:cs="Times New Roman"/>
          <w:sz w:val="26"/>
          <w:szCs w:val="26"/>
        </w:rPr>
        <w:t xml:space="preserve">В рамках муниципального земельного контроля осуществляется </w:t>
      </w:r>
      <w:proofErr w:type="gramStart"/>
      <w:r w:rsidRPr="002667F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667F3">
        <w:rPr>
          <w:rFonts w:ascii="Times New Roman" w:hAnsi="Times New Roman" w:cs="Times New Roman"/>
          <w:sz w:val="26"/>
          <w:szCs w:val="26"/>
        </w:rPr>
        <w:t xml:space="preserve"> соблюдением:</w:t>
      </w:r>
    </w:p>
    <w:p w:rsidR="005A5782" w:rsidRPr="00F21C75" w:rsidRDefault="005A5782" w:rsidP="005A5782">
      <w:pPr>
        <w:pStyle w:val="a7"/>
        <w:numPr>
          <w:ilvl w:val="0"/>
          <w:numId w:val="3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1C75">
        <w:rPr>
          <w:rFonts w:ascii="Times New Roman" w:hAnsi="Times New Roman" w:cs="Times New Roman"/>
          <w:sz w:val="26"/>
          <w:szCs w:val="26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5A5782" w:rsidRPr="00F21C75" w:rsidRDefault="005A5782" w:rsidP="005A5782">
      <w:pPr>
        <w:pStyle w:val="a7"/>
        <w:numPr>
          <w:ilvl w:val="0"/>
          <w:numId w:val="3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1C75">
        <w:rPr>
          <w:rFonts w:ascii="Times New Roman" w:hAnsi="Times New Roman" w:cs="Times New Roman"/>
          <w:sz w:val="26"/>
          <w:szCs w:val="26"/>
        </w:rPr>
        <w:lastRenderedPageBreak/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5A5782" w:rsidRPr="00F21C75" w:rsidRDefault="005A5782" w:rsidP="005A5782">
      <w:pPr>
        <w:pStyle w:val="a7"/>
        <w:numPr>
          <w:ilvl w:val="0"/>
          <w:numId w:val="3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1C75">
        <w:rPr>
          <w:rFonts w:ascii="Times New Roman" w:hAnsi="Times New Roman" w:cs="Times New Roman"/>
          <w:sz w:val="26"/>
          <w:szCs w:val="26"/>
        </w:rPr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5A5782" w:rsidRPr="00F21C75" w:rsidRDefault="005A5782" w:rsidP="005A5782">
      <w:pPr>
        <w:pStyle w:val="a7"/>
        <w:numPr>
          <w:ilvl w:val="0"/>
          <w:numId w:val="3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1C75">
        <w:rPr>
          <w:rFonts w:ascii="Times New Roman" w:hAnsi="Times New Roman" w:cs="Times New Roman"/>
          <w:sz w:val="26"/>
          <w:szCs w:val="26"/>
        </w:rPr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5A5782" w:rsidRPr="00F21C75" w:rsidRDefault="005A5782" w:rsidP="005A5782">
      <w:pPr>
        <w:pStyle w:val="a7"/>
        <w:numPr>
          <w:ilvl w:val="0"/>
          <w:numId w:val="3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21C75">
        <w:rPr>
          <w:rFonts w:ascii="Times New Roman" w:hAnsi="Times New Roman" w:cs="Times New Roman"/>
          <w:sz w:val="26"/>
          <w:szCs w:val="26"/>
        </w:rPr>
        <w:t xml:space="preserve">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</w:t>
      </w:r>
      <w:proofErr w:type="spellStart"/>
      <w:r w:rsidRPr="00F21C75">
        <w:rPr>
          <w:rFonts w:ascii="Times New Roman" w:hAnsi="Times New Roman" w:cs="Times New Roman"/>
          <w:sz w:val="26"/>
          <w:szCs w:val="26"/>
        </w:rPr>
        <w:t>агрохимикатами</w:t>
      </w:r>
      <w:proofErr w:type="spellEnd"/>
      <w:r w:rsidRPr="00F21C75">
        <w:rPr>
          <w:rFonts w:ascii="Times New Roman" w:hAnsi="Times New Roman" w:cs="Times New Roman"/>
          <w:sz w:val="26"/>
          <w:szCs w:val="26"/>
        </w:rPr>
        <w:t xml:space="preserve">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5A5782" w:rsidRPr="00F21C75" w:rsidRDefault="005A5782" w:rsidP="005A5782">
      <w:pPr>
        <w:pStyle w:val="a7"/>
        <w:numPr>
          <w:ilvl w:val="0"/>
          <w:numId w:val="3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1C75">
        <w:rPr>
          <w:rFonts w:ascii="Times New Roman" w:hAnsi="Times New Roman" w:cs="Times New Roman"/>
          <w:sz w:val="26"/>
          <w:szCs w:val="26"/>
        </w:rPr>
        <w:t>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5A5782" w:rsidRPr="00F21C75" w:rsidRDefault="005A5782" w:rsidP="005A5782">
      <w:pPr>
        <w:pStyle w:val="a7"/>
        <w:numPr>
          <w:ilvl w:val="0"/>
          <w:numId w:val="3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1C75">
        <w:rPr>
          <w:rFonts w:ascii="Times New Roman" w:hAnsi="Times New Roman" w:cs="Times New Roman"/>
          <w:sz w:val="26"/>
          <w:szCs w:val="26"/>
        </w:rPr>
        <w:t>обязательных требований по использованию земельных участков из земель сельскохозяйственного назначения, оборот которых регулируется Федеральным законом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5A5782" w:rsidRPr="00F21C75" w:rsidRDefault="005A5782" w:rsidP="005A5782">
      <w:pPr>
        <w:pStyle w:val="a7"/>
        <w:numPr>
          <w:ilvl w:val="0"/>
          <w:numId w:val="3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1C75">
        <w:rPr>
          <w:rFonts w:ascii="Times New Roman" w:hAnsi="Times New Roman" w:cs="Times New Roman"/>
          <w:sz w:val="26"/>
          <w:szCs w:val="26"/>
        </w:rPr>
        <w:t>исполнения предписаний об устранении нарушений обязательных требований, выданных должностными лицами органов муниципального земельного контроля в пределах их компетенции.</w:t>
      </w:r>
    </w:p>
    <w:p w:rsidR="005A5782" w:rsidRPr="002667F3" w:rsidRDefault="005A5782" w:rsidP="005A5782">
      <w:pPr>
        <w:pStyle w:val="a7"/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67F3">
        <w:rPr>
          <w:rFonts w:ascii="Times New Roman" w:hAnsi="Times New Roman" w:cs="Times New Roman"/>
          <w:sz w:val="26"/>
          <w:szCs w:val="26"/>
        </w:rPr>
        <w:t xml:space="preserve">Обязательные требования, подлежащие проверке в рамках муниципального земельного контроля, подготовлены и утверждены Положением, 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Pr="002667F3">
        <w:rPr>
          <w:rFonts w:ascii="Times New Roman" w:hAnsi="Times New Roman" w:cs="Times New Roman"/>
          <w:sz w:val="26"/>
          <w:szCs w:val="26"/>
        </w:rPr>
        <w:t>нормами Земельного кодекса Российской Федерации, Кодекса Российской Федерации об административных правонарушениях, актуализации не требуют.</w:t>
      </w:r>
    </w:p>
    <w:p w:rsidR="005A5782" w:rsidRPr="002667F3" w:rsidRDefault="005A5782" w:rsidP="005A5782">
      <w:pPr>
        <w:pStyle w:val="ConsPlusNormal"/>
        <w:numPr>
          <w:ilvl w:val="0"/>
          <w:numId w:val="1"/>
        </w:numPr>
        <w:spacing w:line="300" w:lineRule="auto"/>
        <w:ind w:left="0"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 xml:space="preserve">Полномочия при осуществлении муниципального земельного контроля осуществляются в отношении всех категорий земель, </w:t>
      </w:r>
      <w:r w:rsidRPr="002667F3">
        <w:rPr>
          <w:sz w:val="26"/>
          <w:szCs w:val="26"/>
        </w:rPr>
        <w:br/>
        <w:t>за исключением земель лесного фонда, земель водного фонда и земель запаса.</w:t>
      </w:r>
    </w:p>
    <w:p w:rsidR="005A5782" w:rsidRPr="002667F3" w:rsidRDefault="005A5782" w:rsidP="005A5782">
      <w:pPr>
        <w:pStyle w:val="a7"/>
        <w:numPr>
          <w:ilvl w:val="0"/>
          <w:numId w:val="1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67F3">
        <w:rPr>
          <w:rFonts w:ascii="Times New Roman" w:hAnsi="Times New Roman" w:cs="Times New Roman"/>
          <w:sz w:val="26"/>
          <w:szCs w:val="26"/>
        </w:rPr>
        <w:t>Муниципальный земельный контроль осуществляется на основе управления рисками причинения вреда (ущерба) охраняемым законом ценностям.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Для целей управления рисками причинения вреда (ущерба) охраняемым законом ценностям при осуществлении муниципального земельного контроля земельные участки подлежат отнесению к одной из категорий риска причинения вреда (ущерба):</w:t>
      </w:r>
    </w:p>
    <w:p w:rsidR="005A5782" w:rsidRPr="002667F3" w:rsidRDefault="005A5782" w:rsidP="005A5782">
      <w:pPr>
        <w:pStyle w:val="ConsPlusNormal"/>
        <w:numPr>
          <w:ilvl w:val="0"/>
          <w:numId w:val="10"/>
        </w:numPr>
        <w:spacing w:line="300" w:lineRule="auto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средний риск;</w:t>
      </w:r>
    </w:p>
    <w:p w:rsidR="005A5782" w:rsidRPr="002667F3" w:rsidRDefault="005A5782" w:rsidP="005A5782">
      <w:pPr>
        <w:pStyle w:val="ConsPlusNormal"/>
        <w:numPr>
          <w:ilvl w:val="0"/>
          <w:numId w:val="10"/>
        </w:numPr>
        <w:spacing w:line="300" w:lineRule="auto"/>
        <w:jc w:val="both"/>
        <w:rPr>
          <w:sz w:val="26"/>
          <w:szCs w:val="26"/>
        </w:rPr>
      </w:pPr>
      <w:r w:rsidRPr="002667F3">
        <w:rPr>
          <w:sz w:val="26"/>
          <w:szCs w:val="26"/>
        </w:rPr>
        <w:lastRenderedPageBreak/>
        <w:t>умеренный риск;</w:t>
      </w:r>
    </w:p>
    <w:p w:rsidR="005A5782" w:rsidRPr="002667F3" w:rsidRDefault="005A5782" w:rsidP="005A5782">
      <w:pPr>
        <w:pStyle w:val="ConsPlusNormal"/>
        <w:numPr>
          <w:ilvl w:val="0"/>
          <w:numId w:val="10"/>
        </w:numPr>
        <w:spacing w:line="300" w:lineRule="auto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низкий риск.</w:t>
      </w:r>
    </w:p>
    <w:p w:rsidR="005A5782" w:rsidRPr="002667F3" w:rsidRDefault="005A5782" w:rsidP="005A5782">
      <w:pPr>
        <w:pStyle w:val="ConsPlusNormal"/>
        <w:numPr>
          <w:ilvl w:val="0"/>
          <w:numId w:val="1"/>
        </w:numPr>
        <w:spacing w:line="300" w:lineRule="auto"/>
        <w:ind w:left="0"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 xml:space="preserve">Решение об отнесении органами муниципального земельного контроля земельных участков к определенной категории риска и изменении присвоенной земельному участку категории риска принимается руководителем органа муниципального земельного контроля </w:t>
      </w:r>
      <w:proofErr w:type="gramStart"/>
      <w:r w:rsidRPr="002667F3">
        <w:rPr>
          <w:sz w:val="26"/>
          <w:szCs w:val="26"/>
        </w:rPr>
        <w:t>по месту нахождения земельного участка в соответствии с критериями отнесения земельных участков к определенной категории риска при осуществлении</w:t>
      </w:r>
      <w:proofErr w:type="gramEnd"/>
      <w:r w:rsidRPr="002667F3">
        <w:rPr>
          <w:sz w:val="26"/>
          <w:szCs w:val="26"/>
        </w:rPr>
        <w:t xml:space="preserve"> муниципального земельного контроля.</w:t>
      </w:r>
    </w:p>
    <w:p w:rsidR="005A5782" w:rsidRPr="002667F3" w:rsidRDefault="005A5782" w:rsidP="005A5782">
      <w:pPr>
        <w:pStyle w:val="ConsPlusNormal"/>
        <w:numPr>
          <w:ilvl w:val="0"/>
          <w:numId w:val="1"/>
        </w:numPr>
        <w:spacing w:line="300" w:lineRule="auto"/>
        <w:ind w:left="0"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В рамках осуществления муниципального земельного контроля объекты контроля относятся к следующим категориям риска:</w:t>
      </w:r>
    </w:p>
    <w:p w:rsidR="005A5782" w:rsidRPr="002667F3" w:rsidRDefault="005A5782" w:rsidP="005A5782">
      <w:pPr>
        <w:pStyle w:val="ConsPlusNormal"/>
        <w:numPr>
          <w:ilvl w:val="0"/>
          <w:numId w:val="4"/>
        </w:numPr>
        <w:spacing w:line="300" w:lineRule="auto"/>
        <w:ind w:left="1418" w:hanging="851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2667F3">
        <w:rPr>
          <w:sz w:val="26"/>
          <w:szCs w:val="26"/>
        </w:rPr>
        <w:t xml:space="preserve"> категории среднего риска: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земельные участки, расположенные в границах или примыкающие к границе береговой полосы водных объектов общего пользования;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земельные участки, кадастровая стоимость которых на 50 и более процентов превышает средний уровень кадастровой стоимости по городскому округу;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мелиорируемые и мелиорированные земельные участки;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 xml:space="preserve">земельные участки, смежные с земельными участками, на которых расположены комплексы по разведению сельскохозяйственной птицы (с проектной мощностью 40 тыс. </w:t>
      </w:r>
      <w:proofErr w:type="spellStart"/>
      <w:r w:rsidRPr="002667F3">
        <w:rPr>
          <w:sz w:val="26"/>
          <w:szCs w:val="26"/>
        </w:rPr>
        <w:t>птицемест</w:t>
      </w:r>
      <w:proofErr w:type="spellEnd"/>
      <w:r w:rsidRPr="002667F3">
        <w:rPr>
          <w:sz w:val="26"/>
          <w:szCs w:val="26"/>
        </w:rPr>
        <w:t xml:space="preserve"> и более);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земельные участки, смежные с земельными участками, на которых расположены комплексы по выращиванию и разведению свиней (с проектной мощностью 2000 мест и более), свиноматок (с проектной мощностью 750 мест и более).</w:t>
      </w:r>
    </w:p>
    <w:p w:rsidR="005A5782" w:rsidRPr="002667F3" w:rsidRDefault="005A5782" w:rsidP="005A5782">
      <w:pPr>
        <w:pStyle w:val="ConsPlusNormal"/>
        <w:numPr>
          <w:ilvl w:val="0"/>
          <w:numId w:val="4"/>
        </w:numPr>
        <w:spacing w:line="300" w:lineRule="auto"/>
        <w:ind w:left="1418" w:hanging="851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2667F3">
        <w:rPr>
          <w:sz w:val="26"/>
          <w:szCs w:val="26"/>
        </w:rPr>
        <w:t xml:space="preserve"> категории умеренного риска: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proofErr w:type="gramStart"/>
      <w:r w:rsidRPr="002667F3">
        <w:rPr>
          <w:sz w:val="26"/>
          <w:szCs w:val="26"/>
        </w:rPr>
        <w:t>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назначения, земель лесного фонда, земель особо охраняемых территорий и объектов, земель запаса;</w:t>
      </w:r>
      <w:proofErr w:type="gramEnd"/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proofErr w:type="gramStart"/>
      <w:r w:rsidRPr="002667F3">
        <w:rPr>
          <w:sz w:val="26"/>
          <w:szCs w:val="26"/>
        </w:rPr>
        <w:t>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земель, предназначенных для размещения автомобильных дорог, железнодорожных путей, трубопроводного транспорта, линий электропередач и граничащие с землями и (или) земельными участками, относящимися к категории земель сельскохозяйственного назначения;</w:t>
      </w:r>
      <w:proofErr w:type="gramEnd"/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proofErr w:type="gramStart"/>
      <w:r w:rsidRPr="002667F3">
        <w:rPr>
          <w:sz w:val="26"/>
          <w:szCs w:val="26"/>
        </w:rPr>
        <w:t xml:space="preserve">относящиеся к категории земель сельскохозяйственного назначения и </w:t>
      </w:r>
      <w:r w:rsidRPr="002667F3">
        <w:rPr>
          <w:sz w:val="26"/>
          <w:szCs w:val="26"/>
        </w:rPr>
        <w:lastRenderedPageBreak/>
        <w:t>граничащие с землями и (или) земельными участками, относящимися к категории земель населенных пунктов;</w:t>
      </w:r>
      <w:proofErr w:type="gramEnd"/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земельные участки, смежные с земельными участками из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назначения;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 xml:space="preserve">земельные участки, смежные с земельными участками, на которых расположены комплексы по разведению сельскохозяйственной птицы (с проектной мощностью менее 40 тыс. </w:t>
      </w:r>
      <w:proofErr w:type="spellStart"/>
      <w:r w:rsidRPr="002667F3">
        <w:rPr>
          <w:sz w:val="26"/>
          <w:szCs w:val="26"/>
        </w:rPr>
        <w:t>птицемест</w:t>
      </w:r>
      <w:proofErr w:type="spellEnd"/>
      <w:r w:rsidRPr="002667F3">
        <w:rPr>
          <w:sz w:val="26"/>
          <w:szCs w:val="26"/>
        </w:rPr>
        <w:t>);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земельные участки, смежные с земельными участками, на которых расположены комплексы по выращиванию и разведению свиней (с проектной мощностью менее 2000 мест), свиноматок (с проектной мощностью менее 750 мест).</w:t>
      </w:r>
    </w:p>
    <w:p w:rsidR="005A5782" w:rsidRDefault="005A5782" w:rsidP="005A5782">
      <w:pPr>
        <w:pStyle w:val="ConsPlusNormal"/>
        <w:numPr>
          <w:ilvl w:val="0"/>
          <w:numId w:val="4"/>
        </w:numPr>
        <w:spacing w:line="300" w:lineRule="auto"/>
        <w:ind w:left="1418" w:hanging="851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2667F3">
        <w:rPr>
          <w:sz w:val="26"/>
          <w:szCs w:val="26"/>
        </w:rPr>
        <w:t xml:space="preserve"> категории низкого риска</w:t>
      </w:r>
      <w:r>
        <w:rPr>
          <w:sz w:val="26"/>
          <w:szCs w:val="26"/>
        </w:rPr>
        <w:t>:</w:t>
      </w:r>
    </w:p>
    <w:p w:rsidR="005A5782" w:rsidRPr="002667F3" w:rsidRDefault="005A5782" w:rsidP="005A5782">
      <w:pPr>
        <w:pStyle w:val="ConsPlusNormal"/>
        <w:spacing w:line="300" w:lineRule="auto"/>
        <w:jc w:val="both"/>
        <w:rPr>
          <w:sz w:val="26"/>
          <w:szCs w:val="26"/>
        </w:rPr>
      </w:pPr>
      <w:r w:rsidRPr="002667F3">
        <w:rPr>
          <w:sz w:val="26"/>
          <w:szCs w:val="26"/>
        </w:rPr>
        <w:t xml:space="preserve"> объекты контроля, которые не указаны в подпунктах 1 и 2</w:t>
      </w:r>
      <w:r>
        <w:rPr>
          <w:sz w:val="26"/>
          <w:szCs w:val="26"/>
        </w:rPr>
        <w:t xml:space="preserve"> пункта 8 настоящего Доклада</w:t>
      </w:r>
      <w:r w:rsidRPr="002667F3">
        <w:rPr>
          <w:sz w:val="26"/>
          <w:szCs w:val="26"/>
        </w:rPr>
        <w:t xml:space="preserve">. 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По состоянию на 31.12.</w:t>
      </w:r>
      <w:r w:rsidR="00FC4CE6">
        <w:rPr>
          <w:sz w:val="26"/>
          <w:szCs w:val="26"/>
        </w:rPr>
        <w:t>2023</w:t>
      </w:r>
      <w:r w:rsidRPr="002667F3">
        <w:rPr>
          <w:sz w:val="26"/>
          <w:szCs w:val="26"/>
        </w:rPr>
        <w:t xml:space="preserve"> к категории среднего риска отнесено 16 земельных участков, к категории умеренного риска 811 земельных участков.</w:t>
      </w:r>
    </w:p>
    <w:p w:rsidR="005A5782" w:rsidRPr="002667F3" w:rsidRDefault="005A5782" w:rsidP="005A5782">
      <w:pPr>
        <w:pStyle w:val="ConsPlusNormal"/>
        <w:numPr>
          <w:ilvl w:val="0"/>
          <w:numId w:val="1"/>
        </w:numPr>
        <w:spacing w:line="300" w:lineRule="auto"/>
        <w:ind w:left="0"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 xml:space="preserve">Данные об осуществлении контрольных (надзорных) мероприятий в рамках муниципального земельного контроля в </w:t>
      </w:r>
      <w:r w:rsidR="00FC4CE6">
        <w:rPr>
          <w:sz w:val="26"/>
          <w:szCs w:val="26"/>
        </w:rPr>
        <w:t>2023</w:t>
      </w:r>
      <w:r w:rsidRPr="002667F3">
        <w:rPr>
          <w:sz w:val="26"/>
          <w:szCs w:val="26"/>
        </w:rPr>
        <w:t xml:space="preserve"> году:</w:t>
      </w:r>
    </w:p>
    <w:p w:rsidR="005A5782" w:rsidRPr="002667F3" w:rsidRDefault="005A5782" w:rsidP="005A5782">
      <w:pPr>
        <w:pStyle w:val="ConsPlusNormal"/>
        <w:numPr>
          <w:ilvl w:val="0"/>
          <w:numId w:val="5"/>
        </w:numPr>
        <w:spacing w:line="30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667F3">
        <w:rPr>
          <w:sz w:val="26"/>
          <w:szCs w:val="26"/>
        </w:rPr>
        <w:t xml:space="preserve"> соответствии с постановлением Правительства Р</w:t>
      </w:r>
      <w:r>
        <w:rPr>
          <w:sz w:val="26"/>
          <w:szCs w:val="26"/>
        </w:rPr>
        <w:t xml:space="preserve">оссийской </w:t>
      </w:r>
      <w:r w:rsidRPr="002667F3">
        <w:rPr>
          <w:sz w:val="26"/>
          <w:szCs w:val="26"/>
        </w:rPr>
        <w:t>Ф</w:t>
      </w:r>
      <w:r>
        <w:rPr>
          <w:sz w:val="26"/>
          <w:szCs w:val="26"/>
        </w:rPr>
        <w:t>едерации от 10.03.</w:t>
      </w:r>
      <w:r w:rsidR="00FC4CE6">
        <w:rPr>
          <w:sz w:val="26"/>
          <w:szCs w:val="26"/>
        </w:rPr>
        <w:t>202</w:t>
      </w:r>
      <w:r w:rsidR="00DF1DFF">
        <w:rPr>
          <w:sz w:val="26"/>
          <w:szCs w:val="26"/>
        </w:rPr>
        <w:t>2</w:t>
      </w:r>
      <w:r w:rsidRPr="002667F3">
        <w:rPr>
          <w:sz w:val="26"/>
          <w:szCs w:val="26"/>
        </w:rPr>
        <w:t xml:space="preserve"> года № 336 «Об особенностях организации и осуществления государственного контроля (надзора), муниципального контроля» </w:t>
      </w:r>
      <w:r w:rsidR="00226BB2">
        <w:rPr>
          <w:sz w:val="26"/>
          <w:szCs w:val="26"/>
        </w:rPr>
        <w:t xml:space="preserve">введены ограничения </w:t>
      </w:r>
      <w:r w:rsidRPr="002667F3">
        <w:rPr>
          <w:sz w:val="26"/>
          <w:szCs w:val="26"/>
        </w:rPr>
        <w:t xml:space="preserve"> на проведение </w:t>
      </w:r>
      <w:r>
        <w:rPr>
          <w:sz w:val="26"/>
          <w:szCs w:val="26"/>
        </w:rPr>
        <w:t>плановых и внеплановых проверок;</w:t>
      </w:r>
    </w:p>
    <w:p w:rsidR="005A5782" w:rsidRPr="002667F3" w:rsidRDefault="005A5782" w:rsidP="005A5782">
      <w:pPr>
        <w:pStyle w:val="ConsPlusNormal"/>
        <w:numPr>
          <w:ilvl w:val="0"/>
          <w:numId w:val="5"/>
        </w:numPr>
        <w:spacing w:line="30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Pr="002667F3">
        <w:rPr>
          <w:sz w:val="26"/>
          <w:szCs w:val="26"/>
        </w:rPr>
        <w:t xml:space="preserve">акты причинения вреда (ущерба) охраняемым законом ценностям, в рамках муниципального земельного контроля в </w:t>
      </w:r>
      <w:r w:rsidR="00FC4CE6">
        <w:rPr>
          <w:sz w:val="26"/>
          <w:szCs w:val="26"/>
        </w:rPr>
        <w:t>2023</w:t>
      </w:r>
      <w:r w:rsidRPr="002667F3">
        <w:rPr>
          <w:sz w:val="26"/>
          <w:szCs w:val="26"/>
        </w:rPr>
        <w:t xml:space="preserve"> г. не выявлялись, внеплановые контрольные (надзорные) мероприятия не проводились.</w:t>
      </w:r>
    </w:p>
    <w:p w:rsidR="005A5782" w:rsidRPr="002667F3" w:rsidRDefault="005A5782" w:rsidP="005A5782">
      <w:pPr>
        <w:pStyle w:val="ConsPlusNormal"/>
        <w:numPr>
          <w:ilvl w:val="0"/>
          <w:numId w:val="1"/>
        </w:numPr>
        <w:spacing w:line="300" w:lineRule="auto"/>
        <w:ind w:left="0"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 xml:space="preserve">Данные об осуществлении профилактических мероприятий в рамках муниципального земельного контроля в </w:t>
      </w:r>
      <w:r w:rsidR="00FC4CE6">
        <w:rPr>
          <w:sz w:val="26"/>
          <w:szCs w:val="26"/>
        </w:rPr>
        <w:t>2023</w:t>
      </w:r>
      <w:r w:rsidRPr="002667F3">
        <w:rPr>
          <w:sz w:val="26"/>
          <w:szCs w:val="26"/>
        </w:rPr>
        <w:t xml:space="preserve"> г.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Положением предусмотрено, что при осуществлении муниципального земельного контроля могут проводиться следующие виды профилактических мероприятий:</w:t>
      </w:r>
    </w:p>
    <w:p w:rsidR="005A5782" w:rsidRPr="002667F3" w:rsidRDefault="005A5782" w:rsidP="005A5782">
      <w:pPr>
        <w:pStyle w:val="ConsPlusNormal"/>
        <w:numPr>
          <w:ilvl w:val="0"/>
          <w:numId w:val="6"/>
        </w:numPr>
        <w:spacing w:line="300" w:lineRule="auto"/>
        <w:ind w:left="1418" w:hanging="851"/>
        <w:jc w:val="both"/>
        <w:rPr>
          <w:sz w:val="26"/>
          <w:szCs w:val="26"/>
        </w:rPr>
      </w:pPr>
      <w:r>
        <w:rPr>
          <w:sz w:val="26"/>
          <w:szCs w:val="26"/>
        </w:rPr>
        <w:t>Информирование.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proofErr w:type="gramStart"/>
      <w:r w:rsidRPr="002667F3">
        <w:rPr>
          <w:sz w:val="26"/>
          <w:szCs w:val="26"/>
        </w:rPr>
        <w:t>В целях информирования граждан о необходимости соблюдения обязательных требований земельного законодательства, а так же о проводимых мероприяти</w:t>
      </w:r>
      <w:r>
        <w:rPr>
          <w:sz w:val="26"/>
          <w:szCs w:val="26"/>
        </w:rPr>
        <w:t>ях</w:t>
      </w:r>
      <w:r w:rsidRPr="002667F3">
        <w:rPr>
          <w:sz w:val="26"/>
          <w:szCs w:val="26"/>
        </w:rPr>
        <w:t xml:space="preserve"> в рамках муниципального земельного контроля</w:t>
      </w:r>
      <w:r>
        <w:rPr>
          <w:sz w:val="26"/>
          <w:szCs w:val="26"/>
        </w:rPr>
        <w:t xml:space="preserve">, </w:t>
      </w:r>
      <w:r w:rsidRPr="002667F3">
        <w:rPr>
          <w:sz w:val="26"/>
          <w:szCs w:val="26"/>
        </w:rPr>
        <w:t xml:space="preserve"> Администрацией</w:t>
      </w:r>
      <w:r>
        <w:rPr>
          <w:sz w:val="26"/>
          <w:szCs w:val="26"/>
        </w:rPr>
        <w:t xml:space="preserve"> Одинцовского городского округа Московской области (далее - Администрация)</w:t>
      </w:r>
      <w:r w:rsidRPr="002667F3">
        <w:rPr>
          <w:sz w:val="26"/>
          <w:szCs w:val="26"/>
        </w:rPr>
        <w:t xml:space="preserve"> на официальном сайте Одинцовского городского округа Московской области  https://odin.ru/ (далее - Официальный сайт),  </w:t>
      </w:r>
      <w:r>
        <w:rPr>
          <w:sz w:val="26"/>
          <w:szCs w:val="26"/>
        </w:rPr>
        <w:t xml:space="preserve">в </w:t>
      </w:r>
      <w:r w:rsidRPr="002667F3">
        <w:rPr>
          <w:sz w:val="26"/>
          <w:szCs w:val="26"/>
        </w:rPr>
        <w:t>раздел</w:t>
      </w:r>
      <w:r>
        <w:rPr>
          <w:sz w:val="26"/>
          <w:szCs w:val="26"/>
        </w:rPr>
        <w:t>е</w:t>
      </w:r>
      <w:r w:rsidRPr="002667F3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2667F3">
        <w:rPr>
          <w:sz w:val="26"/>
          <w:szCs w:val="26"/>
        </w:rPr>
        <w:t xml:space="preserve">Муниципальный земельный </w:t>
      </w:r>
      <w:r w:rsidRPr="002667F3">
        <w:rPr>
          <w:sz w:val="26"/>
          <w:szCs w:val="26"/>
        </w:rPr>
        <w:lastRenderedPageBreak/>
        <w:t>контроль</w:t>
      </w:r>
      <w:r>
        <w:rPr>
          <w:sz w:val="26"/>
          <w:szCs w:val="26"/>
        </w:rPr>
        <w:t>»</w:t>
      </w:r>
      <w:r w:rsidRPr="002667F3">
        <w:rPr>
          <w:sz w:val="26"/>
          <w:szCs w:val="26"/>
        </w:rPr>
        <w:t xml:space="preserve"> (</w:t>
      </w:r>
      <w:hyperlink r:id="rId7" w:history="1">
        <w:r w:rsidRPr="008C0FA8">
          <w:rPr>
            <w:rStyle w:val="a8"/>
            <w:sz w:val="26"/>
            <w:szCs w:val="26"/>
          </w:rPr>
          <w:t>https://odin.ru/main/static.asp?id=1583</w:t>
        </w:r>
      </w:hyperlink>
      <w:r w:rsidRPr="002667F3">
        <w:rPr>
          <w:sz w:val="26"/>
          <w:szCs w:val="26"/>
        </w:rPr>
        <w:t>),</w:t>
      </w:r>
      <w:r>
        <w:rPr>
          <w:sz w:val="26"/>
          <w:szCs w:val="26"/>
        </w:rPr>
        <w:t xml:space="preserve"> </w:t>
      </w:r>
      <w:r w:rsidRPr="002667F3">
        <w:rPr>
          <w:sz w:val="26"/>
          <w:szCs w:val="26"/>
        </w:rPr>
        <w:t>размещается актуальная информация</w:t>
      </w:r>
      <w:proofErr w:type="gramEnd"/>
      <w:r w:rsidRPr="002667F3">
        <w:rPr>
          <w:sz w:val="26"/>
          <w:szCs w:val="26"/>
        </w:rPr>
        <w:t xml:space="preserve"> о</w:t>
      </w:r>
      <w:r>
        <w:rPr>
          <w:sz w:val="26"/>
          <w:szCs w:val="26"/>
        </w:rPr>
        <w:t>б</w:t>
      </w:r>
      <w:r w:rsidRPr="002667F3">
        <w:rPr>
          <w:sz w:val="26"/>
          <w:szCs w:val="26"/>
        </w:rPr>
        <w:t xml:space="preserve"> осуществлении муниципального земельного контроля, а так же нормативные (ненормативные) правовые акты регулирующие осуществление муниципального земельного контроля. 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В течени</w:t>
      </w:r>
      <w:proofErr w:type="gramStart"/>
      <w:r w:rsidRPr="002667F3">
        <w:rPr>
          <w:sz w:val="26"/>
          <w:szCs w:val="26"/>
        </w:rPr>
        <w:t>и</w:t>
      </w:r>
      <w:proofErr w:type="gramEnd"/>
      <w:r w:rsidRPr="002667F3">
        <w:rPr>
          <w:sz w:val="26"/>
          <w:szCs w:val="26"/>
        </w:rPr>
        <w:t xml:space="preserve"> </w:t>
      </w:r>
      <w:r w:rsidR="00FC4CE6">
        <w:rPr>
          <w:sz w:val="26"/>
          <w:szCs w:val="26"/>
        </w:rPr>
        <w:t>2023</w:t>
      </w:r>
      <w:r w:rsidRPr="002667F3">
        <w:rPr>
          <w:sz w:val="26"/>
          <w:szCs w:val="26"/>
        </w:rPr>
        <w:t xml:space="preserve"> г. в официальных аккаунтах Администрации в социальных сетях, на </w:t>
      </w:r>
      <w:r>
        <w:rPr>
          <w:sz w:val="26"/>
          <w:szCs w:val="26"/>
        </w:rPr>
        <w:t>О</w:t>
      </w:r>
      <w:r w:rsidRPr="002667F3">
        <w:rPr>
          <w:sz w:val="26"/>
          <w:szCs w:val="26"/>
        </w:rPr>
        <w:t>фициальном сайте в разделе новости, периодически размещалась информация по профилактике нарушений земельного законодательства.</w:t>
      </w:r>
    </w:p>
    <w:p w:rsidR="005A5782" w:rsidRPr="002667F3" w:rsidRDefault="00226BB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="005A5782" w:rsidRPr="002667F3">
        <w:rPr>
          <w:sz w:val="26"/>
          <w:szCs w:val="26"/>
        </w:rPr>
        <w:t xml:space="preserve">елеканалом </w:t>
      </w:r>
      <w:r w:rsidR="005A5782">
        <w:rPr>
          <w:sz w:val="26"/>
          <w:szCs w:val="26"/>
        </w:rPr>
        <w:t>«</w:t>
      </w:r>
      <w:r w:rsidR="005A5782" w:rsidRPr="002667F3">
        <w:rPr>
          <w:sz w:val="26"/>
          <w:szCs w:val="26"/>
        </w:rPr>
        <w:t>ОТВ</w:t>
      </w:r>
      <w:r w:rsidR="005A5782">
        <w:rPr>
          <w:sz w:val="26"/>
          <w:szCs w:val="26"/>
        </w:rPr>
        <w:t>» проводил</w:t>
      </w:r>
      <w:r>
        <w:rPr>
          <w:sz w:val="26"/>
          <w:szCs w:val="26"/>
        </w:rPr>
        <w:t>о</w:t>
      </w:r>
      <w:r w:rsidR="005A5782">
        <w:rPr>
          <w:sz w:val="26"/>
          <w:szCs w:val="26"/>
        </w:rPr>
        <w:t>сь интервью</w:t>
      </w:r>
      <w:r w:rsidR="005A5782" w:rsidRPr="002667F3">
        <w:rPr>
          <w:sz w:val="26"/>
          <w:szCs w:val="26"/>
        </w:rPr>
        <w:t xml:space="preserve"> с начальником отдела муниципального зе</w:t>
      </w:r>
      <w:r w:rsidR="005A5782">
        <w:rPr>
          <w:sz w:val="26"/>
          <w:szCs w:val="26"/>
        </w:rPr>
        <w:t>мельного контроля Администрации</w:t>
      </w:r>
      <w:r w:rsidR="005A5782" w:rsidRPr="002667F3">
        <w:rPr>
          <w:sz w:val="26"/>
          <w:szCs w:val="26"/>
        </w:rPr>
        <w:t xml:space="preserve"> </w:t>
      </w:r>
      <w:proofErr w:type="spellStart"/>
      <w:r w:rsidR="005A5782" w:rsidRPr="002667F3">
        <w:rPr>
          <w:sz w:val="26"/>
          <w:szCs w:val="26"/>
        </w:rPr>
        <w:t>Новоселовым</w:t>
      </w:r>
      <w:proofErr w:type="spellEnd"/>
      <w:r w:rsidR="005A5782" w:rsidRPr="002667F3">
        <w:rPr>
          <w:sz w:val="26"/>
          <w:szCs w:val="26"/>
        </w:rPr>
        <w:t xml:space="preserve"> Евгением Олеговичем, посвященные организации, осуществлению и результатам работы муниципального земельного контроля.</w:t>
      </w:r>
    </w:p>
    <w:p w:rsidR="005A5782" w:rsidRPr="002667F3" w:rsidRDefault="005A5782" w:rsidP="005A5782">
      <w:pPr>
        <w:pStyle w:val="ConsPlusNormal"/>
        <w:numPr>
          <w:ilvl w:val="0"/>
          <w:numId w:val="6"/>
        </w:numPr>
        <w:spacing w:line="300" w:lineRule="auto"/>
        <w:ind w:left="1418" w:hanging="851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Обобщение правоприменительной практики</w:t>
      </w:r>
      <w:r>
        <w:rPr>
          <w:sz w:val="26"/>
          <w:szCs w:val="26"/>
        </w:rPr>
        <w:t>.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Обобщение правоприменительной практики за 202</w:t>
      </w:r>
      <w:r w:rsidR="00226BB2">
        <w:rPr>
          <w:sz w:val="26"/>
          <w:szCs w:val="26"/>
        </w:rPr>
        <w:t>2</w:t>
      </w:r>
      <w:r w:rsidRPr="002667F3">
        <w:rPr>
          <w:sz w:val="26"/>
          <w:szCs w:val="26"/>
        </w:rPr>
        <w:t xml:space="preserve"> г. размещено на </w:t>
      </w:r>
      <w:r>
        <w:rPr>
          <w:sz w:val="26"/>
          <w:szCs w:val="26"/>
        </w:rPr>
        <w:t>О</w:t>
      </w:r>
      <w:r w:rsidRPr="002667F3">
        <w:rPr>
          <w:sz w:val="26"/>
          <w:szCs w:val="26"/>
        </w:rPr>
        <w:t>фициальном сайте (</w:t>
      </w:r>
      <w:r w:rsidR="00226BB2" w:rsidRPr="00226BB2">
        <w:rPr>
          <w:sz w:val="26"/>
          <w:szCs w:val="26"/>
        </w:rPr>
        <w:t>https://odin.ru/main/static.asp?id=1706</w:t>
      </w:r>
      <w:r>
        <w:rPr>
          <w:sz w:val="26"/>
          <w:szCs w:val="26"/>
        </w:rPr>
        <w:t>).</w:t>
      </w:r>
    </w:p>
    <w:p w:rsidR="005A5782" w:rsidRPr="002667F3" w:rsidRDefault="005A5782" w:rsidP="005A5782">
      <w:pPr>
        <w:pStyle w:val="ConsPlusNormal"/>
        <w:numPr>
          <w:ilvl w:val="0"/>
          <w:numId w:val="6"/>
        </w:numPr>
        <w:spacing w:line="300" w:lineRule="auto"/>
        <w:ind w:left="1418" w:hanging="851"/>
        <w:jc w:val="both"/>
        <w:rPr>
          <w:sz w:val="26"/>
          <w:szCs w:val="26"/>
        </w:rPr>
      </w:pPr>
      <w:r>
        <w:rPr>
          <w:sz w:val="26"/>
          <w:szCs w:val="26"/>
        </w:rPr>
        <w:t>Объявление п</w:t>
      </w:r>
      <w:r w:rsidRPr="002667F3">
        <w:rPr>
          <w:sz w:val="26"/>
          <w:szCs w:val="26"/>
        </w:rPr>
        <w:t>редостережений</w:t>
      </w:r>
      <w:r>
        <w:rPr>
          <w:sz w:val="26"/>
          <w:szCs w:val="26"/>
        </w:rPr>
        <w:t>.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 xml:space="preserve">По результатам выездных обследований, в </w:t>
      </w:r>
      <w:r w:rsidR="00FC4CE6">
        <w:rPr>
          <w:sz w:val="26"/>
          <w:szCs w:val="26"/>
        </w:rPr>
        <w:t>2023</w:t>
      </w:r>
      <w:r w:rsidRPr="002667F3">
        <w:rPr>
          <w:sz w:val="26"/>
          <w:szCs w:val="26"/>
        </w:rPr>
        <w:t xml:space="preserve"> г. было объявлено </w:t>
      </w:r>
      <w:r w:rsidR="00226BB2">
        <w:rPr>
          <w:sz w:val="26"/>
          <w:szCs w:val="26"/>
        </w:rPr>
        <w:t>54</w:t>
      </w:r>
      <w:r w:rsidRPr="002667F3">
        <w:rPr>
          <w:sz w:val="26"/>
          <w:szCs w:val="26"/>
        </w:rPr>
        <w:t xml:space="preserve"> предостережения о недопустимости нарушения обязательных требований земельного законодательства.</w:t>
      </w:r>
    </w:p>
    <w:p w:rsidR="005A5782" w:rsidRPr="002667F3" w:rsidRDefault="005A5782" w:rsidP="005A5782">
      <w:pPr>
        <w:pStyle w:val="ConsPlusNormal"/>
        <w:numPr>
          <w:ilvl w:val="0"/>
          <w:numId w:val="6"/>
        </w:numPr>
        <w:spacing w:line="300" w:lineRule="auto"/>
        <w:ind w:left="1418" w:hanging="851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Консультирование</w:t>
      </w:r>
      <w:r>
        <w:rPr>
          <w:sz w:val="26"/>
          <w:szCs w:val="26"/>
        </w:rPr>
        <w:t>.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Осуществлено 140 консультирований юридических лиц, граждан по различным вопросам организации и осуществления мун</w:t>
      </w:r>
      <w:r>
        <w:rPr>
          <w:sz w:val="26"/>
          <w:szCs w:val="26"/>
        </w:rPr>
        <w:t>иципального земельного контроля.</w:t>
      </w:r>
    </w:p>
    <w:p w:rsidR="005A5782" w:rsidRPr="002667F3" w:rsidRDefault="005A5782" w:rsidP="005A5782">
      <w:pPr>
        <w:pStyle w:val="ConsPlusNormal"/>
        <w:numPr>
          <w:ilvl w:val="0"/>
          <w:numId w:val="6"/>
        </w:numPr>
        <w:spacing w:line="300" w:lineRule="auto"/>
        <w:ind w:left="1418" w:hanging="851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Профилактические визиты</w:t>
      </w:r>
      <w:r>
        <w:rPr>
          <w:sz w:val="26"/>
          <w:szCs w:val="26"/>
        </w:rPr>
        <w:t>.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 xml:space="preserve">Профилактические визиты в </w:t>
      </w:r>
      <w:r w:rsidR="00FC4CE6">
        <w:rPr>
          <w:sz w:val="26"/>
          <w:szCs w:val="26"/>
        </w:rPr>
        <w:t>2023</w:t>
      </w:r>
      <w:r w:rsidRPr="002667F3">
        <w:rPr>
          <w:sz w:val="26"/>
          <w:szCs w:val="26"/>
        </w:rPr>
        <w:t xml:space="preserve"> г. в рамках муниципального земельного контроля, не проводились.</w:t>
      </w:r>
    </w:p>
    <w:p w:rsidR="005A5782" w:rsidRPr="002667F3" w:rsidRDefault="005A5782" w:rsidP="005A5782">
      <w:pPr>
        <w:pStyle w:val="ConsPlusNormal"/>
        <w:numPr>
          <w:ilvl w:val="0"/>
          <w:numId w:val="1"/>
        </w:numPr>
        <w:spacing w:line="300" w:lineRule="auto"/>
        <w:ind w:left="0"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В целях выявления типичных нарушений обязательных, проведен анализ объявленных предостережений, по результатам анализа установлено, что предостережения объявлялись:</w:t>
      </w:r>
    </w:p>
    <w:p w:rsidR="005A5782" w:rsidRPr="002667F3" w:rsidRDefault="00D72D4A" w:rsidP="005A5782">
      <w:pPr>
        <w:pStyle w:val="ConsPlusNormal"/>
        <w:numPr>
          <w:ilvl w:val="0"/>
          <w:numId w:val="7"/>
        </w:numPr>
        <w:spacing w:line="30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5A5782" w:rsidRPr="002667F3">
        <w:rPr>
          <w:sz w:val="26"/>
          <w:szCs w:val="26"/>
        </w:rPr>
        <w:t>1 случае при выявлении признаков неиспользования земельных участков;</w:t>
      </w:r>
    </w:p>
    <w:p w:rsidR="005A5782" w:rsidRPr="002667F3" w:rsidRDefault="005A5782" w:rsidP="005A5782">
      <w:pPr>
        <w:pStyle w:val="ConsPlusNormal"/>
        <w:numPr>
          <w:ilvl w:val="0"/>
          <w:numId w:val="7"/>
        </w:numPr>
        <w:spacing w:line="300" w:lineRule="auto"/>
        <w:ind w:left="1418" w:hanging="709"/>
        <w:jc w:val="both"/>
        <w:rPr>
          <w:sz w:val="26"/>
          <w:szCs w:val="26"/>
        </w:rPr>
      </w:pPr>
      <w:r w:rsidRPr="002667F3">
        <w:rPr>
          <w:sz w:val="26"/>
          <w:szCs w:val="26"/>
        </w:rPr>
        <w:t xml:space="preserve">в </w:t>
      </w:r>
      <w:r w:rsidR="00D72D4A">
        <w:rPr>
          <w:sz w:val="26"/>
          <w:szCs w:val="26"/>
        </w:rPr>
        <w:t>4</w:t>
      </w:r>
      <w:r w:rsidRPr="002667F3">
        <w:rPr>
          <w:sz w:val="26"/>
          <w:szCs w:val="26"/>
        </w:rPr>
        <w:t xml:space="preserve"> случаях при выявлении признаков самовольного занятия земель;</w:t>
      </w:r>
    </w:p>
    <w:p w:rsidR="005A5782" w:rsidRDefault="005A5782" w:rsidP="005A5782">
      <w:pPr>
        <w:pStyle w:val="ConsPlusNormal"/>
        <w:numPr>
          <w:ilvl w:val="0"/>
          <w:numId w:val="7"/>
        </w:numPr>
        <w:spacing w:line="300" w:lineRule="auto"/>
        <w:ind w:left="0" w:firstLine="709"/>
        <w:jc w:val="both"/>
        <w:rPr>
          <w:sz w:val="26"/>
          <w:szCs w:val="26"/>
        </w:rPr>
      </w:pPr>
      <w:r w:rsidRPr="002667F3">
        <w:rPr>
          <w:sz w:val="26"/>
          <w:szCs w:val="26"/>
        </w:rPr>
        <w:t xml:space="preserve">в </w:t>
      </w:r>
      <w:r w:rsidR="00D72D4A">
        <w:rPr>
          <w:sz w:val="26"/>
          <w:szCs w:val="26"/>
        </w:rPr>
        <w:t>38</w:t>
      </w:r>
      <w:r w:rsidRPr="002667F3">
        <w:rPr>
          <w:sz w:val="26"/>
          <w:szCs w:val="26"/>
        </w:rPr>
        <w:t xml:space="preserve"> случаях при выявлении признаков нецелевого использования</w:t>
      </w:r>
      <w:r>
        <w:rPr>
          <w:sz w:val="26"/>
          <w:szCs w:val="26"/>
        </w:rPr>
        <w:t xml:space="preserve"> </w:t>
      </w:r>
      <w:r w:rsidR="00D72D4A">
        <w:rPr>
          <w:sz w:val="26"/>
          <w:szCs w:val="26"/>
        </w:rPr>
        <w:t>земельных участков;</w:t>
      </w:r>
    </w:p>
    <w:p w:rsidR="00D72D4A" w:rsidRPr="002667F3" w:rsidRDefault="00D72D4A" w:rsidP="005A5782">
      <w:pPr>
        <w:pStyle w:val="ConsPlusNormal"/>
        <w:numPr>
          <w:ilvl w:val="0"/>
          <w:numId w:val="7"/>
        </w:numPr>
        <w:spacing w:line="30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11 случаях при выявлении очагов произрастания борщевика Сосновского и отсутствия мероприятий по его удалению</w:t>
      </w:r>
    </w:p>
    <w:p w:rsidR="005A5782" w:rsidRDefault="005A5782" w:rsidP="00A756C1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Таким образом, наиболее типичным нарушени</w:t>
      </w:r>
      <w:r w:rsidR="00B81EB7">
        <w:rPr>
          <w:sz w:val="26"/>
          <w:szCs w:val="26"/>
        </w:rPr>
        <w:t>е</w:t>
      </w:r>
      <w:r w:rsidRPr="002667F3">
        <w:rPr>
          <w:sz w:val="26"/>
          <w:szCs w:val="26"/>
        </w:rPr>
        <w:t>м являл</w:t>
      </w:r>
      <w:r w:rsidR="00D72D4A">
        <w:rPr>
          <w:sz w:val="26"/>
          <w:szCs w:val="26"/>
        </w:rPr>
        <w:t>о</w:t>
      </w:r>
      <w:r w:rsidRPr="002667F3">
        <w:rPr>
          <w:sz w:val="26"/>
          <w:szCs w:val="26"/>
        </w:rPr>
        <w:t xml:space="preserve">сь </w:t>
      </w:r>
      <w:r w:rsidR="00D72D4A">
        <w:rPr>
          <w:sz w:val="26"/>
          <w:szCs w:val="26"/>
        </w:rPr>
        <w:t xml:space="preserve">использование земельных </w:t>
      </w:r>
      <w:r w:rsidRPr="002667F3">
        <w:rPr>
          <w:sz w:val="26"/>
          <w:szCs w:val="26"/>
        </w:rPr>
        <w:t>участков</w:t>
      </w:r>
      <w:r w:rsidR="00D72D4A">
        <w:rPr>
          <w:sz w:val="26"/>
          <w:szCs w:val="26"/>
        </w:rPr>
        <w:t xml:space="preserve"> не по целевому </w:t>
      </w:r>
      <w:r w:rsidR="00A756C1">
        <w:rPr>
          <w:sz w:val="26"/>
          <w:szCs w:val="26"/>
        </w:rPr>
        <w:t>назначению.</w:t>
      </w:r>
      <w:r w:rsidR="00D72D4A">
        <w:rPr>
          <w:sz w:val="26"/>
          <w:szCs w:val="26"/>
        </w:rPr>
        <w:t xml:space="preserve"> </w:t>
      </w:r>
    </w:p>
    <w:p w:rsidR="00B81EB7" w:rsidRDefault="00A756C1" w:rsidP="00A756C1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A756C1">
        <w:rPr>
          <w:sz w:val="26"/>
          <w:szCs w:val="26"/>
        </w:rPr>
        <w:t>Существует несколько причин, по которым земельные участки могут использоваться не по их целевому назначению:</w:t>
      </w:r>
    </w:p>
    <w:p w:rsidR="00B81EB7" w:rsidRPr="002667F3" w:rsidRDefault="00B81EB7" w:rsidP="00B81EB7">
      <w:pPr>
        <w:pStyle w:val="ConsPlusNormal"/>
        <w:numPr>
          <w:ilvl w:val="0"/>
          <w:numId w:val="8"/>
        </w:numPr>
        <w:spacing w:line="300" w:lineRule="auto"/>
        <w:ind w:left="0" w:firstLine="709"/>
        <w:jc w:val="both"/>
        <w:rPr>
          <w:sz w:val="26"/>
          <w:szCs w:val="26"/>
        </w:rPr>
      </w:pPr>
      <w:r w:rsidRPr="002667F3">
        <w:rPr>
          <w:sz w:val="26"/>
          <w:szCs w:val="26"/>
        </w:rPr>
        <w:lastRenderedPageBreak/>
        <w:t xml:space="preserve">недостаточность знаний норм действующего законодательства у собственников (землепользователей) о необходимости </w:t>
      </w:r>
      <w:r>
        <w:rPr>
          <w:sz w:val="26"/>
          <w:szCs w:val="26"/>
        </w:rPr>
        <w:t>использования земельных участков в соответствии с видом разрешенного использования земельного участка, установленного в Едином государственном реестре недвижимости,</w:t>
      </w:r>
      <w:r w:rsidRPr="002667F3">
        <w:rPr>
          <w:sz w:val="26"/>
          <w:szCs w:val="26"/>
        </w:rPr>
        <w:t xml:space="preserve"> а так же </w:t>
      </w:r>
      <w:r w:rsidR="00065B40">
        <w:rPr>
          <w:sz w:val="26"/>
          <w:szCs w:val="26"/>
        </w:rPr>
        <w:t xml:space="preserve">о </w:t>
      </w:r>
      <w:r w:rsidRPr="002667F3">
        <w:rPr>
          <w:sz w:val="26"/>
          <w:szCs w:val="26"/>
        </w:rPr>
        <w:t>наличи</w:t>
      </w:r>
      <w:r w:rsidR="00065B40">
        <w:rPr>
          <w:sz w:val="26"/>
          <w:szCs w:val="26"/>
        </w:rPr>
        <w:t>и</w:t>
      </w:r>
      <w:r w:rsidRPr="002667F3">
        <w:rPr>
          <w:sz w:val="26"/>
          <w:szCs w:val="26"/>
        </w:rPr>
        <w:t xml:space="preserve"> административной ответственности за </w:t>
      </w:r>
      <w:r>
        <w:rPr>
          <w:sz w:val="26"/>
          <w:szCs w:val="26"/>
        </w:rPr>
        <w:t>нецелевое использование зе</w:t>
      </w:r>
      <w:r w:rsidRPr="002667F3">
        <w:rPr>
          <w:sz w:val="26"/>
          <w:szCs w:val="26"/>
        </w:rPr>
        <w:t>мельного участка;</w:t>
      </w:r>
    </w:p>
    <w:p w:rsidR="00B81EB7" w:rsidRPr="002667F3" w:rsidRDefault="00B81EB7" w:rsidP="00B81EB7">
      <w:pPr>
        <w:pStyle w:val="ConsPlusNormal"/>
        <w:numPr>
          <w:ilvl w:val="0"/>
          <w:numId w:val="8"/>
        </w:numPr>
        <w:spacing w:line="300" w:lineRule="auto"/>
        <w:ind w:left="0" w:firstLine="709"/>
        <w:jc w:val="both"/>
        <w:rPr>
          <w:sz w:val="26"/>
          <w:szCs w:val="26"/>
        </w:rPr>
      </w:pPr>
      <w:r w:rsidRPr="002667F3">
        <w:rPr>
          <w:sz w:val="26"/>
          <w:szCs w:val="26"/>
        </w:rPr>
        <w:t xml:space="preserve">собственником осуществляется </w:t>
      </w:r>
      <w:r>
        <w:rPr>
          <w:sz w:val="26"/>
          <w:szCs w:val="26"/>
        </w:rPr>
        <w:t xml:space="preserve">коммерческая </w:t>
      </w:r>
      <w:r w:rsidRPr="002667F3">
        <w:rPr>
          <w:sz w:val="26"/>
          <w:szCs w:val="26"/>
        </w:rPr>
        <w:t>деятельность</w:t>
      </w:r>
      <w:r>
        <w:rPr>
          <w:sz w:val="26"/>
          <w:szCs w:val="26"/>
        </w:rPr>
        <w:t xml:space="preserve"> </w:t>
      </w:r>
      <w:r w:rsidR="00065B40">
        <w:rPr>
          <w:sz w:val="26"/>
          <w:szCs w:val="26"/>
        </w:rPr>
        <w:t>с целью извлечения прибыли.</w:t>
      </w:r>
    </w:p>
    <w:p w:rsidR="00A756C1" w:rsidRPr="002667F3" w:rsidRDefault="00A756C1" w:rsidP="00A756C1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A756C1">
        <w:rPr>
          <w:sz w:val="26"/>
          <w:szCs w:val="26"/>
        </w:rPr>
        <w:t>Независимо от причин, использование земельных участков не по их целевому назначению может иметь негативные последствия для окружающей среды, социальной сферы и экономики.</w:t>
      </w:r>
    </w:p>
    <w:p w:rsidR="005A5782" w:rsidRDefault="00EF08F0" w:rsidP="00EF08F0">
      <w:pPr>
        <w:pStyle w:val="ConsPlusNormal"/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12.</w:t>
      </w:r>
      <w:r>
        <w:rPr>
          <w:sz w:val="26"/>
          <w:szCs w:val="26"/>
        </w:rPr>
        <w:tab/>
      </w:r>
      <w:r w:rsidR="005A5782" w:rsidRPr="002667F3">
        <w:rPr>
          <w:sz w:val="26"/>
          <w:szCs w:val="26"/>
        </w:rPr>
        <w:t>Предложения о внесении изменени</w:t>
      </w:r>
      <w:r w:rsidR="00C66AF4">
        <w:rPr>
          <w:sz w:val="26"/>
          <w:szCs w:val="26"/>
        </w:rPr>
        <w:t xml:space="preserve">й в законодательство Российской </w:t>
      </w:r>
      <w:r w:rsidR="005A5782" w:rsidRPr="002667F3">
        <w:rPr>
          <w:sz w:val="26"/>
          <w:szCs w:val="26"/>
        </w:rPr>
        <w:t>Федерации о государственно</w:t>
      </w:r>
      <w:r w:rsidR="005A5782">
        <w:rPr>
          <w:sz w:val="26"/>
          <w:szCs w:val="26"/>
        </w:rPr>
        <w:t>м</w:t>
      </w:r>
      <w:r w:rsidR="005A5782" w:rsidRPr="002667F3">
        <w:rPr>
          <w:sz w:val="26"/>
          <w:szCs w:val="26"/>
        </w:rPr>
        <w:t xml:space="preserve"> контроле (надзоре), муниципальном контроле отсутствуют.</w:t>
      </w:r>
    </w:p>
    <w:p w:rsidR="005A5782" w:rsidRDefault="005A5782" w:rsidP="005A5782">
      <w:pPr>
        <w:pStyle w:val="ConsPlusNormal"/>
        <w:spacing w:line="300" w:lineRule="auto"/>
        <w:jc w:val="both"/>
        <w:rPr>
          <w:sz w:val="26"/>
          <w:szCs w:val="26"/>
        </w:rPr>
      </w:pPr>
    </w:p>
    <w:p w:rsidR="005A5782" w:rsidRDefault="005A5782" w:rsidP="005A5782">
      <w:pPr>
        <w:pStyle w:val="ConsPlusNormal"/>
        <w:spacing w:line="300" w:lineRule="auto"/>
        <w:jc w:val="both"/>
        <w:rPr>
          <w:sz w:val="26"/>
          <w:szCs w:val="26"/>
        </w:rPr>
      </w:pPr>
    </w:p>
    <w:p w:rsidR="005A5782" w:rsidRDefault="005A5782" w:rsidP="005A5782">
      <w:pPr>
        <w:pStyle w:val="ConsPlusNormal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Главный муниципальный земельный инспектор</w:t>
      </w:r>
    </w:p>
    <w:p w:rsidR="005A5782" w:rsidRPr="002667F3" w:rsidRDefault="005A5782" w:rsidP="005A5782">
      <w:pPr>
        <w:pStyle w:val="ConsPlusNormal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Одинцовского городского округа Московской области                               А.А. Тесля</w:t>
      </w:r>
    </w:p>
    <w:p w:rsidR="005A5782" w:rsidRDefault="005A5782" w:rsidP="00335470">
      <w:pPr>
        <w:shd w:val="clear" w:color="auto" w:fill="FFFFFF"/>
        <w:ind w:left="-284" w:right="140"/>
        <w:jc w:val="both"/>
        <w:rPr>
          <w:sz w:val="28"/>
          <w:szCs w:val="28"/>
        </w:rPr>
      </w:pPr>
    </w:p>
    <w:sectPr w:rsidR="005A5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2ED2"/>
    <w:multiLevelType w:val="hybridMultilevel"/>
    <w:tmpl w:val="0F56A2F8"/>
    <w:lvl w:ilvl="0" w:tplc="ACE67F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FE25E2"/>
    <w:multiLevelType w:val="hybridMultilevel"/>
    <w:tmpl w:val="EE8AC5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C5A80"/>
    <w:multiLevelType w:val="hybridMultilevel"/>
    <w:tmpl w:val="56CAEC80"/>
    <w:lvl w:ilvl="0" w:tplc="79542D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B4303E"/>
    <w:multiLevelType w:val="hybridMultilevel"/>
    <w:tmpl w:val="34B43BF6"/>
    <w:lvl w:ilvl="0" w:tplc="8A64A2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0A7DC4"/>
    <w:multiLevelType w:val="hybridMultilevel"/>
    <w:tmpl w:val="2A904DE2"/>
    <w:lvl w:ilvl="0" w:tplc="A036B1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47694E"/>
    <w:multiLevelType w:val="hybridMultilevel"/>
    <w:tmpl w:val="B54A6C2E"/>
    <w:lvl w:ilvl="0" w:tplc="01D6AC8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DC3D2A"/>
    <w:multiLevelType w:val="hybridMultilevel"/>
    <w:tmpl w:val="DB225200"/>
    <w:lvl w:ilvl="0" w:tplc="B65676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14552C"/>
    <w:multiLevelType w:val="hybridMultilevel"/>
    <w:tmpl w:val="6BD8D6C2"/>
    <w:lvl w:ilvl="0" w:tplc="D2048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A37D79"/>
    <w:multiLevelType w:val="hybridMultilevel"/>
    <w:tmpl w:val="96E2003C"/>
    <w:lvl w:ilvl="0" w:tplc="201AC5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76379"/>
    <w:multiLevelType w:val="hybridMultilevel"/>
    <w:tmpl w:val="01489458"/>
    <w:lvl w:ilvl="0" w:tplc="F0128D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70"/>
    <w:rsid w:val="00065B40"/>
    <w:rsid w:val="00226BB2"/>
    <w:rsid w:val="00227341"/>
    <w:rsid w:val="00335470"/>
    <w:rsid w:val="00423A28"/>
    <w:rsid w:val="0047219D"/>
    <w:rsid w:val="004944D0"/>
    <w:rsid w:val="005A5782"/>
    <w:rsid w:val="00662BF4"/>
    <w:rsid w:val="007E6560"/>
    <w:rsid w:val="00813DE4"/>
    <w:rsid w:val="00883052"/>
    <w:rsid w:val="00986942"/>
    <w:rsid w:val="00A756C1"/>
    <w:rsid w:val="00AD2971"/>
    <w:rsid w:val="00B73ACD"/>
    <w:rsid w:val="00B81EB7"/>
    <w:rsid w:val="00C550CD"/>
    <w:rsid w:val="00C66AF4"/>
    <w:rsid w:val="00D51F89"/>
    <w:rsid w:val="00D72D4A"/>
    <w:rsid w:val="00DF1DFF"/>
    <w:rsid w:val="00EC736B"/>
    <w:rsid w:val="00EF08F0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5470"/>
    <w:pPr>
      <w:widowControl/>
      <w:autoSpaceDE/>
      <w:autoSpaceDN/>
      <w:adjustRightInd/>
      <w:ind w:right="-5"/>
      <w:jc w:val="both"/>
    </w:pPr>
    <w:rPr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3354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354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47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5A5782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qFormat/>
    <w:rsid w:val="005A57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A578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5470"/>
    <w:pPr>
      <w:widowControl/>
      <w:autoSpaceDE/>
      <w:autoSpaceDN/>
      <w:adjustRightInd/>
      <w:ind w:right="-5"/>
      <w:jc w:val="both"/>
    </w:pPr>
    <w:rPr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3354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354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47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5A5782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qFormat/>
    <w:rsid w:val="005A57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A57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1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din.ru/main/static.asp?id=15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Магайчук Степан Анатольевич</dc:creator>
  <cp:lastModifiedBy>Шепарнева Наталья Александровна</cp:lastModifiedBy>
  <cp:revision>4</cp:revision>
  <cp:lastPrinted>2024-06-25T06:40:00Z</cp:lastPrinted>
  <dcterms:created xsi:type="dcterms:W3CDTF">2024-06-25T06:41:00Z</dcterms:created>
  <dcterms:modified xsi:type="dcterms:W3CDTF">2024-06-28T09:11:00Z</dcterms:modified>
</cp:coreProperties>
</file>