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2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28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28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2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A6128" w:rsidRPr="003A6128" w:rsidRDefault="003A6128" w:rsidP="003A6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12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19.06</w:t>
      </w:r>
      <w:r w:rsidRPr="003A6128">
        <w:rPr>
          <w:rFonts w:ascii="Times New Roman" w:eastAsia="Calibri" w:hAnsi="Times New Roman" w:cs="Times New Roman"/>
          <w:b/>
          <w:sz w:val="28"/>
          <w:szCs w:val="28"/>
        </w:rPr>
        <w:t xml:space="preserve">.2024 № </w:t>
      </w:r>
      <w:r>
        <w:rPr>
          <w:rFonts w:ascii="Times New Roman" w:eastAsia="Calibri" w:hAnsi="Times New Roman" w:cs="Times New Roman"/>
          <w:b/>
          <w:sz w:val="28"/>
          <w:szCs w:val="28"/>
        </w:rPr>
        <w:t>3584</w:t>
      </w:r>
    </w:p>
    <w:p w:rsidR="00B61F54" w:rsidRDefault="00B61F54" w:rsidP="00B6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128" w:rsidRDefault="003A6128" w:rsidP="00B6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128" w:rsidRPr="009604D9" w:rsidRDefault="003A6128" w:rsidP="00B61F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F54" w:rsidRDefault="00B61F54" w:rsidP="00B6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DC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7DC3">
        <w:rPr>
          <w:rFonts w:ascii="Times New Roman" w:hAnsi="Times New Roman" w:cs="Times New Roman"/>
          <w:sz w:val="28"/>
          <w:szCs w:val="28"/>
        </w:rPr>
        <w:t xml:space="preserve">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1F54" w:rsidRPr="00457E05" w:rsidRDefault="00B61F54" w:rsidP="00B6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54" w:rsidRPr="006F0813" w:rsidRDefault="00B61F54" w:rsidP="00B61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оптимизации деятельности муниципальных учреждений Одинцовского городского округа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повышения эффективности расходования бюджетных средств, р</w:t>
      </w:r>
      <w:r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восьмым пункта 14 </w:t>
      </w:r>
      <w:r w:rsidRPr="00457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 w:rsidRPr="00457E05">
        <w:rPr>
          <w:rFonts w:ascii="Times New Roman" w:hAnsi="Times New Roman" w:cs="Times New Roman"/>
          <w:sz w:val="28"/>
          <w:szCs w:val="28"/>
        </w:rPr>
        <w:t xml:space="preserve">учреждениями Одинцовского городского округа Московской области муниципальных услуг (выполнение работ) физическим и юридическим лицам,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</w:t>
      </w:r>
      <w:r w:rsidR="006A68D2">
        <w:rPr>
          <w:rFonts w:ascii="Times New Roman" w:hAnsi="Times New Roman" w:cs="Times New Roman"/>
          <w:sz w:val="28"/>
          <w:szCs w:val="28"/>
        </w:rPr>
        <w:t>кой области от 01.02.2024 № 503,</w:t>
      </w:r>
    </w:p>
    <w:p w:rsidR="00B61F54" w:rsidRPr="009604D9" w:rsidRDefault="00B61F54" w:rsidP="00B61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F54" w:rsidRPr="006F0813" w:rsidRDefault="00B61F54" w:rsidP="00B61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6F0813">
        <w:rPr>
          <w:rFonts w:ascii="Times New Roman" w:hAnsi="Times New Roman" w:cs="Times New Roman"/>
          <w:sz w:val="28"/>
          <w:szCs w:val="28"/>
        </w:rPr>
        <w:t>:</w:t>
      </w:r>
    </w:p>
    <w:p w:rsidR="00B61F54" w:rsidRPr="009604D9" w:rsidRDefault="00B61F54" w:rsidP="00B61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1F54" w:rsidRDefault="00B61F54" w:rsidP="00B61F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нормативные 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Одинцовского городского округа Московской области от 15.12.2023 № 8515 (в редакции от 29.03.2024 № 1830) изменения, </w:t>
      </w:r>
      <w:r w:rsidRPr="008B44DE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 его</w:t>
      </w:r>
      <w:r w:rsidRPr="008B44D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B61F54" w:rsidRPr="00B64096" w:rsidRDefault="00B61F54" w:rsidP="00B61F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B61F54" w:rsidRDefault="00B61F54" w:rsidP="00B61F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</w:t>
      </w:r>
      <w:r>
        <w:rPr>
          <w:rFonts w:ascii="Times New Roman" w:hAnsi="Times New Roman" w:cs="Times New Roman"/>
          <w:sz w:val="28"/>
          <w:szCs w:val="28"/>
        </w:rPr>
        <w:t>ящее постановление в официальном средстве</w:t>
      </w:r>
      <w:r w:rsidRPr="00B64096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64096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54" w:rsidRDefault="00B61F54" w:rsidP="00B61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54" w:rsidRPr="00B64096" w:rsidRDefault="00B61F54" w:rsidP="00B61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54" w:rsidRDefault="00B61F54" w:rsidP="00B61F54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15F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1D3CE1" w:rsidRDefault="001D3CE1" w:rsidP="00B61F54">
      <w:pPr>
        <w:rPr>
          <w:rFonts w:ascii="Times New Roman" w:eastAsia="Times New Roman" w:hAnsi="Times New Roman" w:cs="Times New Roman"/>
          <w:sz w:val="28"/>
        </w:rPr>
      </w:pPr>
    </w:p>
    <w:p w:rsidR="001D3CE1" w:rsidRPr="003A6128" w:rsidRDefault="00B61F54" w:rsidP="003A6128">
      <w:pPr>
        <w:rPr>
          <w:rFonts w:ascii="Times New Roman" w:eastAsia="Times New Roman" w:hAnsi="Times New Roman" w:cs="Times New Roman"/>
          <w:sz w:val="24"/>
          <w:szCs w:val="24"/>
        </w:rPr>
      </w:pPr>
      <w:r w:rsidRPr="003D592F">
        <w:rPr>
          <w:rFonts w:ascii="Times New Roman" w:eastAsia="Times New Roman" w:hAnsi="Times New Roman" w:cs="Times New Roman"/>
          <w:sz w:val="28"/>
        </w:rPr>
        <w:br w:type="page"/>
      </w:r>
      <w:bookmarkStart w:id="0" w:name="_GoBack"/>
      <w:bookmarkEnd w:id="0"/>
    </w:p>
    <w:p w:rsidR="001D3CE1" w:rsidRDefault="001D3CE1" w:rsidP="00B61F54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B61F54" w:rsidRDefault="00B61F54" w:rsidP="00B61F54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61F54" w:rsidRPr="00D36DBF" w:rsidRDefault="00B61F54" w:rsidP="00B61F54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6D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DB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B61F54" w:rsidRPr="00D36DBF" w:rsidRDefault="00B61F54" w:rsidP="00B61F5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 xml:space="preserve">от </w:t>
      </w:r>
      <w:r w:rsidR="001D3CE1">
        <w:rPr>
          <w:rFonts w:ascii="Times New Roman" w:hAnsi="Times New Roman" w:cs="Times New Roman"/>
          <w:sz w:val="28"/>
          <w:szCs w:val="28"/>
          <w:u w:val="single"/>
        </w:rPr>
        <w:t xml:space="preserve">19.06.2024 </w:t>
      </w:r>
      <w:r w:rsidRPr="00D36DBF">
        <w:rPr>
          <w:rFonts w:ascii="Times New Roman" w:hAnsi="Times New Roman" w:cs="Times New Roman"/>
          <w:sz w:val="28"/>
          <w:szCs w:val="28"/>
        </w:rPr>
        <w:t xml:space="preserve"> № </w:t>
      </w:r>
      <w:r w:rsidR="001D3CE1" w:rsidRPr="001D3CE1">
        <w:rPr>
          <w:rFonts w:ascii="Times New Roman" w:hAnsi="Times New Roman" w:cs="Times New Roman"/>
          <w:sz w:val="28"/>
          <w:szCs w:val="28"/>
          <w:u w:val="single"/>
        </w:rPr>
        <w:t>3584</w:t>
      </w:r>
    </w:p>
    <w:p w:rsidR="00B61F54" w:rsidRDefault="00B61F54" w:rsidP="00B61F54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B61F54" w:rsidRDefault="00B61F54" w:rsidP="00B61F54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B61F54" w:rsidRDefault="00B61F54" w:rsidP="00B61F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7E53F4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  <w:r w:rsidRPr="003E193C">
        <w:rPr>
          <w:rFonts w:ascii="Times New Roman" w:hAnsi="Times New Roman" w:cs="Times New Roman"/>
          <w:b/>
          <w:sz w:val="28"/>
          <w:szCs w:val="28"/>
        </w:rPr>
        <w:t>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1F54" w:rsidRDefault="00B61F54" w:rsidP="00B61F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1F54" w:rsidRPr="00767FF0" w:rsidTr="006E5C41">
        <w:trPr>
          <w:trHeight w:val="63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Нормативные затраты 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работу (рублей)</w:t>
            </w:r>
          </w:p>
        </w:tc>
      </w:tr>
      <w:tr w:rsidR="00B61F54" w:rsidRPr="00767FF0" w:rsidTr="006E5C41">
        <w:trPr>
          <w:trHeight w:val="64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1F54" w:rsidRPr="00767FF0" w:rsidTr="006E5C41">
        <w:trPr>
          <w:trHeight w:val="31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1F54" w:rsidRPr="00767FF0" w:rsidTr="006E5C41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1F54" w:rsidRPr="00767FF0" w:rsidTr="006E5C41">
        <w:trPr>
          <w:trHeight w:val="67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дворовых территорий Московской области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38А012001000000010001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(812900.Р.53.1.0А010001000) 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FA15EF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489 252 321,30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481 573 321,30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481 573 321,30</w:t>
            </w:r>
          </w:p>
        </w:tc>
      </w:tr>
      <w:tr w:rsidR="00B61F54" w:rsidRPr="00767FF0" w:rsidTr="006E5C41">
        <w:trPr>
          <w:trHeight w:val="74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внутриквартальных проездов Московской области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38А072001000000010001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(812900.Р.53.1.0А070001000)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443 236 276,00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436 623 276,00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436 623 276,00</w:t>
            </w:r>
          </w:p>
        </w:tc>
      </w:tr>
      <w:tr w:rsidR="00B61F54" w:rsidRPr="00767FF0" w:rsidTr="006E5C41">
        <w:trPr>
          <w:trHeight w:val="6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Содержание общественных пространств Московской области (кроме </w:t>
            </w:r>
            <w:proofErr w:type="spellStart"/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ПКиО</w:t>
            </w:r>
            <w:proofErr w:type="spellEnd"/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38А062001000000010001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     (</w:t>
            </w:r>
            <w:r w:rsidRPr="008D47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812900.Р.53.1.0А060001000)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832 736 113,93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822 644 113,93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822 644 113,93</w:t>
            </w:r>
          </w:p>
        </w:tc>
      </w:tr>
      <w:tr w:rsidR="00B61F54" w:rsidRPr="00767FF0" w:rsidTr="006E5C41">
        <w:trPr>
          <w:trHeight w:val="13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24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27495200500000001000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 (</w:t>
            </w: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811010.Р.53.1.04950004000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19 254 374,00</w:t>
            </w:r>
          </w:p>
        </w:tc>
      </w:tr>
      <w:tr w:rsidR="00B61F54" w:rsidRPr="00767FF0" w:rsidTr="006E5C41">
        <w:trPr>
          <w:trHeight w:val="139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54" w:rsidRDefault="00B61F54" w:rsidP="006E5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24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Обслуживание и содержание сети водоотведения дождевых и талых вод на дворовых территориях и общественных пространствах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38А1Д2041000000020001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165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370000.Р.53.1.0А1Д0002000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54" w:rsidRPr="00767FF0" w:rsidRDefault="00B61F54" w:rsidP="006E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6 487 122,07</w:t>
            </w:r>
          </w:p>
        </w:tc>
      </w:tr>
    </w:tbl>
    <w:p w:rsidR="00B61F54" w:rsidRDefault="00B61F54" w:rsidP="00B61F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54" w:rsidRDefault="00B61F54" w:rsidP="00B61F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F54" w:rsidRDefault="00B61F54" w:rsidP="00B61F5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</w:t>
      </w:r>
    </w:p>
    <w:p w:rsidR="00B61F54" w:rsidRPr="00351799" w:rsidRDefault="00B61F54" w:rsidP="00B61F5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                                           </w:t>
      </w:r>
    </w:p>
    <w:p w:rsidR="005E3E99" w:rsidRDefault="005E3E99"/>
    <w:sectPr w:rsidR="005E3E99" w:rsidSect="001D3CE1">
      <w:headerReference w:type="default" r:id="rId8"/>
      <w:pgSz w:w="11906" w:h="16838"/>
      <w:pgMar w:top="956" w:right="70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8A" w:rsidRDefault="007D1A8A">
      <w:pPr>
        <w:spacing w:after="0" w:line="240" w:lineRule="auto"/>
      </w:pPr>
      <w:r>
        <w:separator/>
      </w:r>
    </w:p>
  </w:endnote>
  <w:endnote w:type="continuationSeparator" w:id="0">
    <w:p w:rsidR="007D1A8A" w:rsidRDefault="007D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8A" w:rsidRDefault="007D1A8A">
      <w:pPr>
        <w:spacing w:after="0" w:line="240" w:lineRule="auto"/>
      </w:pPr>
      <w:r>
        <w:separator/>
      </w:r>
    </w:p>
  </w:footnote>
  <w:footnote w:type="continuationSeparator" w:id="0">
    <w:p w:rsidR="007D1A8A" w:rsidRDefault="007D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7D1A8A">
    <w:pPr>
      <w:pStyle w:val="a4"/>
      <w:jc w:val="center"/>
      <w:rPr>
        <w:rFonts w:ascii="Times New Roman" w:hAnsi="Times New Roman" w:cs="Times New Roman"/>
      </w:rPr>
    </w:pPr>
  </w:p>
  <w:p w:rsidR="00343FFD" w:rsidRDefault="007D1A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85"/>
    <w:rsid w:val="001D3CE1"/>
    <w:rsid w:val="002F20F0"/>
    <w:rsid w:val="003A6128"/>
    <w:rsid w:val="005D029F"/>
    <w:rsid w:val="005E3E99"/>
    <w:rsid w:val="00634DAE"/>
    <w:rsid w:val="006A68D2"/>
    <w:rsid w:val="007313D1"/>
    <w:rsid w:val="00744685"/>
    <w:rsid w:val="007D1A8A"/>
    <w:rsid w:val="00885781"/>
    <w:rsid w:val="00B61F54"/>
    <w:rsid w:val="00D974EE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Елена Геннадьевна</dc:creator>
  <cp:lastModifiedBy>Дорохина Елена Геннадьевна</cp:lastModifiedBy>
  <cp:revision>7</cp:revision>
  <cp:lastPrinted>2024-07-10T09:09:00Z</cp:lastPrinted>
  <dcterms:created xsi:type="dcterms:W3CDTF">2024-06-27T05:59:00Z</dcterms:created>
  <dcterms:modified xsi:type="dcterms:W3CDTF">2024-07-11T08:03:00Z</dcterms:modified>
</cp:coreProperties>
</file>