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1634D4" w:rsidRDefault="001634D4" w:rsidP="00030526">
      <w:pPr>
        <w:pStyle w:val="af0"/>
        <w:contextualSpacing/>
        <w:jc w:val="center"/>
        <w:rPr>
          <w:sz w:val="28"/>
          <w:szCs w:val="28"/>
          <w:u w:val="single"/>
        </w:rPr>
      </w:pPr>
      <w:r w:rsidRPr="001634D4">
        <w:rPr>
          <w:sz w:val="28"/>
          <w:szCs w:val="28"/>
          <w:u w:val="single"/>
        </w:rPr>
        <w:t>12.08.2024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1634D4">
        <w:rPr>
          <w:sz w:val="28"/>
          <w:szCs w:val="28"/>
          <w:u w:val="single"/>
        </w:rPr>
        <w:t>83-ПГл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717689">
        <w:rPr>
          <w:sz w:val="28"/>
          <w:szCs w:val="28"/>
        </w:rPr>
        <w:t>05.08</w:t>
      </w:r>
      <w:r w:rsidR="00B12DE0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FC488D">
        <w:rPr>
          <w:sz w:val="28"/>
          <w:szCs w:val="28"/>
        </w:rPr>
        <w:t xml:space="preserve"> 29Исх-11514</w:t>
      </w:r>
      <w:r w:rsidR="00B12DE0">
        <w:rPr>
          <w:sz w:val="28"/>
          <w:szCs w:val="28"/>
        </w:rPr>
        <w:t>/05</w:t>
      </w:r>
      <w:r w:rsidR="00717689">
        <w:rPr>
          <w:sz w:val="28"/>
          <w:szCs w:val="28"/>
        </w:rPr>
        <w:t>-01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с 16.08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17689">
        <w:rPr>
          <w:rStyle w:val="a9"/>
          <w:b w:val="0"/>
          <w:sz w:val="28"/>
          <w:szCs w:val="28"/>
          <w:shd w:val="clear" w:color="auto" w:fill="FFFFFF"/>
        </w:rPr>
        <w:t>30.08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бытовое обслуживание» (код 3.3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50:20:0060220:4720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925 +/- 11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717689" w:rsidRPr="00DD0CBD">
        <w:rPr>
          <w:sz w:val="28"/>
          <w:szCs w:val="28"/>
        </w:rPr>
        <w:t xml:space="preserve">земли </w:t>
      </w:r>
      <w:r w:rsidR="00FC488D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для ведения личного подсобного хозяйства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Российская Федерация, Московская область, городской округ Одинцовский, поселок Летний Отдых, улица Пушкинская, земельный участок 31</w:t>
      </w:r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r w:rsidR="00FC488D">
        <w:rPr>
          <w:bCs/>
          <w:sz w:val="28"/>
          <w:szCs w:val="28"/>
          <w:shd w:val="clear" w:color="auto" w:fill="FFFFFF"/>
        </w:rPr>
        <w:t>Селиверстовой Натальи Юрьевны</w:t>
      </w:r>
      <w:r>
        <w:rPr>
          <w:bCs/>
          <w:sz w:val="28"/>
          <w:szCs w:val="28"/>
          <w:shd w:val="clear" w:color="auto" w:fill="FFFFFF"/>
        </w:rPr>
        <w:t xml:space="preserve"> 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 xml:space="preserve">Назначить отдел документооборота и вида разрешенного использования земельных участков Комитета по управлению муниципальным имуществом </w:t>
      </w:r>
      <w:r w:rsidRPr="00853473">
        <w:rPr>
          <w:sz w:val="28"/>
          <w:szCs w:val="28"/>
          <w:lang w:eastAsia="en-US"/>
        </w:rPr>
        <w:lastRenderedPageBreak/>
        <w:t>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E961AE" w:rsidRDefault="00E961AE" w:rsidP="003F4108">
      <w:pPr>
        <w:pStyle w:val="Default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FC488D" w:rsidRDefault="00FC488D" w:rsidP="00186B69">
      <w:pPr>
        <w:pStyle w:val="Default"/>
        <w:ind w:left="4679" w:firstLine="708"/>
        <w:rPr>
          <w:sz w:val="28"/>
          <w:szCs w:val="28"/>
        </w:rPr>
      </w:pPr>
    </w:p>
    <w:p w:rsidR="00FC488D" w:rsidRDefault="00FC488D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1634D4" w:rsidRDefault="00186B69" w:rsidP="00186B69">
      <w:pPr>
        <w:pStyle w:val="Default"/>
        <w:rPr>
          <w:sz w:val="28"/>
          <w:szCs w:val="28"/>
          <w:u w:val="single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1634D4" w:rsidRPr="001634D4">
        <w:rPr>
          <w:sz w:val="28"/>
          <w:szCs w:val="28"/>
          <w:u w:val="single"/>
        </w:rPr>
        <w:t>12.08.2024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1634D4" w:rsidRPr="001634D4">
        <w:rPr>
          <w:sz w:val="28"/>
          <w:szCs w:val="28"/>
          <w:u w:val="single"/>
        </w:rPr>
        <w:t>83-ПГл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bookmarkStart w:id="0" w:name="_GoBack"/>
      <w:bookmarkEnd w:id="0"/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="00FC488D"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 xml:space="preserve">бытовое обслуживание» (код 3.3) </w:t>
      </w:r>
      <w:r w:rsidR="00FC488D"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FC488D"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="00FC488D"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50:20:0060220:4720</w:t>
      </w:r>
      <w:r w:rsidR="00FC488D"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FC488D"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 xml:space="preserve">лощадью 925 +/- 11 </w:t>
      </w:r>
      <w:proofErr w:type="spellStart"/>
      <w:r w:rsidR="00FC488D"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FC488D"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FC488D" w:rsidRPr="00DD0CBD">
        <w:rPr>
          <w:sz w:val="28"/>
          <w:szCs w:val="28"/>
        </w:rPr>
        <w:t xml:space="preserve">земли </w:t>
      </w:r>
      <w:r w:rsidR="00FC488D">
        <w:rPr>
          <w:sz w:val="28"/>
          <w:szCs w:val="28"/>
        </w:rPr>
        <w:t>населенных пунктов</w:t>
      </w:r>
      <w:r w:rsidR="00FC488D"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FC488D">
        <w:rPr>
          <w:rStyle w:val="a9"/>
          <w:b w:val="0"/>
          <w:sz w:val="28"/>
          <w:szCs w:val="28"/>
          <w:shd w:val="clear" w:color="auto" w:fill="FFFFFF"/>
        </w:rPr>
        <w:t>для ведения личного подсобного хозяйства, расположенного по адресу: Российская Федерация, Московская область, городской округ Одинцовский, поселок Летний Отдых, улица Пушкинская, земельный участок 31</w:t>
      </w:r>
      <w:r w:rsidR="00FC488D" w:rsidRPr="003067E5">
        <w:rPr>
          <w:rStyle w:val="a9"/>
          <w:b w:val="0"/>
          <w:bCs w:val="0"/>
        </w:rPr>
        <w:t>,</w:t>
      </w:r>
      <w:r w:rsidR="00FC488D" w:rsidRPr="003067E5">
        <w:rPr>
          <w:bCs/>
          <w:sz w:val="28"/>
          <w:szCs w:val="28"/>
          <w:shd w:val="clear" w:color="auto" w:fill="FFFFFF"/>
        </w:rPr>
        <w:t xml:space="preserve"> </w:t>
      </w:r>
      <w:r w:rsidR="00FC488D">
        <w:rPr>
          <w:bCs/>
          <w:sz w:val="28"/>
          <w:szCs w:val="28"/>
          <w:shd w:val="clear" w:color="auto" w:fill="FFFFFF"/>
        </w:rPr>
        <w:t>находящегося в собственности Селиверстовой Натальи Юрьевны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376518">
        <w:rPr>
          <w:rStyle w:val="a9"/>
          <w:b w:val="0"/>
          <w:sz w:val="28"/>
          <w:szCs w:val="28"/>
          <w:shd w:val="clear" w:color="auto" w:fill="FFFFFF"/>
        </w:rPr>
        <w:t>с 16.08.2024 по 30.08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с 16.08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26.08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376518">
        <w:rPr>
          <w:color w:val="auto"/>
          <w:sz w:val="28"/>
          <w:szCs w:val="28"/>
        </w:rPr>
        <w:t>суждений будет проводиться 23.08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1A0AFA">
        <w:rPr>
          <w:sz w:val="28"/>
          <w:szCs w:val="28"/>
        </w:rPr>
        <w:t xml:space="preserve">ения </w:t>
      </w:r>
      <w:r w:rsidR="001A0AFA">
        <w:rPr>
          <w:sz w:val="28"/>
          <w:szCs w:val="28"/>
        </w:rPr>
        <w:br/>
      </w:r>
      <w:r w:rsidR="00376518">
        <w:rPr>
          <w:sz w:val="28"/>
          <w:szCs w:val="28"/>
        </w:rPr>
        <w:t>и замечания в срок с 16.08</w:t>
      </w:r>
      <w:r>
        <w:rPr>
          <w:sz w:val="28"/>
          <w:szCs w:val="28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26.08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</w:r>
      <w:r>
        <w:rPr>
          <w:rStyle w:val="ad"/>
          <w:color w:val="auto"/>
          <w:sz w:val="28"/>
          <w:szCs w:val="28"/>
          <w:u w:val="none"/>
        </w:rPr>
        <w:lastRenderedPageBreak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0" w:history="1">
        <w:r w:rsidRPr="00DA26CD">
          <w:rPr>
            <w:rStyle w:val="ad"/>
            <w:color w:val="auto"/>
            <w:sz w:val="28"/>
            <w:szCs w:val="28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3F3A7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3F3A78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1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34D4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0AFA"/>
    <w:rsid w:val="001A2EF7"/>
    <w:rsid w:val="001A40B8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76518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3A78"/>
    <w:rsid w:val="003F4108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25FE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81CA4"/>
    <w:rsid w:val="00590566"/>
    <w:rsid w:val="00593EDF"/>
    <w:rsid w:val="00596438"/>
    <w:rsid w:val="005A1860"/>
    <w:rsid w:val="005A397B"/>
    <w:rsid w:val="005A7C53"/>
    <w:rsid w:val="005B40C8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17689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5896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421F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037D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488D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o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21D66-34C4-4ACD-88D2-4A8C18F8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3</cp:revision>
  <cp:lastPrinted>2024-08-07T06:50:00Z</cp:lastPrinted>
  <dcterms:created xsi:type="dcterms:W3CDTF">2024-08-08T10:01:00Z</dcterms:created>
  <dcterms:modified xsi:type="dcterms:W3CDTF">2024-08-13T11:42:00Z</dcterms:modified>
</cp:coreProperties>
</file>