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991" w:rsidRDefault="00C01991" w:rsidP="00C01991">
      <w:pPr>
        <w:pStyle w:val="ConsPlusNormal"/>
        <w:tabs>
          <w:tab w:val="left" w:pos="1134"/>
        </w:tabs>
        <w:ind w:firstLine="709"/>
        <w:contextualSpacing/>
        <w:rPr>
          <w:rFonts w:ascii="Times New Roman" w:hAnsi="Times New Roman" w:cs="Times New Roman"/>
          <w:sz w:val="28"/>
          <w:szCs w:val="28"/>
        </w:rPr>
      </w:pPr>
      <w:bookmarkStart w:id="0" w:name="_GoBack"/>
      <w:bookmarkEnd w:id="0"/>
    </w:p>
    <w:p w:rsidR="00336FCC" w:rsidRPr="007A7142" w:rsidRDefault="00336FCC" w:rsidP="00CB54B4">
      <w:pPr>
        <w:pStyle w:val="ConsPlusNormal"/>
        <w:ind w:firstLine="10773"/>
        <w:jc w:val="left"/>
        <w:outlineLvl w:val="1"/>
        <w:rPr>
          <w:rFonts w:ascii="Times New Roman" w:hAnsi="Times New Roman" w:cs="Times New Roman"/>
          <w:sz w:val="24"/>
          <w:szCs w:val="24"/>
        </w:rPr>
      </w:pPr>
      <w:r w:rsidRPr="007A7142">
        <w:rPr>
          <w:rFonts w:ascii="Times New Roman" w:hAnsi="Times New Roman" w:cs="Times New Roman"/>
          <w:sz w:val="24"/>
          <w:szCs w:val="24"/>
        </w:rPr>
        <w:t xml:space="preserve">Приложение </w:t>
      </w:r>
      <w:r w:rsidR="00EC5C64">
        <w:rPr>
          <w:rFonts w:ascii="Times New Roman" w:hAnsi="Times New Roman" w:cs="Times New Roman"/>
          <w:sz w:val="24"/>
          <w:szCs w:val="24"/>
        </w:rPr>
        <w:t>1</w:t>
      </w:r>
    </w:p>
    <w:p w:rsidR="007A7142" w:rsidRDefault="00E206FD" w:rsidP="00CB54B4">
      <w:pPr>
        <w:pStyle w:val="ConsPlusNormal"/>
        <w:ind w:left="10773"/>
        <w:jc w:val="left"/>
        <w:rPr>
          <w:rFonts w:ascii="Times New Roman" w:hAnsi="Times New Roman" w:cs="Times New Roman"/>
          <w:sz w:val="24"/>
          <w:szCs w:val="24"/>
        </w:rPr>
      </w:pPr>
      <w:r w:rsidRPr="00BA1A15">
        <w:rPr>
          <w:rFonts w:ascii="Times New Roman" w:hAnsi="Times New Roman" w:cs="Times New Roman"/>
          <w:sz w:val="24"/>
          <w:szCs w:val="24"/>
        </w:rPr>
        <w:t>к</w:t>
      </w:r>
      <w:r w:rsidR="00336FCC" w:rsidRPr="00BA1A15">
        <w:rPr>
          <w:rFonts w:ascii="Times New Roman" w:hAnsi="Times New Roman" w:cs="Times New Roman"/>
          <w:sz w:val="24"/>
          <w:szCs w:val="24"/>
        </w:rPr>
        <w:t xml:space="preserve"> Порядку</w:t>
      </w:r>
      <w:r w:rsidR="00CC079C">
        <w:rPr>
          <w:rFonts w:ascii="Times New Roman" w:hAnsi="Times New Roman" w:cs="Times New Roman"/>
          <w:sz w:val="24"/>
          <w:szCs w:val="24"/>
        </w:rPr>
        <w:t xml:space="preserve"> организации </w:t>
      </w:r>
      <w:r w:rsidR="00EC5C64" w:rsidRPr="00BA1A15">
        <w:rPr>
          <w:rFonts w:ascii="Times New Roman" w:hAnsi="Times New Roman" w:cs="Times New Roman"/>
          <w:sz w:val="24"/>
          <w:szCs w:val="24"/>
        </w:rPr>
        <w:t xml:space="preserve">мероприятий при осуществлении </w:t>
      </w:r>
      <w:r w:rsidR="00336FCC" w:rsidRPr="00BA1A15">
        <w:rPr>
          <w:rFonts w:ascii="Times New Roman" w:hAnsi="Times New Roman" w:cs="Times New Roman"/>
          <w:sz w:val="24"/>
          <w:szCs w:val="24"/>
        </w:rPr>
        <w:t>деятельности</w:t>
      </w:r>
      <w:r w:rsidRPr="00BA1A15">
        <w:rPr>
          <w:rFonts w:ascii="Times New Roman" w:hAnsi="Times New Roman" w:cs="Times New Roman"/>
          <w:sz w:val="24"/>
          <w:szCs w:val="24"/>
        </w:rPr>
        <w:t xml:space="preserve"> по обращению</w:t>
      </w:r>
      <w:r w:rsidR="00CB54B4">
        <w:rPr>
          <w:rFonts w:ascii="Times New Roman" w:hAnsi="Times New Roman" w:cs="Times New Roman"/>
          <w:sz w:val="24"/>
          <w:szCs w:val="24"/>
        </w:rPr>
        <w:t xml:space="preserve"> </w:t>
      </w:r>
      <w:r w:rsidRPr="00BA1A15">
        <w:rPr>
          <w:rFonts w:ascii="Times New Roman" w:hAnsi="Times New Roman" w:cs="Times New Roman"/>
          <w:sz w:val="24"/>
          <w:szCs w:val="24"/>
        </w:rPr>
        <w:t>с </w:t>
      </w:r>
      <w:r w:rsidR="00336FCC" w:rsidRPr="00BA1A15">
        <w:rPr>
          <w:rFonts w:ascii="Times New Roman" w:hAnsi="Times New Roman" w:cs="Times New Roman"/>
          <w:sz w:val="24"/>
          <w:szCs w:val="24"/>
        </w:rPr>
        <w:t>животными без владельцев</w:t>
      </w:r>
    </w:p>
    <w:p w:rsidR="00BA2172" w:rsidRDefault="00BA2172" w:rsidP="00CB54B4">
      <w:pPr>
        <w:pStyle w:val="ConsPlusNormal"/>
        <w:ind w:left="10773"/>
        <w:jc w:val="left"/>
        <w:rPr>
          <w:rFonts w:ascii="Times New Roman" w:hAnsi="Times New Roman" w:cs="Times New Roman"/>
          <w:sz w:val="24"/>
          <w:szCs w:val="24"/>
        </w:rPr>
      </w:pPr>
      <w:r w:rsidRPr="00BA2172">
        <w:rPr>
          <w:rFonts w:ascii="Times New Roman" w:hAnsi="Times New Roman" w:cs="Times New Roman"/>
          <w:sz w:val="24"/>
          <w:szCs w:val="24"/>
        </w:rPr>
        <w:t>на территории Одинцовского городского округа Московской области</w:t>
      </w:r>
    </w:p>
    <w:p w:rsidR="007A7142" w:rsidRPr="007A7142" w:rsidRDefault="007A7142" w:rsidP="00CB54B4">
      <w:pPr>
        <w:pStyle w:val="ConsPlusNormal"/>
        <w:ind w:left="10773"/>
        <w:jc w:val="left"/>
        <w:rPr>
          <w:rFonts w:ascii="Times New Roman" w:hAnsi="Times New Roman" w:cs="Times New Roman"/>
          <w:sz w:val="24"/>
          <w:szCs w:val="24"/>
        </w:rPr>
      </w:pPr>
    </w:p>
    <w:p w:rsidR="007A7142" w:rsidRPr="007A7142" w:rsidRDefault="007A7142" w:rsidP="00CB54B4">
      <w:pPr>
        <w:pStyle w:val="ConsPlusNormal"/>
        <w:ind w:left="10773"/>
        <w:jc w:val="left"/>
        <w:rPr>
          <w:rFonts w:ascii="Times New Roman" w:hAnsi="Times New Roman" w:cs="Times New Roman"/>
          <w:sz w:val="24"/>
          <w:szCs w:val="24"/>
        </w:rPr>
      </w:pPr>
      <w:r w:rsidRPr="007A7142">
        <w:rPr>
          <w:rFonts w:ascii="Times New Roman" w:hAnsi="Times New Roman" w:cs="Times New Roman"/>
          <w:sz w:val="24"/>
          <w:szCs w:val="24"/>
        </w:rPr>
        <w:t>Форма</w:t>
      </w:r>
    </w:p>
    <w:p w:rsidR="00407385" w:rsidRDefault="00407385" w:rsidP="0066089D">
      <w:pPr>
        <w:rPr>
          <w:rFonts w:ascii="Times New Roman" w:hAnsi="Times New Roman" w:cs="Times New Roman"/>
          <w:sz w:val="28"/>
          <w:szCs w:val="28"/>
        </w:rPr>
      </w:pPr>
    </w:p>
    <w:p w:rsidR="00971D3C" w:rsidRDefault="00971D3C" w:rsidP="0066089D">
      <w:pPr>
        <w:rPr>
          <w:rFonts w:ascii="Times New Roman" w:hAnsi="Times New Roman" w:cs="Times New Roman"/>
          <w:sz w:val="28"/>
          <w:szCs w:val="28"/>
        </w:rPr>
      </w:pPr>
    </w:p>
    <w:p w:rsidR="00DA3AC8" w:rsidRPr="00DA3AC8" w:rsidRDefault="00DA3AC8" w:rsidP="00DA3AC8">
      <w:pPr>
        <w:jc w:val="center"/>
        <w:rPr>
          <w:rFonts w:ascii="Times New Roman" w:eastAsia="Times New Roman" w:hAnsi="Times New Roman" w:cs="Times New Roman"/>
          <w:sz w:val="24"/>
          <w:szCs w:val="24"/>
        </w:rPr>
      </w:pPr>
      <w:r w:rsidRPr="00DA3AC8">
        <w:rPr>
          <w:rFonts w:ascii="Times New Roman" w:eastAsia="Times New Roman" w:hAnsi="Times New Roman" w:cs="Times New Roman"/>
          <w:sz w:val="24"/>
          <w:szCs w:val="24"/>
        </w:rPr>
        <w:t>РЕЕСТР</w:t>
      </w:r>
    </w:p>
    <w:p w:rsidR="00DA3AC8" w:rsidRDefault="00DA3AC8" w:rsidP="00DA3AC8">
      <w:pPr>
        <w:jc w:val="center"/>
        <w:rPr>
          <w:rFonts w:ascii="Times New Roman" w:eastAsia="Times New Roman" w:hAnsi="Times New Roman" w:cs="Times New Roman"/>
          <w:sz w:val="24"/>
          <w:szCs w:val="24"/>
        </w:rPr>
      </w:pPr>
      <w:r w:rsidRPr="00DA3AC8">
        <w:rPr>
          <w:rFonts w:ascii="Times New Roman" w:eastAsia="Times New Roman" w:hAnsi="Times New Roman" w:cs="Times New Roman"/>
          <w:sz w:val="24"/>
          <w:szCs w:val="24"/>
        </w:rPr>
        <w:t xml:space="preserve">по учету </w:t>
      </w:r>
      <w:r w:rsidR="00137FE0">
        <w:rPr>
          <w:rFonts w:ascii="Times New Roman" w:eastAsia="Times New Roman" w:hAnsi="Times New Roman" w:cs="Times New Roman"/>
          <w:sz w:val="24"/>
          <w:szCs w:val="24"/>
        </w:rPr>
        <w:t xml:space="preserve">животных </w:t>
      </w:r>
      <w:r w:rsidRPr="00DA3AC8">
        <w:rPr>
          <w:rFonts w:ascii="Times New Roman" w:eastAsia="Times New Roman" w:hAnsi="Times New Roman" w:cs="Times New Roman"/>
          <w:sz w:val="24"/>
          <w:szCs w:val="24"/>
        </w:rPr>
        <w:t>без владельцев</w:t>
      </w:r>
    </w:p>
    <w:p w:rsidR="00DA3AC8" w:rsidRDefault="00DA3AC8" w:rsidP="00DA3AC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специализированной организации</w:t>
      </w:r>
    </w:p>
    <w:p w:rsidR="00DA3AC8" w:rsidRPr="00DA3AC8" w:rsidRDefault="00DA3AC8" w:rsidP="00DA3AC8">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DA3AC8" w:rsidRPr="00DA3AC8" w:rsidRDefault="00DA3AC8" w:rsidP="00DA3AC8">
      <w:pPr>
        <w:spacing w:line="180" w:lineRule="atLeast"/>
        <w:rPr>
          <w:rFonts w:ascii="Times New Roman" w:eastAsia="Times New Roman" w:hAnsi="Times New Roman" w:cs="Times New Roman"/>
          <w:sz w:val="24"/>
          <w:szCs w:val="24"/>
        </w:rPr>
      </w:pPr>
      <w:r w:rsidRPr="00DA3AC8">
        <w:rPr>
          <w:rFonts w:ascii="Times New Roman" w:eastAsia="Times New Roman" w:hAnsi="Times New Roman" w:cs="Times New Roman"/>
          <w:sz w:val="24"/>
          <w:szCs w:val="24"/>
        </w:rPr>
        <w:t> </w:t>
      </w:r>
    </w:p>
    <w:tbl>
      <w:tblPr>
        <w:tblW w:w="14877" w:type="dxa"/>
        <w:tblInd w:w="15" w:type="dxa"/>
        <w:tblCellMar>
          <w:left w:w="0" w:type="dxa"/>
          <w:right w:w="0" w:type="dxa"/>
        </w:tblCellMar>
        <w:tblLook w:val="04A0" w:firstRow="1" w:lastRow="0" w:firstColumn="1" w:lastColumn="0" w:noHBand="0" w:noVBand="1"/>
      </w:tblPr>
      <w:tblGrid>
        <w:gridCol w:w="406"/>
        <w:gridCol w:w="557"/>
        <w:gridCol w:w="809"/>
        <w:gridCol w:w="631"/>
        <w:gridCol w:w="992"/>
        <w:gridCol w:w="1119"/>
        <w:gridCol w:w="1420"/>
        <w:gridCol w:w="1430"/>
        <w:gridCol w:w="709"/>
        <w:gridCol w:w="814"/>
        <w:gridCol w:w="3155"/>
        <w:gridCol w:w="1559"/>
        <w:gridCol w:w="1276"/>
      </w:tblGrid>
      <w:tr w:rsidR="002A164A" w:rsidRPr="00DA3AC8" w:rsidTr="009542B9">
        <w:tc>
          <w:tcPr>
            <w:tcW w:w="406"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sidRPr="00DA3AC8">
              <w:rPr>
                <w:rFonts w:ascii="Times New Roman" w:eastAsia="Times New Roman" w:hAnsi="Times New Roman" w:cs="Times New Roman"/>
                <w:sz w:val="19"/>
                <w:szCs w:val="19"/>
              </w:rPr>
              <w:t xml:space="preserve"> п/п</w:t>
            </w:r>
          </w:p>
        </w:tc>
        <w:tc>
          <w:tcPr>
            <w:tcW w:w="557"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Дата отлова</w:t>
            </w:r>
          </w:p>
        </w:tc>
        <w:tc>
          <w:tcPr>
            <w:tcW w:w="809"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Адрес (место) отлова</w:t>
            </w:r>
          </w:p>
        </w:tc>
        <w:tc>
          <w:tcPr>
            <w:tcW w:w="631"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Пол</w:t>
            </w:r>
          </w:p>
        </w:tc>
        <w:tc>
          <w:tcPr>
            <w:tcW w:w="992"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Пород</w:t>
            </w:r>
            <w:r>
              <w:rPr>
                <w:rFonts w:ascii="Times New Roman" w:eastAsia="Times New Roman" w:hAnsi="Times New Roman" w:cs="Times New Roman"/>
                <w:sz w:val="19"/>
                <w:szCs w:val="19"/>
              </w:rPr>
              <w:t>а</w:t>
            </w:r>
          </w:p>
        </w:tc>
        <w:tc>
          <w:tcPr>
            <w:tcW w:w="1119"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Особые приметы</w:t>
            </w:r>
          </w:p>
        </w:tc>
        <w:tc>
          <w:tcPr>
            <w:tcW w:w="1420"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Дата передачи в пункт временного содержания</w:t>
            </w:r>
          </w:p>
        </w:tc>
        <w:tc>
          <w:tcPr>
            <w:tcW w:w="1430"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Дата получения в пункте временного содержания  </w:t>
            </w:r>
          </w:p>
        </w:tc>
        <w:tc>
          <w:tcPr>
            <w:tcW w:w="709"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Номер чипа</w:t>
            </w:r>
          </w:p>
        </w:tc>
        <w:tc>
          <w:tcPr>
            <w:tcW w:w="814" w:type="dxa"/>
            <w:tcBorders>
              <w:top w:val="single" w:sz="6" w:space="0" w:color="000000"/>
              <w:left w:val="single" w:sz="6" w:space="0" w:color="000000"/>
              <w:bottom w:val="single" w:sz="6" w:space="0" w:color="000000"/>
              <w:right w:val="single" w:sz="6" w:space="0" w:color="000000"/>
            </w:tcBorders>
            <w:hideMark/>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Дата выбытия</w:t>
            </w:r>
          </w:p>
        </w:tc>
        <w:tc>
          <w:tcPr>
            <w:tcW w:w="3155" w:type="dxa"/>
            <w:tcBorders>
              <w:top w:val="single" w:sz="6" w:space="0" w:color="000000"/>
              <w:left w:val="single" w:sz="6" w:space="0" w:color="000000"/>
              <w:bottom w:val="single" w:sz="6" w:space="0" w:color="000000"/>
              <w:right w:val="single" w:sz="6" w:space="0" w:color="000000"/>
            </w:tcBorders>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Вариант выбытия (возврат к прежнему месту обитания, передано прежнему владельцу, передано новому владельцу</w:t>
            </w:r>
            <w:r w:rsidR="00DA4ABA">
              <w:rPr>
                <w:rFonts w:ascii="Times New Roman" w:eastAsia="Times New Roman" w:hAnsi="Times New Roman" w:cs="Times New Roman"/>
                <w:sz w:val="19"/>
                <w:szCs w:val="19"/>
              </w:rPr>
              <w:t xml:space="preserve">, в приют для животных </w:t>
            </w:r>
            <w:r>
              <w:rPr>
                <w:rFonts w:ascii="Times New Roman" w:eastAsia="Times New Roman" w:hAnsi="Times New Roman" w:cs="Times New Roman"/>
                <w:sz w:val="19"/>
                <w:szCs w:val="19"/>
              </w:rPr>
              <w:t>)</w:t>
            </w:r>
          </w:p>
        </w:tc>
        <w:tc>
          <w:tcPr>
            <w:tcW w:w="1559" w:type="dxa"/>
            <w:tcBorders>
              <w:top w:val="single" w:sz="6" w:space="0" w:color="000000"/>
              <w:left w:val="single" w:sz="6" w:space="0" w:color="000000"/>
              <w:bottom w:val="single" w:sz="6" w:space="0" w:color="000000"/>
              <w:right w:val="single" w:sz="6" w:space="0" w:color="000000"/>
            </w:tcBorders>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Адрес выбытия</w:t>
            </w:r>
          </w:p>
        </w:tc>
        <w:tc>
          <w:tcPr>
            <w:tcW w:w="1276" w:type="dxa"/>
            <w:tcBorders>
              <w:top w:val="single" w:sz="6" w:space="0" w:color="000000"/>
              <w:left w:val="single" w:sz="6" w:space="0" w:color="000000"/>
              <w:bottom w:val="single" w:sz="6" w:space="0" w:color="000000"/>
              <w:right w:val="single" w:sz="6" w:space="0" w:color="000000"/>
            </w:tcBorders>
          </w:tcPr>
          <w:p w:rsidR="002A164A" w:rsidRPr="00DA3AC8" w:rsidRDefault="002A164A" w:rsidP="009542B9">
            <w:pPr>
              <w:jc w:val="center"/>
              <w:rPr>
                <w:rFonts w:ascii="Times New Roman" w:eastAsia="Times New Roman" w:hAnsi="Times New Roman" w:cs="Times New Roman"/>
                <w:sz w:val="19"/>
                <w:szCs w:val="19"/>
              </w:rPr>
            </w:pPr>
            <w:r w:rsidRPr="00DA3AC8">
              <w:rPr>
                <w:rFonts w:ascii="Times New Roman" w:eastAsia="Times New Roman" w:hAnsi="Times New Roman" w:cs="Times New Roman"/>
                <w:sz w:val="19"/>
                <w:szCs w:val="19"/>
              </w:rPr>
              <w:t>Исполнитель МК</w:t>
            </w:r>
          </w:p>
        </w:tc>
      </w:tr>
    </w:tbl>
    <w:p w:rsidR="00971D3C" w:rsidRDefault="00971D3C" w:rsidP="009542B9">
      <w:pPr>
        <w:spacing w:line="180" w:lineRule="atLeast"/>
        <w:rPr>
          <w:rFonts w:ascii="Times New Roman" w:hAnsi="Times New Roman" w:cs="Times New Roman"/>
          <w:sz w:val="28"/>
          <w:szCs w:val="28"/>
        </w:rPr>
      </w:pPr>
    </w:p>
    <w:p w:rsidR="004632B0" w:rsidRDefault="004632B0" w:rsidP="0066089D">
      <w:pPr>
        <w:rPr>
          <w:rFonts w:ascii="Times New Roman" w:hAnsi="Times New Roman" w:cs="Times New Roman"/>
          <w:sz w:val="28"/>
          <w:szCs w:val="28"/>
        </w:rPr>
        <w:sectPr w:rsidR="004632B0" w:rsidSect="009542B9">
          <w:pgSz w:w="16838" w:h="11906" w:orient="landscape"/>
          <w:pgMar w:top="1134" w:right="678" w:bottom="567" w:left="1134" w:header="709" w:footer="709" w:gutter="0"/>
          <w:cols w:space="708"/>
          <w:titlePg/>
          <w:docGrid w:linePitch="360"/>
        </w:sectPr>
      </w:pPr>
    </w:p>
    <w:p w:rsidR="004632B0" w:rsidRPr="00CB54B4" w:rsidRDefault="004632B0" w:rsidP="00BA2172">
      <w:pPr>
        <w:tabs>
          <w:tab w:val="left" w:pos="6237"/>
        </w:tabs>
        <w:jc w:val="left"/>
        <w:rPr>
          <w:rFonts w:ascii="Times New Roman" w:eastAsia="Times New Roman" w:hAnsi="Times New Roman" w:cs="Times New Roman"/>
          <w:sz w:val="24"/>
          <w:szCs w:val="28"/>
        </w:rPr>
      </w:pPr>
      <w:r w:rsidRPr="004632B0">
        <w:rPr>
          <w:rFonts w:ascii="Times New Roman" w:eastAsia="Times New Roman" w:hAnsi="Times New Roman" w:cs="Times New Roman"/>
          <w:sz w:val="24"/>
          <w:szCs w:val="24"/>
        </w:rPr>
        <w:lastRenderedPageBreak/>
        <w:t> </w:t>
      </w:r>
      <w:r w:rsidR="007A7142">
        <w:rPr>
          <w:rFonts w:ascii="Times New Roman" w:eastAsia="Times New Roman" w:hAnsi="Times New Roman" w:cs="Times New Roman"/>
          <w:sz w:val="24"/>
          <w:szCs w:val="24"/>
        </w:rPr>
        <w:tab/>
      </w:r>
      <w:r w:rsidRPr="00CB54B4">
        <w:rPr>
          <w:rFonts w:ascii="Times New Roman" w:eastAsia="Times New Roman" w:hAnsi="Times New Roman" w:cs="Times New Roman"/>
          <w:sz w:val="24"/>
          <w:szCs w:val="28"/>
        </w:rPr>
        <w:t xml:space="preserve">Приложение </w:t>
      </w:r>
      <w:r w:rsidR="00EC5C64" w:rsidRPr="00CB54B4">
        <w:rPr>
          <w:rFonts w:ascii="Times New Roman" w:eastAsia="Times New Roman" w:hAnsi="Times New Roman" w:cs="Times New Roman"/>
          <w:sz w:val="24"/>
          <w:szCs w:val="28"/>
        </w:rPr>
        <w:t>2</w:t>
      </w:r>
    </w:p>
    <w:p w:rsidR="004632B0" w:rsidRPr="00CB54B4" w:rsidRDefault="004632B0" w:rsidP="00BA2172">
      <w:pPr>
        <w:tabs>
          <w:tab w:val="left" w:pos="6237"/>
        </w:tabs>
        <w:ind w:left="6237"/>
        <w:jc w:val="left"/>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 xml:space="preserve">к Порядку </w:t>
      </w:r>
      <w:r w:rsidR="00EC5C64" w:rsidRPr="00CB54B4">
        <w:rPr>
          <w:rFonts w:ascii="Times New Roman" w:eastAsia="Times New Roman" w:hAnsi="Times New Roman" w:cs="Times New Roman"/>
          <w:sz w:val="24"/>
          <w:szCs w:val="28"/>
        </w:rPr>
        <w:t>организации</w:t>
      </w:r>
      <w:r w:rsidR="00CB54B4">
        <w:rPr>
          <w:rFonts w:ascii="Times New Roman" w:eastAsia="Times New Roman" w:hAnsi="Times New Roman" w:cs="Times New Roman"/>
          <w:sz w:val="24"/>
          <w:szCs w:val="28"/>
        </w:rPr>
        <w:t xml:space="preserve"> </w:t>
      </w:r>
      <w:r w:rsidR="00EC5C64" w:rsidRPr="00CB54B4">
        <w:rPr>
          <w:rFonts w:ascii="Times New Roman" w:eastAsia="Times New Roman" w:hAnsi="Times New Roman" w:cs="Times New Roman"/>
          <w:sz w:val="24"/>
          <w:szCs w:val="28"/>
        </w:rPr>
        <w:t xml:space="preserve">мероприятий при осуществлении деятельности </w:t>
      </w:r>
      <w:r w:rsidRPr="00CB54B4">
        <w:rPr>
          <w:rFonts w:ascii="Times New Roman" w:eastAsia="Times New Roman" w:hAnsi="Times New Roman" w:cs="Times New Roman"/>
          <w:sz w:val="24"/>
          <w:szCs w:val="28"/>
        </w:rPr>
        <w:t>по обращению</w:t>
      </w:r>
      <w:r w:rsidR="00BA2172">
        <w:rPr>
          <w:rFonts w:ascii="Times New Roman" w:eastAsia="Times New Roman" w:hAnsi="Times New Roman" w:cs="Times New Roman"/>
          <w:sz w:val="24"/>
          <w:szCs w:val="28"/>
        </w:rPr>
        <w:t xml:space="preserve"> </w:t>
      </w:r>
      <w:r w:rsidRPr="00CB54B4">
        <w:rPr>
          <w:rFonts w:ascii="Times New Roman" w:eastAsia="Times New Roman" w:hAnsi="Times New Roman" w:cs="Times New Roman"/>
          <w:sz w:val="24"/>
          <w:szCs w:val="28"/>
        </w:rPr>
        <w:t>с животными без владельцев</w:t>
      </w:r>
      <w:r w:rsidR="00BA2172">
        <w:rPr>
          <w:rFonts w:ascii="Times New Roman" w:eastAsia="Times New Roman" w:hAnsi="Times New Roman" w:cs="Times New Roman"/>
          <w:sz w:val="24"/>
          <w:szCs w:val="28"/>
        </w:rPr>
        <w:t xml:space="preserve"> </w:t>
      </w:r>
      <w:r w:rsidR="00BA2172" w:rsidRPr="00BA2172">
        <w:rPr>
          <w:rFonts w:ascii="Times New Roman" w:eastAsia="Times New Roman" w:hAnsi="Times New Roman" w:cs="Times New Roman"/>
          <w:sz w:val="24"/>
          <w:szCs w:val="28"/>
        </w:rPr>
        <w:t>на территории Одинцовского городского округа Московской области</w:t>
      </w:r>
    </w:p>
    <w:p w:rsidR="007A7142" w:rsidRPr="00CB54B4" w:rsidRDefault="007A7142" w:rsidP="00CB54B4">
      <w:pPr>
        <w:ind w:firstLine="6237"/>
        <w:jc w:val="left"/>
        <w:rPr>
          <w:rFonts w:ascii="Times New Roman" w:eastAsia="Times New Roman" w:hAnsi="Times New Roman" w:cs="Times New Roman"/>
          <w:sz w:val="24"/>
          <w:szCs w:val="28"/>
        </w:rPr>
      </w:pPr>
    </w:p>
    <w:p w:rsidR="007A7142" w:rsidRPr="00CB54B4" w:rsidRDefault="007A7142" w:rsidP="00CB54B4">
      <w:pPr>
        <w:ind w:firstLine="6237"/>
        <w:jc w:val="left"/>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Форма</w:t>
      </w:r>
    </w:p>
    <w:p w:rsidR="004632B0" w:rsidRPr="004632B0" w:rsidRDefault="004632B0" w:rsidP="00C51BB5">
      <w:pPr>
        <w:jc w:val="center"/>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АКТ</w:t>
      </w:r>
    </w:p>
    <w:p w:rsidR="004632B0" w:rsidRPr="00CD28DD" w:rsidRDefault="00CD28DD"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отлова животных</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xml:space="preserve">от </w:t>
      </w:r>
      <w:r w:rsidR="00BA4E21">
        <w:rPr>
          <w:rFonts w:ascii="Times New Roman" w:eastAsia="Times New Roman" w:hAnsi="Times New Roman" w:cs="Times New Roman"/>
          <w:sz w:val="28"/>
          <w:szCs w:val="28"/>
        </w:rPr>
        <w:t>«</w:t>
      </w:r>
      <w:r w:rsidRPr="004632B0">
        <w:rPr>
          <w:rFonts w:ascii="Times New Roman" w:eastAsia="Times New Roman" w:hAnsi="Times New Roman" w:cs="Times New Roman"/>
          <w:sz w:val="28"/>
          <w:szCs w:val="28"/>
        </w:rPr>
        <w:t>__</w:t>
      </w:r>
      <w:r w:rsidR="00BA4E21">
        <w:rPr>
          <w:rFonts w:ascii="Times New Roman" w:eastAsia="Times New Roman" w:hAnsi="Times New Roman" w:cs="Times New Roman"/>
          <w:sz w:val="28"/>
          <w:szCs w:val="28"/>
        </w:rPr>
        <w:t>»</w:t>
      </w:r>
      <w:r w:rsidRPr="004632B0">
        <w:rPr>
          <w:rFonts w:ascii="Times New Roman" w:eastAsia="Times New Roman" w:hAnsi="Times New Roman" w:cs="Times New Roman"/>
          <w:sz w:val="28"/>
          <w:szCs w:val="28"/>
        </w:rPr>
        <w:t xml:space="preserve"> ___________ 20__ года </w:t>
      </w:r>
      <w:r>
        <w:rPr>
          <w:rFonts w:ascii="Times New Roman" w:eastAsia="Times New Roman" w:hAnsi="Times New Roman" w:cs="Times New Roman"/>
          <w:sz w:val="28"/>
          <w:szCs w:val="28"/>
        </w:rPr>
        <w:t xml:space="preserve">  №</w:t>
      </w:r>
      <w:r w:rsidRPr="004632B0">
        <w:rPr>
          <w:rFonts w:ascii="Times New Roman" w:eastAsia="Times New Roman" w:hAnsi="Times New Roman" w:cs="Times New Roman"/>
          <w:sz w:val="28"/>
          <w:szCs w:val="28"/>
        </w:rPr>
        <w:t>____</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w:t>
      </w:r>
    </w:p>
    <w:p w:rsidR="004632B0" w:rsidRPr="004632B0" w:rsidRDefault="004632B0" w:rsidP="00C51B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xml:space="preserve">По заявке </w:t>
      </w:r>
      <w:r>
        <w:rPr>
          <w:rFonts w:ascii="Times New Roman" w:eastAsia="Times New Roman" w:hAnsi="Times New Roman" w:cs="Times New Roman"/>
          <w:sz w:val="28"/>
          <w:szCs w:val="28"/>
        </w:rPr>
        <w:t>№</w:t>
      </w:r>
      <w:r w:rsidRPr="004632B0">
        <w:rPr>
          <w:rFonts w:ascii="Times New Roman" w:eastAsia="Times New Roman" w:hAnsi="Times New Roman" w:cs="Times New Roman"/>
          <w:sz w:val="28"/>
          <w:szCs w:val="28"/>
        </w:rPr>
        <w:t xml:space="preserve"> ___________ от </w:t>
      </w:r>
      <w:r w:rsidR="00BA4E21">
        <w:rPr>
          <w:rFonts w:ascii="Times New Roman" w:eastAsia="Times New Roman" w:hAnsi="Times New Roman" w:cs="Times New Roman"/>
          <w:sz w:val="28"/>
          <w:szCs w:val="28"/>
        </w:rPr>
        <w:t>«</w:t>
      </w:r>
      <w:r w:rsidRPr="004632B0">
        <w:rPr>
          <w:rFonts w:ascii="Times New Roman" w:eastAsia="Times New Roman" w:hAnsi="Times New Roman" w:cs="Times New Roman"/>
          <w:sz w:val="28"/>
          <w:szCs w:val="28"/>
        </w:rPr>
        <w:t>____</w:t>
      </w:r>
      <w:r w:rsidR="00BA4E21">
        <w:rPr>
          <w:rFonts w:ascii="Times New Roman" w:eastAsia="Times New Roman" w:hAnsi="Times New Roman" w:cs="Times New Roman"/>
          <w:sz w:val="28"/>
          <w:szCs w:val="28"/>
        </w:rPr>
        <w:t>»</w:t>
      </w:r>
      <w:r w:rsidRPr="004632B0">
        <w:rPr>
          <w:rFonts w:ascii="Times New Roman" w:eastAsia="Times New Roman" w:hAnsi="Times New Roman" w:cs="Times New Roman"/>
          <w:sz w:val="28"/>
          <w:szCs w:val="28"/>
        </w:rPr>
        <w:t xml:space="preserve"> _________________ 20__ г.</w:t>
      </w:r>
      <w:r w:rsidR="007A7142">
        <w:rPr>
          <w:rFonts w:ascii="Times New Roman" w:eastAsia="Times New Roman" w:hAnsi="Times New Roman" w:cs="Times New Roman"/>
          <w:sz w:val="28"/>
          <w:szCs w:val="28"/>
        </w:rPr>
        <w:t xml:space="preserve"> </w:t>
      </w:r>
      <w:r w:rsidRPr="004632B0">
        <w:rPr>
          <w:rFonts w:ascii="Times New Roman" w:eastAsia="Times New Roman" w:hAnsi="Times New Roman" w:cs="Times New Roman"/>
          <w:sz w:val="28"/>
          <w:szCs w:val="28"/>
        </w:rPr>
        <w:t>организация _______________________________________________</w:t>
      </w:r>
      <w:r w:rsidR="009542B9">
        <w:rPr>
          <w:rFonts w:ascii="Times New Roman" w:eastAsia="Times New Roman" w:hAnsi="Times New Roman" w:cs="Times New Roman"/>
          <w:sz w:val="28"/>
          <w:szCs w:val="28"/>
        </w:rPr>
        <w:t>________</w:t>
      </w:r>
      <w:r w:rsidRPr="004632B0">
        <w:rPr>
          <w:rFonts w:ascii="Times New Roman" w:eastAsia="Times New Roman" w:hAnsi="Times New Roman" w:cs="Times New Roman"/>
          <w:sz w:val="28"/>
          <w:szCs w:val="28"/>
        </w:rPr>
        <w:t>________________</w:t>
      </w:r>
    </w:p>
    <w:p w:rsid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xml:space="preserve">в лице </w:t>
      </w:r>
      <w:r w:rsidR="009542B9">
        <w:rPr>
          <w:rFonts w:ascii="Times New Roman" w:eastAsia="Times New Roman" w:hAnsi="Times New Roman" w:cs="Times New Roman"/>
          <w:sz w:val="28"/>
          <w:szCs w:val="28"/>
        </w:rPr>
        <w:t>_________________________________________________________________</w:t>
      </w:r>
    </w:p>
    <w:p w:rsidR="009542B9" w:rsidRPr="004632B0" w:rsidRDefault="009542B9"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w:t>
      </w:r>
    </w:p>
    <w:p w:rsid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xml:space="preserve">на машине: марка </w:t>
      </w:r>
      <w:r w:rsidR="009542B9">
        <w:rPr>
          <w:rFonts w:ascii="Times New Roman" w:eastAsia="Times New Roman" w:hAnsi="Times New Roman" w:cs="Times New Roman"/>
          <w:sz w:val="28"/>
          <w:szCs w:val="28"/>
        </w:rPr>
        <w:t>________________________________________________________</w:t>
      </w:r>
    </w:p>
    <w:p w:rsidR="009542B9" w:rsidRPr="004632B0" w:rsidRDefault="009542B9"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гос. номер _____________________ произвела отлов и транспортировку животных</w:t>
      </w:r>
    </w:p>
    <w:p w:rsidR="006C6D6A"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без владельцев:_________________________________________</w:t>
      </w:r>
      <w:r w:rsidR="00CD28DD">
        <w:rPr>
          <w:rFonts w:ascii="Times New Roman" w:eastAsia="Times New Roman" w:hAnsi="Times New Roman" w:cs="Times New Roman"/>
          <w:sz w:val="28"/>
          <w:szCs w:val="28"/>
        </w:rPr>
        <w:t>________</w:t>
      </w:r>
      <w:r w:rsidR="006C6D6A">
        <w:rPr>
          <w:rFonts w:ascii="Times New Roman" w:eastAsia="Times New Roman" w:hAnsi="Times New Roman" w:cs="Times New Roman"/>
          <w:sz w:val="28"/>
          <w:szCs w:val="28"/>
        </w:rPr>
        <w:t>_________</w:t>
      </w:r>
    </w:p>
    <w:p w:rsidR="004632B0" w:rsidRPr="006C6D6A"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6C6D6A">
        <w:rPr>
          <w:rFonts w:ascii="Times New Roman" w:eastAsia="Times New Roman" w:hAnsi="Times New Roman" w:cs="Times New Roman"/>
          <w:szCs w:val="28"/>
        </w:rPr>
        <w:t>(вид животного без владельцев)              (количество голов)</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___________________________________________</w:t>
      </w:r>
      <w:r w:rsidR="006C6D6A">
        <w:rPr>
          <w:rFonts w:ascii="Times New Roman" w:eastAsia="Times New Roman" w:hAnsi="Times New Roman" w:cs="Times New Roman"/>
          <w:sz w:val="28"/>
          <w:szCs w:val="28"/>
        </w:rPr>
        <w:t>_______</w:t>
      </w:r>
      <w:r w:rsidR="007A7142">
        <w:rPr>
          <w:rFonts w:ascii="Times New Roman" w:eastAsia="Times New Roman" w:hAnsi="Times New Roman" w:cs="Times New Roman"/>
          <w:sz w:val="28"/>
          <w:szCs w:val="28"/>
        </w:rPr>
        <w:t>____________________</w:t>
      </w:r>
      <w:r w:rsidR="006C6D6A">
        <w:rPr>
          <w:rFonts w:ascii="Times New Roman" w:eastAsia="Times New Roman" w:hAnsi="Times New Roman" w:cs="Times New Roman"/>
          <w:sz w:val="28"/>
          <w:szCs w:val="28"/>
        </w:rPr>
        <w:t>_</w:t>
      </w:r>
    </w:p>
    <w:p w:rsidR="004632B0" w:rsidRPr="006C6D6A"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6C6D6A">
        <w:rPr>
          <w:rFonts w:ascii="Times New Roman" w:eastAsia="Times New Roman" w:hAnsi="Times New Roman" w:cs="Times New Roman"/>
          <w:szCs w:val="28"/>
        </w:rPr>
        <w:t>(вид животного без владельцев)              (количество голов)</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Место отлова:</w:t>
      </w:r>
      <w:r w:rsidR="006C6D6A">
        <w:rPr>
          <w:rFonts w:ascii="Times New Roman" w:eastAsia="Times New Roman" w:hAnsi="Times New Roman" w:cs="Times New Roman"/>
          <w:sz w:val="28"/>
          <w:szCs w:val="28"/>
        </w:rPr>
        <w:t xml:space="preserve"> ___________________________________________________________</w:t>
      </w:r>
    </w:p>
    <w:p w:rsidR="006C6D6A"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6C6D6A">
        <w:rPr>
          <w:rFonts w:ascii="Times New Roman" w:eastAsia="Times New Roman" w:hAnsi="Times New Roman" w:cs="Times New Roman"/>
          <w:szCs w:val="28"/>
        </w:rPr>
        <w:t xml:space="preserve">адрес по заявлению </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_____________________________________</w:t>
      </w:r>
      <w:r w:rsidR="006C6D6A">
        <w:rPr>
          <w:rFonts w:ascii="Times New Roman" w:eastAsia="Times New Roman" w:hAnsi="Times New Roman" w:cs="Times New Roman"/>
          <w:sz w:val="28"/>
          <w:szCs w:val="28"/>
        </w:rPr>
        <w:t>_______________</w:t>
      </w:r>
      <w:r w:rsidRPr="004632B0">
        <w:rPr>
          <w:rFonts w:ascii="Times New Roman" w:eastAsia="Times New Roman" w:hAnsi="Times New Roman" w:cs="Times New Roman"/>
          <w:sz w:val="28"/>
          <w:szCs w:val="28"/>
        </w:rPr>
        <w:t>___________________</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6C6D6A">
        <w:rPr>
          <w:rFonts w:ascii="Times New Roman" w:eastAsia="Times New Roman" w:hAnsi="Times New Roman" w:cs="Times New Roman"/>
          <w:szCs w:val="28"/>
        </w:rPr>
        <w:t xml:space="preserve">адрес фактический </w:t>
      </w:r>
    </w:p>
    <w:p w:rsidR="00C51BB5" w:rsidRDefault="00C51BB5"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xml:space="preserve">Передано в </w:t>
      </w:r>
      <w:r>
        <w:rPr>
          <w:rFonts w:ascii="Times New Roman" w:eastAsia="Times New Roman" w:hAnsi="Times New Roman" w:cs="Times New Roman"/>
          <w:sz w:val="28"/>
          <w:szCs w:val="28"/>
        </w:rPr>
        <w:t>Пункт временного со</w:t>
      </w:r>
      <w:r w:rsidR="00FB4E95">
        <w:rPr>
          <w:rFonts w:ascii="Times New Roman" w:eastAsia="Times New Roman" w:hAnsi="Times New Roman" w:cs="Times New Roman"/>
          <w:sz w:val="28"/>
          <w:szCs w:val="28"/>
        </w:rPr>
        <w:t>д</w:t>
      </w:r>
      <w:r>
        <w:rPr>
          <w:rFonts w:ascii="Times New Roman" w:eastAsia="Times New Roman" w:hAnsi="Times New Roman" w:cs="Times New Roman"/>
          <w:sz w:val="28"/>
          <w:szCs w:val="28"/>
        </w:rPr>
        <w:t>ержания</w:t>
      </w:r>
      <w:r w:rsidR="006030FB">
        <w:rPr>
          <w:rFonts w:ascii="Times New Roman" w:eastAsia="Times New Roman" w:hAnsi="Times New Roman" w:cs="Times New Roman"/>
          <w:sz w:val="28"/>
          <w:szCs w:val="28"/>
        </w:rPr>
        <w:t xml:space="preserve">/Передано специализированной </w:t>
      </w:r>
      <w:r>
        <w:rPr>
          <w:rFonts w:ascii="Times New Roman" w:eastAsia="Times New Roman" w:hAnsi="Times New Roman" w:cs="Times New Roman"/>
          <w:sz w:val="28"/>
          <w:szCs w:val="28"/>
        </w:rPr>
        <w:t xml:space="preserve"> </w:t>
      </w:r>
      <w:r w:rsidR="006030FB">
        <w:rPr>
          <w:rFonts w:ascii="Times New Roman" w:eastAsia="Times New Roman" w:hAnsi="Times New Roman" w:cs="Times New Roman"/>
          <w:sz w:val="28"/>
          <w:szCs w:val="28"/>
        </w:rPr>
        <w:t>организации</w:t>
      </w:r>
      <w:r w:rsidR="00C51BB5">
        <w:rPr>
          <w:rFonts w:ascii="Times New Roman" w:eastAsia="Times New Roman" w:hAnsi="Times New Roman" w:cs="Times New Roman"/>
          <w:sz w:val="28"/>
          <w:szCs w:val="28"/>
        </w:rPr>
        <w:t xml:space="preserve"> </w:t>
      </w:r>
      <w:r w:rsidRPr="004632B0">
        <w:rPr>
          <w:rFonts w:ascii="Times New Roman" w:eastAsia="Times New Roman" w:hAnsi="Times New Roman" w:cs="Times New Roman"/>
          <w:sz w:val="28"/>
          <w:szCs w:val="28"/>
        </w:rPr>
        <w:t>___</w:t>
      </w:r>
      <w:r w:rsidR="00C51BB5">
        <w:rPr>
          <w:rFonts w:ascii="Times New Roman" w:eastAsia="Times New Roman" w:hAnsi="Times New Roman" w:cs="Times New Roman"/>
          <w:sz w:val="28"/>
          <w:szCs w:val="28"/>
        </w:rPr>
        <w:t>__________________________</w:t>
      </w:r>
      <w:r w:rsidRPr="004632B0">
        <w:rPr>
          <w:rFonts w:ascii="Times New Roman" w:eastAsia="Times New Roman" w:hAnsi="Times New Roman" w:cs="Times New Roman"/>
          <w:sz w:val="28"/>
          <w:szCs w:val="28"/>
        </w:rPr>
        <w:t>_______________________________</w:t>
      </w:r>
    </w:p>
    <w:p w:rsidR="00C51BB5" w:rsidRPr="004632B0" w:rsidRDefault="00C51BB5"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w:t>
      </w:r>
    </w:p>
    <w:p w:rsidR="004632B0" w:rsidRPr="00C51BB5"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C51BB5">
        <w:rPr>
          <w:rFonts w:ascii="Times New Roman" w:eastAsia="Times New Roman" w:hAnsi="Times New Roman" w:cs="Times New Roman"/>
          <w:szCs w:val="28"/>
        </w:rPr>
        <w:t>(адрес)</w:t>
      </w:r>
    </w:p>
    <w:p w:rsidR="004632B0" w:rsidRPr="00C51BB5"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4632B0">
        <w:rPr>
          <w:rFonts w:ascii="Times New Roman" w:eastAsia="Times New Roman" w:hAnsi="Times New Roman" w:cs="Times New Roman"/>
          <w:sz w:val="28"/>
          <w:szCs w:val="28"/>
        </w:rPr>
        <w:t>Отметка работника пункта временного содержания</w:t>
      </w:r>
      <w:r w:rsidR="006030FB">
        <w:rPr>
          <w:rFonts w:ascii="Times New Roman" w:eastAsia="Times New Roman" w:hAnsi="Times New Roman" w:cs="Times New Roman"/>
          <w:sz w:val="28"/>
          <w:szCs w:val="28"/>
        </w:rPr>
        <w:t>/работника специализированной организации</w:t>
      </w:r>
      <w:r w:rsidR="00C51BB5">
        <w:rPr>
          <w:rFonts w:ascii="Times New Roman" w:eastAsia="Times New Roman" w:hAnsi="Times New Roman" w:cs="Times New Roman"/>
          <w:sz w:val="28"/>
          <w:szCs w:val="28"/>
        </w:rPr>
        <w:t xml:space="preserve"> </w:t>
      </w:r>
      <w:r w:rsidRPr="004632B0">
        <w:rPr>
          <w:rFonts w:ascii="Times New Roman" w:eastAsia="Times New Roman" w:hAnsi="Times New Roman" w:cs="Times New Roman"/>
          <w:sz w:val="28"/>
          <w:szCs w:val="28"/>
        </w:rPr>
        <w:t>____________________________</w:t>
      </w:r>
      <w:r w:rsidR="00C51BB5">
        <w:rPr>
          <w:rFonts w:ascii="Times New Roman" w:eastAsia="Times New Roman" w:hAnsi="Times New Roman" w:cs="Times New Roman"/>
          <w:sz w:val="28"/>
          <w:szCs w:val="28"/>
        </w:rPr>
        <w:t>________________________________</w:t>
      </w:r>
      <w:r w:rsidRPr="004632B0">
        <w:rPr>
          <w:rFonts w:ascii="Times New Roman" w:eastAsia="Times New Roman" w:hAnsi="Times New Roman" w:cs="Times New Roman"/>
          <w:sz w:val="28"/>
          <w:szCs w:val="28"/>
        </w:rPr>
        <w:t xml:space="preserve"> </w:t>
      </w:r>
      <w:r w:rsidRPr="00C51BB5">
        <w:rPr>
          <w:rFonts w:ascii="Times New Roman" w:eastAsia="Times New Roman" w:hAnsi="Times New Roman" w:cs="Times New Roman"/>
          <w:szCs w:val="28"/>
        </w:rPr>
        <w:t>(подпись, Ф.И.О.)</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Количество погибших при отлове животных</w:t>
      </w:r>
      <w:r w:rsidR="00C51BB5">
        <w:rPr>
          <w:rFonts w:ascii="Times New Roman" w:eastAsia="Times New Roman" w:hAnsi="Times New Roman" w:cs="Times New Roman"/>
          <w:sz w:val="28"/>
          <w:szCs w:val="28"/>
        </w:rPr>
        <w:t xml:space="preserve"> _________________________________</w:t>
      </w:r>
      <w:r w:rsidRPr="004632B0">
        <w:rPr>
          <w:rFonts w:ascii="Times New Roman" w:eastAsia="Times New Roman" w:hAnsi="Times New Roman" w:cs="Times New Roman"/>
          <w:sz w:val="28"/>
          <w:szCs w:val="28"/>
        </w:rPr>
        <w:t xml:space="preserve"> __________________________________</w:t>
      </w:r>
      <w:r w:rsidR="00C51BB5">
        <w:rPr>
          <w:rFonts w:ascii="Times New Roman" w:eastAsia="Times New Roman" w:hAnsi="Times New Roman" w:cs="Times New Roman"/>
          <w:sz w:val="28"/>
          <w:szCs w:val="28"/>
        </w:rPr>
        <w:t>_____________________________________</w:t>
      </w:r>
    </w:p>
    <w:p w:rsidR="004632B0" w:rsidRPr="00C51BB5"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C51BB5">
        <w:rPr>
          <w:rFonts w:ascii="Times New Roman" w:eastAsia="Times New Roman" w:hAnsi="Times New Roman" w:cs="Times New Roman"/>
          <w:szCs w:val="28"/>
        </w:rPr>
        <w:t>(вид, количество голов)</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Причина гибели животных</w:t>
      </w:r>
      <w:r w:rsidR="00C51BB5">
        <w:rPr>
          <w:rFonts w:ascii="Times New Roman" w:eastAsia="Times New Roman" w:hAnsi="Times New Roman" w:cs="Times New Roman"/>
          <w:sz w:val="28"/>
          <w:szCs w:val="28"/>
        </w:rPr>
        <w:t xml:space="preserve"> ________________________________________________</w:t>
      </w:r>
      <w:r w:rsidRPr="004632B0">
        <w:rPr>
          <w:rFonts w:ascii="Times New Roman" w:eastAsia="Times New Roman" w:hAnsi="Times New Roman" w:cs="Times New Roman"/>
          <w:sz w:val="28"/>
          <w:szCs w:val="28"/>
        </w:rPr>
        <w:t xml:space="preserve"> ___________________________________________________</w:t>
      </w:r>
      <w:r w:rsidR="00C51BB5">
        <w:rPr>
          <w:rFonts w:ascii="Times New Roman" w:eastAsia="Times New Roman" w:hAnsi="Times New Roman" w:cs="Times New Roman"/>
          <w:sz w:val="28"/>
          <w:szCs w:val="28"/>
        </w:rPr>
        <w:t>____________________</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Исполнитель_____________________________</w:t>
      </w:r>
      <w:r w:rsidR="00C51BB5">
        <w:rPr>
          <w:rFonts w:ascii="Times New Roman" w:eastAsia="Times New Roman" w:hAnsi="Times New Roman" w:cs="Times New Roman"/>
          <w:sz w:val="28"/>
          <w:szCs w:val="28"/>
        </w:rPr>
        <w:t>_______________________________</w:t>
      </w:r>
    </w:p>
    <w:p w:rsidR="004632B0" w:rsidRPr="00C51BB5"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C51BB5">
        <w:rPr>
          <w:rFonts w:ascii="Times New Roman" w:eastAsia="Times New Roman" w:hAnsi="Times New Roman" w:cs="Times New Roman"/>
          <w:szCs w:val="28"/>
        </w:rPr>
        <w:t>(подпись, Ф.И.О.)</w:t>
      </w:r>
    </w:p>
    <w:p w:rsidR="004632B0" w:rsidRPr="004632B0"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xml:space="preserve">Заказчик </w:t>
      </w:r>
      <w:r w:rsidR="00C51BB5">
        <w:rPr>
          <w:rFonts w:ascii="Times New Roman" w:eastAsia="Times New Roman" w:hAnsi="Times New Roman" w:cs="Times New Roman"/>
          <w:sz w:val="28"/>
          <w:szCs w:val="28"/>
        </w:rPr>
        <w:t>_______________________________________________________________</w:t>
      </w:r>
    </w:p>
    <w:p w:rsidR="006D05BB" w:rsidRPr="00C51BB5" w:rsidRDefault="004632B0" w:rsidP="00C5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sectPr w:rsidR="006D05BB" w:rsidRPr="00C51BB5" w:rsidSect="009542B9">
          <w:pgSz w:w="11906" w:h="16838"/>
          <w:pgMar w:top="1134" w:right="707" w:bottom="1134" w:left="1134" w:header="709" w:footer="709" w:gutter="0"/>
          <w:cols w:space="708"/>
          <w:docGrid w:linePitch="360"/>
        </w:sectPr>
      </w:pPr>
      <w:r w:rsidRPr="00C51BB5">
        <w:rPr>
          <w:rFonts w:ascii="Times New Roman" w:eastAsia="Times New Roman" w:hAnsi="Times New Roman" w:cs="Times New Roman"/>
          <w:szCs w:val="28"/>
        </w:rPr>
        <w:t>(должность, подпись, Ф.И.О.)  </w:t>
      </w:r>
    </w:p>
    <w:p w:rsidR="004632B0" w:rsidRPr="004632B0" w:rsidRDefault="004632B0" w:rsidP="004632B0">
      <w:pPr>
        <w:spacing w:line="180" w:lineRule="atLeast"/>
        <w:rPr>
          <w:rFonts w:ascii="Times New Roman" w:eastAsia="Times New Roman" w:hAnsi="Times New Roman" w:cs="Times New Roman"/>
          <w:sz w:val="28"/>
          <w:szCs w:val="28"/>
        </w:rPr>
      </w:pPr>
    </w:p>
    <w:p w:rsidR="006D05BB" w:rsidRPr="006D05BB" w:rsidRDefault="006D05BB" w:rsidP="00BA2172">
      <w:pPr>
        <w:tabs>
          <w:tab w:val="left" w:pos="10773"/>
        </w:tabs>
        <w:ind w:firstLine="10773"/>
        <w:rPr>
          <w:rFonts w:ascii="Times New Roman" w:eastAsia="Times New Roman" w:hAnsi="Times New Roman" w:cs="Times New Roman"/>
          <w:sz w:val="24"/>
          <w:szCs w:val="24"/>
        </w:rPr>
      </w:pPr>
      <w:r w:rsidRPr="006D05BB">
        <w:rPr>
          <w:rFonts w:ascii="Times New Roman" w:eastAsia="Times New Roman" w:hAnsi="Times New Roman" w:cs="Times New Roman"/>
          <w:sz w:val="24"/>
          <w:szCs w:val="24"/>
        </w:rPr>
        <w:t xml:space="preserve">Приложение </w:t>
      </w:r>
      <w:r w:rsidR="003E6565" w:rsidRPr="00156856">
        <w:rPr>
          <w:rFonts w:ascii="Times New Roman" w:eastAsia="Times New Roman" w:hAnsi="Times New Roman" w:cs="Times New Roman"/>
          <w:sz w:val="24"/>
          <w:szCs w:val="24"/>
        </w:rPr>
        <w:t>3</w:t>
      </w:r>
    </w:p>
    <w:p w:rsidR="00156856" w:rsidRPr="00156856" w:rsidRDefault="003E6565" w:rsidP="00BA2172">
      <w:pPr>
        <w:pStyle w:val="ConsPlusNormal"/>
        <w:ind w:left="10773"/>
        <w:rPr>
          <w:rFonts w:ascii="Times New Roman" w:hAnsi="Times New Roman" w:cs="Times New Roman"/>
          <w:sz w:val="24"/>
          <w:szCs w:val="24"/>
        </w:rPr>
      </w:pPr>
      <w:r w:rsidRPr="00156856">
        <w:rPr>
          <w:rFonts w:ascii="Times New Roman" w:hAnsi="Times New Roman" w:cs="Times New Roman"/>
          <w:sz w:val="24"/>
          <w:szCs w:val="24"/>
        </w:rPr>
        <w:t xml:space="preserve">к Порядку организации </w:t>
      </w:r>
    </w:p>
    <w:p w:rsidR="00BA2172" w:rsidRDefault="003E6565" w:rsidP="00BA2172">
      <w:pPr>
        <w:pStyle w:val="ConsPlusNormal"/>
        <w:ind w:left="10773"/>
        <w:rPr>
          <w:rFonts w:ascii="Times New Roman" w:hAnsi="Times New Roman" w:cs="Times New Roman"/>
          <w:sz w:val="24"/>
          <w:szCs w:val="24"/>
        </w:rPr>
      </w:pPr>
      <w:r w:rsidRPr="00156856">
        <w:rPr>
          <w:rFonts w:ascii="Times New Roman" w:hAnsi="Times New Roman" w:cs="Times New Roman"/>
          <w:sz w:val="24"/>
          <w:szCs w:val="24"/>
        </w:rPr>
        <w:t>мероприятий при осуществлении деятельности по обращению</w:t>
      </w:r>
      <w:r w:rsidR="00BA2172">
        <w:rPr>
          <w:rFonts w:ascii="Times New Roman" w:hAnsi="Times New Roman" w:cs="Times New Roman"/>
          <w:sz w:val="24"/>
          <w:szCs w:val="24"/>
        </w:rPr>
        <w:t xml:space="preserve"> </w:t>
      </w:r>
      <w:r w:rsidRPr="00156856">
        <w:rPr>
          <w:rFonts w:ascii="Times New Roman" w:hAnsi="Times New Roman" w:cs="Times New Roman"/>
          <w:sz w:val="24"/>
          <w:szCs w:val="24"/>
        </w:rPr>
        <w:t>с животными без владельцев</w:t>
      </w:r>
      <w:r w:rsidR="00BA2172">
        <w:rPr>
          <w:rFonts w:ascii="Times New Roman" w:hAnsi="Times New Roman" w:cs="Times New Roman"/>
          <w:sz w:val="24"/>
          <w:szCs w:val="24"/>
        </w:rPr>
        <w:t xml:space="preserve"> </w:t>
      </w:r>
      <w:r w:rsidR="00BA2172" w:rsidRPr="00BA2172">
        <w:rPr>
          <w:rFonts w:ascii="Times New Roman" w:hAnsi="Times New Roman" w:cs="Times New Roman"/>
          <w:sz w:val="24"/>
          <w:szCs w:val="24"/>
        </w:rPr>
        <w:t xml:space="preserve">на территории </w:t>
      </w:r>
      <w:r w:rsidR="00BA2172">
        <w:rPr>
          <w:rFonts w:ascii="Times New Roman" w:hAnsi="Times New Roman" w:cs="Times New Roman"/>
          <w:sz w:val="24"/>
          <w:szCs w:val="24"/>
        </w:rPr>
        <w:t xml:space="preserve">Одинцовского городского округа </w:t>
      </w:r>
      <w:r w:rsidR="00BA2172" w:rsidRPr="00BA2172">
        <w:rPr>
          <w:rFonts w:ascii="Times New Roman" w:hAnsi="Times New Roman" w:cs="Times New Roman"/>
          <w:sz w:val="24"/>
          <w:szCs w:val="24"/>
        </w:rPr>
        <w:t>Московской области</w:t>
      </w:r>
    </w:p>
    <w:p w:rsidR="006D05BB" w:rsidRDefault="006D05BB" w:rsidP="007A7142">
      <w:pPr>
        <w:ind w:firstLine="10773"/>
        <w:rPr>
          <w:rFonts w:ascii="Times New Roman" w:eastAsia="Times New Roman" w:hAnsi="Times New Roman" w:cs="Times New Roman"/>
          <w:sz w:val="24"/>
          <w:szCs w:val="24"/>
        </w:rPr>
      </w:pPr>
      <w:r w:rsidRPr="006D05BB">
        <w:rPr>
          <w:rFonts w:ascii="Times New Roman" w:eastAsia="Times New Roman" w:hAnsi="Times New Roman" w:cs="Times New Roman"/>
          <w:sz w:val="24"/>
          <w:szCs w:val="24"/>
        </w:rPr>
        <w:t> </w:t>
      </w:r>
    </w:p>
    <w:p w:rsidR="007A7142" w:rsidRPr="006D05BB" w:rsidRDefault="007A7142" w:rsidP="007A7142">
      <w:pPr>
        <w:spacing w:line="180" w:lineRule="atLeast"/>
        <w:ind w:firstLine="10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w:t>
      </w:r>
    </w:p>
    <w:p w:rsidR="006D05BB" w:rsidRPr="006D05BB" w:rsidRDefault="006D05BB" w:rsidP="006D05BB">
      <w:pPr>
        <w:jc w:val="center"/>
        <w:rPr>
          <w:rFonts w:ascii="Times New Roman" w:eastAsia="Times New Roman" w:hAnsi="Times New Roman" w:cs="Times New Roman"/>
          <w:sz w:val="24"/>
          <w:szCs w:val="24"/>
        </w:rPr>
      </w:pPr>
      <w:r w:rsidRPr="006D05BB">
        <w:rPr>
          <w:rFonts w:ascii="Times New Roman" w:eastAsia="Times New Roman" w:hAnsi="Times New Roman" w:cs="Times New Roman"/>
          <w:sz w:val="24"/>
          <w:szCs w:val="24"/>
        </w:rPr>
        <w:t>РЕЕСТР</w:t>
      </w:r>
    </w:p>
    <w:p w:rsidR="006D05BB" w:rsidRDefault="006D05BB" w:rsidP="006D05BB">
      <w:pPr>
        <w:jc w:val="center"/>
        <w:rPr>
          <w:rFonts w:ascii="Times New Roman" w:eastAsia="Times New Roman" w:hAnsi="Times New Roman" w:cs="Times New Roman"/>
          <w:sz w:val="24"/>
          <w:szCs w:val="24"/>
        </w:rPr>
      </w:pPr>
      <w:r w:rsidRPr="006D05BB">
        <w:rPr>
          <w:rFonts w:ascii="Times New Roman" w:eastAsia="Times New Roman" w:hAnsi="Times New Roman" w:cs="Times New Roman"/>
          <w:sz w:val="24"/>
          <w:szCs w:val="24"/>
        </w:rPr>
        <w:t xml:space="preserve">по учету </w:t>
      </w:r>
      <w:r w:rsidR="00137FE0">
        <w:rPr>
          <w:rFonts w:ascii="Times New Roman" w:eastAsia="Times New Roman" w:hAnsi="Times New Roman" w:cs="Times New Roman"/>
          <w:sz w:val="24"/>
          <w:szCs w:val="24"/>
        </w:rPr>
        <w:t>животных</w:t>
      </w:r>
      <w:r w:rsidRPr="006D05BB">
        <w:rPr>
          <w:rFonts w:ascii="Times New Roman" w:eastAsia="Times New Roman" w:hAnsi="Times New Roman" w:cs="Times New Roman"/>
          <w:sz w:val="24"/>
          <w:szCs w:val="24"/>
        </w:rPr>
        <w:t xml:space="preserve"> без владельцев</w:t>
      </w:r>
      <w:r>
        <w:rPr>
          <w:rFonts w:ascii="Times New Roman" w:eastAsia="Times New Roman" w:hAnsi="Times New Roman" w:cs="Times New Roman"/>
          <w:sz w:val="24"/>
          <w:szCs w:val="24"/>
        </w:rPr>
        <w:t xml:space="preserve"> в пункте временного содержания </w:t>
      </w:r>
    </w:p>
    <w:p w:rsidR="006D05BB" w:rsidRPr="00CB54B4" w:rsidRDefault="00CB54B4" w:rsidP="00CB54B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rsidR="006D05BB" w:rsidRDefault="006D05BB" w:rsidP="006D05BB">
      <w:pPr>
        <w:spacing w:line="180" w:lineRule="atLeast"/>
        <w:rPr>
          <w:rFonts w:ascii="Times New Roman" w:eastAsia="Times New Roman" w:hAnsi="Times New Roman" w:cs="Times New Roman"/>
          <w:sz w:val="24"/>
          <w:szCs w:val="24"/>
        </w:rPr>
      </w:pPr>
      <w:r w:rsidRPr="006D05BB">
        <w:rPr>
          <w:rFonts w:ascii="Times New Roman" w:eastAsia="Times New Roman" w:hAnsi="Times New Roman" w:cs="Times New Roman"/>
          <w:sz w:val="24"/>
          <w:szCs w:val="24"/>
        </w:rPr>
        <w:t> </w:t>
      </w:r>
    </w:p>
    <w:p w:rsidR="00A70040" w:rsidRPr="00A70040" w:rsidRDefault="00A70040" w:rsidP="00A70040">
      <w:pPr>
        <w:spacing w:line="180" w:lineRule="atLeast"/>
        <w:rPr>
          <w:rFonts w:ascii="Times New Roman" w:eastAsia="Times New Roman" w:hAnsi="Times New Roman" w:cs="Times New Roman"/>
          <w:sz w:val="24"/>
          <w:szCs w:val="24"/>
        </w:rPr>
      </w:pPr>
      <w:r w:rsidRPr="00A70040">
        <w:rPr>
          <w:rFonts w:ascii="Times New Roman" w:eastAsia="Times New Roman" w:hAnsi="Times New Roman" w:cs="Times New Roman"/>
          <w:sz w:val="24"/>
          <w:szCs w:val="24"/>
        </w:rPr>
        <w:t> </w:t>
      </w:r>
    </w:p>
    <w:tbl>
      <w:tblPr>
        <w:tblW w:w="15019" w:type="dxa"/>
        <w:tblInd w:w="15" w:type="dxa"/>
        <w:tblLayout w:type="fixed"/>
        <w:tblCellMar>
          <w:left w:w="0" w:type="dxa"/>
          <w:right w:w="0" w:type="dxa"/>
        </w:tblCellMar>
        <w:tblLook w:val="04A0" w:firstRow="1" w:lastRow="0" w:firstColumn="1" w:lastColumn="0" w:noHBand="0" w:noVBand="1"/>
      </w:tblPr>
      <w:tblGrid>
        <w:gridCol w:w="272"/>
        <w:gridCol w:w="981"/>
        <w:gridCol w:w="709"/>
        <w:gridCol w:w="850"/>
        <w:gridCol w:w="567"/>
        <w:gridCol w:w="709"/>
        <w:gridCol w:w="992"/>
        <w:gridCol w:w="851"/>
        <w:gridCol w:w="567"/>
        <w:gridCol w:w="1276"/>
        <w:gridCol w:w="992"/>
        <w:gridCol w:w="2567"/>
        <w:gridCol w:w="1418"/>
        <w:gridCol w:w="2268"/>
      </w:tblGrid>
      <w:tr w:rsidR="001C7409" w:rsidRPr="00A70040" w:rsidTr="009542B9">
        <w:tc>
          <w:tcPr>
            <w:tcW w:w="272" w:type="dxa"/>
            <w:tcBorders>
              <w:top w:val="single" w:sz="6" w:space="0" w:color="000000"/>
              <w:left w:val="single" w:sz="6" w:space="0" w:color="000000"/>
              <w:bottom w:val="single" w:sz="6" w:space="0" w:color="000000"/>
              <w:right w:val="single" w:sz="6" w:space="0" w:color="000000"/>
            </w:tcBorders>
            <w:hideMark/>
          </w:tcPr>
          <w:p w:rsidR="001C7409" w:rsidRPr="00A70040" w:rsidRDefault="001C7409" w:rsidP="009542B9">
            <w:pPr>
              <w:spacing w:line="180" w:lineRule="atLeast"/>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sidRPr="00A70040">
              <w:rPr>
                <w:rFonts w:ascii="Times New Roman" w:eastAsia="Times New Roman" w:hAnsi="Times New Roman" w:cs="Times New Roman"/>
                <w:sz w:val="19"/>
                <w:szCs w:val="19"/>
              </w:rPr>
              <w:t xml:space="preserve"> п/п</w:t>
            </w:r>
          </w:p>
        </w:tc>
        <w:tc>
          <w:tcPr>
            <w:tcW w:w="981" w:type="dxa"/>
            <w:tcBorders>
              <w:top w:val="single" w:sz="6" w:space="0" w:color="000000"/>
              <w:left w:val="single" w:sz="6" w:space="0" w:color="000000"/>
              <w:bottom w:val="single" w:sz="6" w:space="0" w:color="000000"/>
              <w:right w:val="single" w:sz="6" w:space="0" w:color="000000"/>
            </w:tcBorders>
            <w:hideMark/>
          </w:tcPr>
          <w:p w:rsidR="001C7409" w:rsidRPr="00A70040" w:rsidRDefault="001C7409" w:rsidP="009542B9">
            <w:pPr>
              <w:spacing w:line="180" w:lineRule="atLeast"/>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sidRPr="00A70040">
              <w:rPr>
                <w:rFonts w:ascii="Times New Roman" w:eastAsia="Times New Roman" w:hAnsi="Times New Roman" w:cs="Times New Roman"/>
                <w:sz w:val="19"/>
                <w:szCs w:val="19"/>
              </w:rPr>
              <w:t xml:space="preserve"> учетной карточки</w:t>
            </w:r>
          </w:p>
        </w:tc>
        <w:tc>
          <w:tcPr>
            <w:tcW w:w="709" w:type="dxa"/>
            <w:tcBorders>
              <w:top w:val="single" w:sz="6" w:space="0" w:color="000000"/>
              <w:left w:val="single" w:sz="6" w:space="0" w:color="000000"/>
              <w:bottom w:val="single" w:sz="6" w:space="0" w:color="000000"/>
              <w:right w:val="single" w:sz="6" w:space="0" w:color="000000"/>
            </w:tcBorders>
            <w:hideMark/>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Дата отлова</w:t>
            </w:r>
          </w:p>
        </w:tc>
        <w:tc>
          <w:tcPr>
            <w:tcW w:w="850" w:type="dxa"/>
            <w:tcBorders>
              <w:top w:val="single" w:sz="6" w:space="0" w:color="000000"/>
              <w:left w:val="single" w:sz="6" w:space="0" w:color="000000"/>
              <w:bottom w:val="single" w:sz="6" w:space="0" w:color="000000"/>
              <w:right w:val="single" w:sz="6" w:space="0" w:color="000000"/>
            </w:tcBorders>
            <w:hideMark/>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Адрес (место) отлова</w:t>
            </w:r>
          </w:p>
        </w:tc>
        <w:tc>
          <w:tcPr>
            <w:tcW w:w="567" w:type="dxa"/>
            <w:tcBorders>
              <w:top w:val="single" w:sz="6" w:space="0" w:color="000000"/>
              <w:left w:val="single" w:sz="6" w:space="0" w:color="000000"/>
              <w:bottom w:val="single" w:sz="6" w:space="0" w:color="000000"/>
              <w:right w:val="single" w:sz="6" w:space="0" w:color="000000"/>
            </w:tcBorders>
            <w:hideMark/>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Пол</w:t>
            </w:r>
          </w:p>
        </w:tc>
        <w:tc>
          <w:tcPr>
            <w:tcW w:w="709" w:type="dxa"/>
            <w:tcBorders>
              <w:top w:val="single" w:sz="6" w:space="0" w:color="000000"/>
              <w:left w:val="single" w:sz="6" w:space="0" w:color="000000"/>
              <w:bottom w:val="single" w:sz="6" w:space="0" w:color="000000"/>
              <w:right w:val="single" w:sz="6" w:space="0" w:color="000000"/>
            </w:tcBorders>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Порода</w:t>
            </w:r>
          </w:p>
        </w:tc>
        <w:tc>
          <w:tcPr>
            <w:tcW w:w="992" w:type="dxa"/>
            <w:tcBorders>
              <w:top w:val="single" w:sz="6" w:space="0" w:color="000000"/>
              <w:left w:val="single" w:sz="6" w:space="0" w:color="000000"/>
              <w:bottom w:val="single" w:sz="6" w:space="0" w:color="000000"/>
              <w:right w:val="single" w:sz="6" w:space="0" w:color="000000"/>
            </w:tcBorders>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Особые приметы</w:t>
            </w:r>
          </w:p>
        </w:tc>
        <w:tc>
          <w:tcPr>
            <w:tcW w:w="851" w:type="dxa"/>
            <w:tcBorders>
              <w:top w:val="single" w:sz="6" w:space="0" w:color="000000"/>
              <w:left w:val="single" w:sz="6" w:space="0" w:color="000000"/>
              <w:bottom w:val="single" w:sz="6" w:space="0" w:color="000000"/>
              <w:right w:val="single" w:sz="6" w:space="0" w:color="000000"/>
            </w:tcBorders>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Дата вакцинации</w:t>
            </w:r>
          </w:p>
        </w:tc>
        <w:tc>
          <w:tcPr>
            <w:tcW w:w="567" w:type="dxa"/>
            <w:tcBorders>
              <w:top w:val="single" w:sz="6" w:space="0" w:color="000000"/>
              <w:left w:val="single" w:sz="6" w:space="0" w:color="000000"/>
              <w:bottom w:val="single" w:sz="6" w:space="0" w:color="000000"/>
              <w:right w:val="single" w:sz="6" w:space="0" w:color="000000"/>
            </w:tcBorders>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Номер чипа</w:t>
            </w:r>
          </w:p>
        </w:tc>
        <w:tc>
          <w:tcPr>
            <w:tcW w:w="1276" w:type="dxa"/>
            <w:tcBorders>
              <w:top w:val="single" w:sz="6" w:space="0" w:color="000000"/>
              <w:left w:val="single" w:sz="6" w:space="0" w:color="000000"/>
              <w:bottom w:val="single" w:sz="6" w:space="0" w:color="000000"/>
              <w:right w:val="single" w:sz="6" w:space="0" w:color="000000"/>
            </w:tcBorders>
          </w:tcPr>
          <w:p w:rsidR="001C7409" w:rsidRDefault="001C7409" w:rsidP="009542B9">
            <w:pPr>
              <w:spacing w:line="180" w:lineRule="atLeast"/>
              <w:ind w:right="-2702"/>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 xml:space="preserve">Дата </w:t>
            </w:r>
          </w:p>
          <w:p w:rsidR="001C7409" w:rsidRDefault="001C7409" w:rsidP="009542B9">
            <w:pPr>
              <w:spacing w:line="180" w:lineRule="atLeast"/>
              <w:ind w:right="-2702"/>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 xml:space="preserve">кастрации </w:t>
            </w:r>
          </w:p>
          <w:p w:rsidR="001C7409" w:rsidRPr="00A70040" w:rsidRDefault="001C7409" w:rsidP="009542B9">
            <w:pPr>
              <w:spacing w:line="180" w:lineRule="atLeast"/>
              <w:ind w:right="-7099"/>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(стерилизации)</w:t>
            </w:r>
          </w:p>
        </w:tc>
        <w:tc>
          <w:tcPr>
            <w:tcW w:w="992" w:type="dxa"/>
            <w:tcBorders>
              <w:top w:val="single" w:sz="6" w:space="0" w:color="000000"/>
              <w:left w:val="single" w:sz="6" w:space="0" w:color="000000"/>
              <w:bottom w:val="single" w:sz="6" w:space="0" w:color="000000"/>
              <w:right w:val="single" w:sz="6" w:space="0" w:color="000000"/>
            </w:tcBorders>
            <w:hideMark/>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Дата выбытия</w:t>
            </w:r>
          </w:p>
        </w:tc>
        <w:tc>
          <w:tcPr>
            <w:tcW w:w="2567" w:type="dxa"/>
            <w:tcBorders>
              <w:top w:val="single" w:sz="6" w:space="0" w:color="000000"/>
              <w:left w:val="single" w:sz="6" w:space="0" w:color="000000"/>
              <w:bottom w:val="single" w:sz="6" w:space="0" w:color="000000"/>
              <w:right w:val="single" w:sz="6" w:space="0" w:color="000000"/>
            </w:tcBorders>
            <w:hideMark/>
          </w:tcPr>
          <w:p w:rsidR="001C7409"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Причина выбытия</w:t>
            </w:r>
          </w:p>
          <w:p w:rsidR="001C7409"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 xml:space="preserve"> (возврат к прежнему </w:t>
            </w:r>
          </w:p>
          <w:p w:rsidR="001C7409"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 xml:space="preserve">месту обитания, передано </w:t>
            </w:r>
          </w:p>
          <w:p w:rsidR="001C7409" w:rsidRDefault="001C7409" w:rsidP="009542B9">
            <w:pPr>
              <w:tabs>
                <w:tab w:val="right" w:pos="2409"/>
              </w:tabs>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 xml:space="preserve">прежнему владельцу, </w:t>
            </w:r>
            <w:r>
              <w:rPr>
                <w:rFonts w:ascii="Times New Roman" w:eastAsia="Times New Roman" w:hAnsi="Times New Roman" w:cs="Times New Roman"/>
                <w:sz w:val="19"/>
                <w:szCs w:val="19"/>
              </w:rPr>
              <w:tab/>
            </w:r>
          </w:p>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 xml:space="preserve">передано новому владельцу, </w:t>
            </w:r>
            <w:r w:rsidR="00F270CE">
              <w:rPr>
                <w:rFonts w:ascii="Times New Roman" w:eastAsia="Times New Roman" w:hAnsi="Times New Roman" w:cs="Times New Roman"/>
                <w:sz w:val="19"/>
                <w:szCs w:val="19"/>
              </w:rPr>
              <w:t>эвтаназия, смерть по естественным причинам,</w:t>
            </w:r>
            <w:r w:rsidR="00594DA1">
              <w:rPr>
                <w:rFonts w:ascii="Times New Roman" w:eastAsia="Times New Roman" w:hAnsi="Times New Roman" w:cs="Times New Roman"/>
                <w:sz w:val="19"/>
                <w:szCs w:val="19"/>
              </w:rPr>
              <w:t>передано в приют для животных</w:t>
            </w:r>
          </w:p>
        </w:tc>
        <w:tc>
          <w:tcPr>
            <w:tcW w:w="1418" w:type="dxa"/>
            <w:tcBorders>
              <w:top w:val="single" w:sz="6" w:space="0" w:color="000000"/>
              <w:left w:val="single" w:sz="6" w:space="0" w:color="000000"/>
              <w:bottom w:val="single" w:sz="6" w:space="0" w:color="000000"/>
              <w:right w:val="single" w:sz="6" w:space="0" w:color="000000"/>
            </w:tcBorders>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Адрес выбытия, реквизиты акта</w:t>
            </w:r>
          </w:p>
        </w:tc>
        <w:tc>
          <w:tcPr>
            <w:tcW w:w="2268" w:type="dxa"/>
            <w:tcBorders>
              <w:top w:val="single" w:sz="6" w:space="0" w:color="000000"/>
              <w:left w:val="single" w:sz="6" w:space="0" w:color="000000"/>
              <w:bottom w:val="single" w:sz="6" w:space="0" w:color="000000"/>
              <w:right w:val="single" w:sz="6" w:space="0" w:color="000000"/>
            </w:tcBorders>
          </w:tcPr>
          <w:p w:rsidR="001C7409" w:rsidRPr="00A70040" w:rsidRDefault="001C7409" w:rsidP="009542B9">
            <w:pPr>
              <w:spacing w:line="180" w:lineRule="atLeast"/>
              <w:jc w:val="left"/>
              <w:rPr>
                <w:rFonts w:ascii="Times New Roman" w:eastAsia="Times New Roman" w:hAnsi="Times New Roman" w:cs="Times New Roman"/>
                <w:sz w:val="19"/>
                <w:szCs w:val="19"/>
              </w:rPr>
            </w:pPr>
            <w:r w:rsidRPr="00A70040">
              <w:rPr>
                <w:rFonts w:ascii="Times New Roman" w:eastAsia="Times New Roman" w:hAnsi="Times New Roman" w:cs="Times New Roman"/>
                <w:sz w:val="19"/>
                <w:szCs w:val="19"/>
              </w:rPr>
              <w:t>Ф.И.О. ветеринарного специалиста, проводившего вакцинацию, чипирование, стерилизацию</w:t>
            </w:r>
          </w:p>
        </w:tc>
      </w:tr>
    </w:tbl>
    <w:p w:rsidR="00015F88" w:rsidRDefault="00015F88" w:rsidP="0066089D">
      <w:pPr>
        <w:rPr>
          <w:rFonts w:ascii="Times New Roman" w:hAnsi="Times New Roman" w:cs="Times New Roman"/>
          <w:sz w:val="28"/>
          <w:szCs w:val="28"/>
        </w:rPr>
      </w:pPr>
    </w:p>
    <w:p w:rsidR="00015F88" w:rsidRDefault="00015F88" w:rsidP="0066089D">
      <w:pPr>
        <w:rPr>
          <w:rFonts w:ascii="Times New Roman" w:hAnsi="Times New Roman" w:cs="Times New Roman"/>
          <w:sz w:val="28"/>
          <w:szCs w:val="28"/>
        </w:rPr>
        <w:sectPr w:rsidR="00015F88" w:rsidSect="00E62832">
          <w:pgSz w:w="16838" w:h="11906" w:orient="landscape"/>
          <w:pgMar w:top="1134" w:right="1134" w:bottom="567" w:left="1134" w:header="709" w:footer="709" w:gutter="0"/>
          <w:cols w:space="708"/>
          <w:docGrid w:linePitch="360"/>
        </w:sectPr>
      </w:pPr>
    </w:p>
    <w:p w:rsidR="00E62832" w:rsidRPr="00CB54B4" w:rsidRDefault="00B354C4" w:rsidP="00CB54B4">
      <w:pPr>
        <w:tabs>
          <w:tab w:val="center" w:pos="7371"/>
        </w:tabs>
        <w:ind w:firstLine="6237"/>
        <w:contextualSpacing/>
        <w:jc w:val="left"/>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lastRenderedPageBreak/>
        <w:t>Приложение 4</w:t>
      </w:r>
    </w:p>
    <w:p w:rsidR="00E62832" w:rsidRPr="00CB54B4" w:rsidRDefault="00521520" w:rsidP="00CB54B4">
      <w:pPr>
        <w:tabs>
          <w:tab w:val="center" w:pos="7371"/>
        </w:tabs>
        <w:ind w:left="6237"/>
        <w:contextualSpacing/>
        <w:jc w:val="left"/>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 xml:space="preserve">к </w:t>
      </w:r>
      <w:r w:rsidR="00B354C4" w:rsidRPr="00CB54B4">
        <w:rPr>
          <w:rFonts w:ascii="Times New Roman" w:eastAsia="Times New Roman" w:hAnsi="Times New Roman" w:cs="Times New Roman"/>
          <w:sz w:val="24"/>
          <w:szCs w:val="28"/>
        </w:rPr>
        <w:t>Порядку организации</w:t>
      </w:r>
      <w:r w:rsidR="00E62832" w:rsidRPr="00CB54B4">
        <w:rPr>
          <w:rFonts w:ascii="Times New Roman" w:eastAsia="Times New Roman" w:hAnsi="Times New Roman" w:cs="Times New Roman"/>
          <w:sz w:val="24"/>
          <w:szCs w:val="28"/>
        </w:rPr>
        <w:t xml:space="preserve"> </w:t>
      </w:r>
      <w:r w:rsidR="00B354C4" w:rsidRPr="00CB54B4">
        <w:rPr>
          <w:rFonts w:ascii="Times New Roman" w:eastAsia="Times New Roman" w:hAnsi="Times New Roman" w:cs="Times New Roman"/>
          <w:sz w:val="24"/>
          <w:szCs w:val="28"/>
        </w:rPr>
        <w:t>мероприятий</w:t>
      </w:r>
    </w:p>
    <w:p w:rsidR="00B354C4" w:rsidRPr="00CB54B4" w:rsidRDefault="00B354C4" w:rsidP="00CB54B4">
      <w:pPr>
        <w:tabs>
          <w:tab w:val="center" w:pos="7371"/>
        </w:tabs>
        <w:ind w:left="6237"/>
        <w:contextualSpacing/>
        <w:jc w:val="left"/>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при осуществлении</w:t>
      </w:r>
      <w:r w:rsidR="00E62832" w:rsidRPr="00CB54B4">
        <w:rPr>
          <w:rFonts w:ascii="Times New Roman" w:eastAsia="Times New Roman" w:hAnsi="Times New Roman" w:cs="Times New Roman"/>
          <w:sz w:val="24"/>
          <w:szCs w:val="28"/>
        </w:rPr>
        <w:t xml:space="preserve"> </w:t>
      </w:r>
      <w:r w:rsidRPr="00CB54B4">
        <w:rPr>
          <w:rFonts w:ascii="Times New Roman" w:eastAsia="Times New Roman" w:hAnsi="Times New Roman" w:cs="Times New Roman"/>
          <w:sz w:val="24"/>
          <w:szCs w:val="28"/>
        </w:rPr>
        <w:t>деятельности по обращению</w:t>
      </w:r>
      <w:r w:rsidR="00CB54B4">
        <w:rPr>
          <w:rFonts w:ascii="Times New Roman" w:eastAsia="Times New Roman" w:hAnsi="Times New Roman" w:cs="Times New Roman"/>
          <w:sz w:val="24"/>
          <w:szCs w:val="28"/>
        </w:rPr>
        <w:t xml:space="preserve"> </w:t>
      </w:r>
      <w:r w:rsidRPr="00CB54B4">
        <w:rPr>
          <w:rFonts w:ascii="Times New Roman" w:eastAsia="Times New Roman" w:hAnsi="Times New Roman" w:cs="Times New Roman"/>
          <w:sz w:val="24"/>
          <w:szCs w:val="28"/>
        </w:rPr>
        <w:t>с животными без владельцев</w:t>
      </w:r>
      <w:r w:rsidR="00BA2172">
        <w:rPr>
          <w:rFonts w:ascii="Times New Roman" w:eastAsia="Times New Roman" w:hAnsi="Times New Roman" w:cs="Times New Roman"/>
          <w:sz w:val="24"/>
          <w:szCs w:val="28"/>
        </w:rPr>
        <w:t xml:space="preserve"> </w:t>
      </w:r>
      <w:r w:rsidR="00BA2172" w:rsidRPr="00BA2172">
        <w:rPr>
          <w:rFonts w:ascii="Times New Roman" w:eastAsia="Times New Roman" w:hAnsi="Times New Roman" w:cs="Times New Roman"/>
          <w:sz w:val="24"/>
          <w:szCs w:val="28"/>
        </w:rPr>
        <w:t xml:space="preserve">на территории Одинцовского </w:t>
      </w:r>
      <w:r w:rsidR="00BA2172">
        <w:rPr>
          <w:rFonts w:ascii="Times New Roman" w:eastAsia="Times New Roman" w:hAnsi="Times New Roman" w:cs="Times New Roman"/>
          <w:sz w:val="24"/>
          <w:szCs w:val="28"/>
        </w:rPr>
        <w:t xml:space="preserve">городского округа </w:t>
      </w:r>
      <w:r w:rsidR="00BA2172" w:rsidRPr="00BA2172">
        <w:rPr>
          <w:rFonts w:ascii="Times New Roman" w:eastAsia="Times New Roman" w:hAnsi="Times New Roman" w:cs="Times New Roman"/>
          <w:sz w:val="24"/>
          <w:szCs w:val="28"/>
        </w:rPr>
        <w:t>Московской области</w:t>
      </w:r>
    </w:p>
    <w:p w:rsidR="00B354C4" w:rsidRPr="00CB54B4" w:rsidRDefault="00B354C4" w:rsidP="002B1854">
      <w:pPr>
        <w:tabs>
          <w:tab w:val="center" w:pos="7371"/>
        </w:tabs>
        <w:spacing w:line="180" w:lineRule="atLeast"/>
        <w:ind w:firstLine="7938"/>
        <w:jc w:val="right"/>
        <w:rPr>
          <w:rFonts w:ascii="Times New Roman" w:eastAsia="Times New Roman" w:hAnsi="Times New Roman" w:cs="Times New Roman"/>
          <w:sz w:val="24"/>
          <w:szCs w:val="28"/>
        </w:rPr>
      </w:pPr>
    </w:p>
    <w:p w:rsidR="00B354C4" w:rsidRPr="00CB54B4" w:rsidRDefault="00B354C4" w:rsidP="00CB54B4">
      <w:pPr>
        <w:tabs>
          <w:tab w:val="center" w:pos="7371"/>
        </w:tabs>
        <w:spacing w:line="180" w:lineRule="atLeast"/>
        <w:ind w:firstLine="6237"/>
        <w:jc w:val="left"/>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Форма</w:t>
      </w: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КАРТОЧКА</w:t>
      </w: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УЧЕТА ЖИВОТНОГО БЕЗ ВЛАДЕЛЬЦА № ___</w:t>
      </w:r>
    </w:p>
    <w:p w:rsidR="00B354C4" w:rsidRPr="00521520"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8"/>
        </w:rPr>
      </w:pPr>
      <w:r w:rsidRPr="00521520">
        <w:rPr>
          <w:rFonts w:ascii="Times New Roman" w:eastAsia="Times New Roman" w:hAnsi="Times New Roman" w:cs="Times New Roman"/>
          <w:sz w:val="24"/>
          <w:szCs w:val="28"/>
        </w:rPr>
        <w:t>(заполняется на каждое животное)</w:t>
      </w: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w:t>
      </w: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│Фото│</w:t>
      </w: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w:t>
      </w:r>
    </w:p>
    <w:p w:rsidR="00B354C4" w:rsidRPr="00C51BB5" w:rsidRDefault="00B354C4" w:rsidP="00B3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 </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1. Местонахождение</w:t>
      </w:r>
      <w:r w:rsidR="00C51BB5" w:rsidRPr="00C51BB5">
        <w:rPr>
          <w:rFonts w:ascii="Times New Roman" w:eastAsia="Times New Roman" w:hAnsi="Times New Roman" w:cs="Times New Roman"/>
          <w:sz w:val="28"/>
          <w:szCs w:val="28"/>
        </w:rPr>
        <w:t xml:space="preserve"> </w:t>
      </w:r>
      <w:r w:rsidRPr="00C51BB5">
        <w:rPr>
          <w:rFonts w:ascii="Times New Roman" w:eastAsia="Times New Roman" w:hAnsi="Times New Roman" w:cs="Times New Roman"/>
          <w:sz w:val="28"/>
          <w:szCs w:val="28"/>
        </w:rPr>
        <w:t>_________________________________</w:t>
      </w:r>
      <w:r w:rsidR="00521520">
        <w:rPr>
          <w:rFonts w:ascii="Times New Roman" w:eastAsia="Times New Roman" w:hAnsi="Times New Roman" w:cs="Times New Roman"/>
          <w:sz w:val="28"/>
          <w:szCs w:val="28"/>
        </w:rPr>
        <w:t>___</w:t>
      </w:r>
      <w:r w:rsidRPr="00C51BB5">
        <w:rPr>
          <w:rFonts w:ascii="Times New Roman" w:eastAsia="Times New Roman" w:hAnsi="Times New Roman" w:cs="Times New Roman"/>
          <w:sz w:val="28"/>
          <w:szCs w:val="28"/>
        </w:rPr>
        <w:t>__________________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 w:val="28"/>
          <w:szCs w:val="28"/>
          <w:vertAlign w:val="superscript"/>
        </w:rPr>
      </w:pPr>
      <w:r w:rsidRPr="00C51BB5">
        <w:rPr>
          <w:rFonts w:ascii="Times New Roman" w:eastAsia="Times New Roman" w:hAnsi="Times New Roman" w:cs="Times New Roman"/>
          <w:sz w:val="28"/>
          <w:szCs w:val="28"/>
          <w:vertAlign w:val="superscript"/>
        </w:rPr>
        <w:t>(адрес отлова)</w:t>
      </w:r>
    </w:p>
    <w:p w:rsidR="00521520" w:rsidRDefault="00C51BB5"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 xml:space="preserve">В соответствии </w:t>
      </w:r>
      <w:r w:rsidR="00B354C4" w:rsidRPr="00C51BB5">
        <w:rPr>
          <w:rFonts w:ascii="Times New Roman" w:eastAsia="Times New Roman" w:hAnsi="Times New Roman" w:cs="Times New Roman"/>
          <w:sz w:val="28"/>
          <w:szCs w:val="28"/>
        </w:rPr>
        <w:t xml:space="preserve">с заявкой (срочной заявкой) заказчика от </w:t>
      </w:r>
      <w:r w:rsidR="00BA4E21">
        <w:rPr>
          <w:rFonts w:ascii="Times New Roman" w:eastAsia="Times New Roman" w:hAnsi="Times New Roman" w:cs="Times New Roman"/>
          <w:sz w:val="28"/>
          <w:szCs w:val="28"/>
        </w:rPr>
        <w:t>«</w:t>
      </w:r>
      <w:r w:rsidR="00B354C4" w:rsidRPr="00C51BB5">
        <w:rPr>
          <w:rFonts w:ascii="Times New Roman" w:eastAsia="Times New Roman" w:hAnsi="Times New Roman" w:cs="Times New Roman"/>
          <w:sz w:val="28"/>
          <w:szCs w:val="28"/>
        </w:rPr>
        <w:t>___</w:t>
      </w:r>
      <w:r w:rsidR="00BA4E21">
        <w:rPr>
          <w:rFonts w:ascii="Times New Roman" w:eastAsia="Times New Roman" w:hAnsi="Times New Roman" w:cs="Times New Roman"/>
          <w:sz w:val="28"/>
          <w:szCs w:val="28"/>
        </w:rPr>
        <w:t>»</w:t>
      </w:r>
      <w:r w:rsidR="00B354C4" w:rsidRPr="00C51BB5">
        <w:rPr>
          <w:rFonts w:ascii="Times New Roman" w:eastAsia="Times New Roman" w:hAnsi="Times New Roman" w:cs="Times New Roman"/>
          <w:sz w:val="28"/>
          <w:szCs w:val="28"/>
        </w:rPr>
        <w:t xml:space="preserve"> ___________ 20__ г. </w:t>
      </w:r>
      <w:r w:rsidR="00E62832" w:rsidRPr="00C51BB5">
        <w:rPr>
          <w:rFonts w:ascii="Times New Roman" w:eastAsia="Times New Roman" w:hAnsi="Times New Roman" w:cs="Times New Roman"/>
          <w:sz w:val="28"/>
          <w:szCs w:val="28"/>
        </w:rPr>
        <w:br/>
      </w:r>
      <w:r w:rsidR="00B354C4" w:rsidRPr="00C51BB5">
        <w:rPr>
          <w:rFonts w:ascii="Times New Roman" w:eastAsia="Times New Roman" w:hAnsi="Times New Roman" w:cs="Times New Roman"/>
          <w:sz w:val="28"/>
          <w:szCs w:val="28"/>
        </w:rPr>
        <w:t>№ _________ организация ______________________</w:t>
      </w:r>
      <w:r w:rsidR="00521520">
        <w:rPr>
          <w:rFonts w:ascii="Times New Roman" w:eastAsia="Times New Roman" w:hAnsi="Times New Roman" w:cs="Times New Roman"/>
          <w:sz w:val="28"/>
          <w:szCs w:val="28"/>
        </w:rPr>
        <w:t>__________________________</w:t>
      </w:r>
    </w:p>
    <w:p w:rsidR="00B354C4" w:rsidRPr="00C51BB5" w:rsidRDefault="00521520"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r w:rsidR="00B354C4" w:rsidRPr="00C51BB5">
        <w:rPr>
          <w:rFonts w:ascii="Times New Roman" w:eastAsia="Times New Roman" w:hAnsi="Times New Roman" w:cs="Times New Roman"/>
          <w:sz w:val="28"/>
          <w:szCs w:val="28"/>
        </w:rPr>
        <w:t xml:space="preserve"> произвела отлов и транспортировку животного без владельца (категория: собака, щенок, иное) (нужное подчеркнуть)</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________________________________________________________________________</w:t>
      </w:r>
    </w:p>
    <w:p w:rsidR="00B354C4" w:rsidRPr="00521520"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Cs w:val="28"/>
        </w:rPr>
      </w:pPr>
      <w:r w:rsidRPr="00521520">
        <w:rPr>
          <w:rFonts w:ascii="Times New Roman" w:eastAsia="Times New Roman" w:hAnsi="Times New Roman" w:cs="Times New Roman"/>
          <w:szCs w:val="28"/>
        </w:rPr>
        <w:t>(дата, адрес пункта временного содержания)</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 xml:space="preserve">В случае отказа владельца от содержания животного </w:t>
      </w:r>
      <w:r w:rsidR="00521520">
        <w:rPr>
          <w:rFonts w:ascii="Times New Roman" w:eastAsia="Times New Roman" w:hAnsi="Times New Roman" w:cs="Times New Roman"/>
          <w:sz w:val="28"/>
          <w:szCs w:val="28"/>
        </w:rPr>
        <w:t>__</w:t>
      </w:r>
      <w:r w:rsidRPr="00C51BB5">
        <w:rPr>
          <w:rFonts w:ascii="Times New Roman" w:eastAsia="Times New Roman" w:hAnsi="Times New Roman" w:cs="Times New Roman"/>
          <w:sz w:val="28"/>
          <w:szCs w:val="28"/>
        </w:rPr>
        <w:t>_________________________</w:t>
      </w:r>
    </w:p>
    <w:p w:rsidR="00B354C4" w:rsidRPr="00C51BB5" w:rsidRDefault="00521520"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наличии ветеринарного паспорта </w:t>
      </w:r>
      <w:r w:rsidR="00B354C4" w:rsidRPr="00C51BB5">
        <w:rPr>
          <w:rFonts w:ascii="Times New Roman" w:eastAsia="Times New Roman" w:hAnsi="Times New Roman" w:cs="Times New Roman"/>
          <w:sz w:val="28"/>
          <w:szCs w:val="28"/>
        </w:rPr>
        <w:t>указать данные о животном, данные о владельце).</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2. Описание животного и результат клинического осмотра</w:t>
      </w:r>
      <w:r w:rsidR="00521520">
        <w:rPr>
          <w:rFonts w:ascii="Times New Roman" w:eastAsia="Times New Roman" w:hAnsi="Times New Roman" w:cs="Times New Roman"/>
          <w:sz w:val="28"/>
          <w:szCs w:val="28"/>
        </w:rPr>
        <w:t>:</w:t>
      </w:r>
    </w:p>
    <w:p w:rsidR="00B354C4" w:rsidRPr="00C51BB5"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354C4" w:rsidRPr="00C51BB5">
        <w:rPr>
          <w:rFonts w:ascii="Times New Roman" w:eastAsia="Times New Roman" w:hAnsi="Times New Roman" w:cs="Times New Roman"/>
          <w:sz w:val="28"/>
          <w:szCs w:val="28"/>
        </w:rPr>
        <w:t>ол: ___________________________</w:t>
      </w:r>
      <w:r w:rsidR="00521520">
        <w:rPr>
          <w:rFonts w:ascii="Times New Roman" w:eastAsia="Times New Roman" w:hAnsi="Times New Roman" w:cs="Times New Roman"/>
          <w:sz w:val="28"/>
          <w:szCs w:val="28"/>
        </w:rPr>
        <w:t>___</w:t>
      </w:r>
      <w:r>
        <w:rPr>
          <w:rFonts w:ascii="Times New Roman" w:eastAsia="Times New Roman" w:hAnsi="Times New Roman" w:cs="Times New Roman"/>
          <w:sz w:val="28"/>
          <w:szCs w:val="28"/>
        </w:rPr>
        <w:t xml:space="preserve"> п</w:t>
      </w:r>
      <w:r w:rsidR="00B354C4" w:rsidRPr="00C51BB5">
        <w:rPr>
          <w:rFonts w:ascii="Times New Roman" w:eastAsia="Times New Roman" w:hAnsi="Times New Roman" w:cs="Times New Roman"/>
          <w:sz w:val="28"/>
          <w:szCs w:val="28"/>
        </w:rPr>
        <w:t>орода __________________</w:t>
      </w:r>
      <w:r>
        <w:rPr>
          <w:rFonts w:ascii="Times New Roman" w:eastAsia="Times New Roman" w:hAnsi="Times New Roman" w:cs="Times New Roman"/>
          <w:sz w:val="28"/>
          <w:szCs w:val="28"/>
        </w:rPr>
        <w:t>_____________</w:t>
      </w:r>
    </w:p>
    <w:p w:rsidR="00B354C4" w:rsidRPr="00C51BB5"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B354C4" w:rsidRPr="00C51BB5">
        <w:rPr>
          <w:rFonts w:ascii="Times New Roman" w:eastAsia="Times New Roman" w:hAnsi="Times New Roman" w:cs="Times New Roman"/>
          <w:sz w:val="28"/>
          <w:szCs w:val="28"/>
        </w:rPr>
        <w:t xml:space="preserve">крас _________________________ </w:t>
      </w:r>
      <w:r>
        <w:rPr>
          <w:rFonts w:ascii="Times New Roman" w:eastAsia="Times New Roman" w:hAnsi="Times New Roman" w:cs="Times New Roman"/>
          <w:sz w:val="28"/>
          <w:szCs w:val="28"/>
        </w:rPr>
        <w:t>ш</w:t>
      </w:r>
      <w:r w:rsidR="00B354C4" w:rsidRPr="00C51BB5">
        <w:rPr>
          <w:rFonts w:ascii="Times New Roman" w:eastAsia="Times New Roman" w:hAnsi="Times New Roman" w:cs="Times New Roman"/>
          <w:sz w:val="28"/>
          <w:szCs w:val="28"/>
        </w:rPr>
        <w:t>ерсть _____</w:t>
      </w:r>
      <w:r w:rsidR="00521520">
        <w:rPr>
          <w:rFonts w:ascii="Times New Roman" w:eastAsia="Times New Roman" w:hAnsi="Times New Roman" w:cs="Times New Roman"/>
          <w:sz w:val="28"/>
          <w:szCs w:val="28"/>
        </w:rPr>
        <w:t>__</w:t>
      </w:r>
      <w:r>
        <w:rPr>
          <w:rFonts w:ascii="Times New Roman" w:eastAsia="Times New Roman" w:hAnsi="Times New Roman" w:cs="Times New Roman"/>
          <w:sz w:val="28"/>
          <w:szCs w:val="28"/>
        </w:rPr>
        <w:t>_</w:t>
      </w:r>
      <w:r w:rsidR="00521520">
        <w:rPr>
          <w:rFonts w:ascii="Times New Roman" w:eastAsia="Times New Roman" w:hAnsi="Times New Roman" w:cs="Times New Roman"/>
          <w:sz w:val="28"/>
          <w:szCs w:val="28"/>
        </w:rPr>
        <w:t>_</w:t>
      </w:r>
      <w:r w:rsidR="00B354C4" w:rsidRPr="00C51BB5">
        <w:rPr>
          <w:rFonts w:ascii="Times New Roman" w:eastAsia="Times New Roman" w:hAnsi="Times New Roman" w:cs="Times New Roman"/>
          <w:sz w:val="28"/>
          <w:szCs w:val="28"/>
        </w:rPr>
        <w:t>__________________________</w:t>
      </w:r>
    </w:p>
    <w:p w:rsidR="00B354C4" w:rsidRPr="00C51BB5"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B354C4" w:rsidRPr="00C51BB5">
        <w:rPr>
          <w:rFonts w:ascii="Times New Roman" w:eastAsia="Times New Roman" w:hAnsi="Times New Roman" w:cs="Times New Roman"/>
          <w:sz w:val="28"/>
          <w:szCs w:val="28"/>
        </w:rPr>
        <w:t>ши ____________________</w:t>
      </w:r>
      <w:r w:rsidR="00521520">
        <w:rPr>
          <w:rFonts w:ascii="Times New Roman" w:eastAsia="Times New Roman" w:hAnsi="Times New Roman" w:cs="Times New Roman"/>
          <w:sz w:val="28"/>
          <w:szCs w:val="28"/>
        </w:rPr>
        <w:t>_____</w:t>
      </w:r>
      <w:r>
        <w:rPr>
          <w:rFonts w:ascii="Times New Roman" w:eastAsia="Times New Roman" w:hAnsi="Times New Roman" w:cs="Times New Roman"/>
          <w:sz w:val="28"/>
          <w:szCs w:val="28"/>
        </w:rPr>
        <w:t>___</w:t>
      </w:r>
      <w:r w:rsidR="00B354C4" w:rsidRPr="00C51B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w:t>
      </w:r>
      <w:r w:rsidR="00B354C4" w:rsidRPr="00C51BB5">
        <w:rPr>
          <w:rFonts w:ascii="Times New Roman" w:eastAsia="Times New Roman" w:hAnsi="Times New Roman" w:cs="Times New Roman"/>
          <w:sz w:val="28"/>
          <w:szCs w:val="28"/>
        </w:rPr>
        <w:t>вост ____</w:t>
      </w:r>
      <w:r w:rsidR="00521520">
        <w:rPr>
          <w:rFonts w:ascii="Times New Roman" w:eastAsia="Times New Roman" w:hAnsi="Times New Roman" w:cs="Times New Roman"/>
          <w:sz w:val="28"/>
          <w:szCs w:val="28"/>
        </w:rPr>
        <w:t>_______________________________</w:t>
      </w:r>
    </w:p>
    <w:p w:rsidR="00B354C4" w:rsidRPr="00C51BB5"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B354C4" w:rsidRPr="00C51BB5">
        <w:rPr>
          <w:rFonts w:ascii="Times New Roman" w:eastAsia="Times New Roman" w:hAnsi="Times New Roman" w:cs="Times New Roman"/>
          <w:sz w:val="28"/>
          <w:szCs w:val="28"/>
        </w:rPr>
        <w:t>азмер (высота в холке, вес) ________</w:t>
      </w:r>
      <w:r>
        <w:rPr>
          <w:rFonts w:ascii="Times New Roman" w:eastAsia="Times New Roman" w:hAnsi="Times New Roman" w:cs="Times New Roman"/>
          <w:sz w:val="28"/>
          <w:szCs w:val="28"/>
        </w:rPr>
        <w:t>____</w:t>
      </w:r>
      <w:r w:rsidR="00B354C4" w:rsidRPr="00C51BB5">
        <w:rPr>
          <w:rFonts w:ascii="Times New Roman" w:eastAsia="Times New Roman" w:hAnsi="Times New Roman" w:cs="Times New Roman"/>
          <w:sz w:val="28"/>
          <w:szCs w:val="28"/>
        </w:rPr>
        <w:t>____ возраст (примерный) _____________</w:t>
      </w:r>
    </w:p>
    <w:p w:rsidR="00B354C4" w:rsidRPr="00C51BB5"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B354C4" w:rsidRPr="00C51BB5">
        <w:rPr>
          <w:rFonts w:ascii="Times New Roman" w:eastAsia="Times New Roman" w:hAnsi="Times New Roman" w:cs="Times New Roman"/>
          <w:sz w:val="28"/>
          <w:szCs w:val="28"/>
        </w:rPr>
        <w:t>собые приметы ______________________________________________________</w:t>
      </w:r>
      <w:r>
        <w:rPr>
          <w:rFonts w:ascii="Times New Roman" w:eastAsia="Times New Roman" w:hAnsi="Times New Roman" w:cs="Times New Roman"/>
          <w:sz w:val="28"/>
          <w:szCs w:val="28"/>
        </w:rPr>
        <w:t>___</w:t>
      </w:r>
    </w:p>
    <w:p w:rsidR="00BA4E21"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Идентификатор, № чипа, способ и место нанесения (если установлен ранее)</w:t>
      </w:r>
      <w:r w:rsidR="00BA4E21">
        <w:rPr>
          <w:rFonts w:ascii="Times New Roman" w:eastAsia="Times New Roman" w:hAnsi="Times New Roman" w:cs="Times New Roman"/>
          <w:sz w:val="28"/>
          <w:szCs w:val="28"/>
        </w:rPr>
        <w:t xml:space="preserve"> _______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___________________________________________________________________________</w:t>
      </w:r>
      <w:r w:rsidR="00BA4E21">
        <w:rPr>
          <w:rFonts w:ascii="Times New Roman" w:eastAsia="Times New Roman" w:hAnsi="Times New Roman" w:cs="Times New Roman"/>
          <w:sz w:val="28"/>
          <w:szCs w:val="28"/>
        </w:rPr>
        <w:t>_____________________________________________________________________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В результате клинического осмотра установлено (необходимо  указать проведенную ранее кастрацию (стерилизацию):</w:t>
      </w:r>
      <w:r w:rsidR="00BA4E21">
        <w:rPr>
          <w:rFonts w:ascii="Times New Roman" w:eastAsia="Times New Roman" w:hAnsi="Times New Roman" w:cs="Times New Roman"/>
          <w:sz w:val="28"/>
          <w:szCs w:val="28"/>
        </w:rPr>
        <w:t xml:space="preserve"> ___________________________________________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___________________________________________</w:t>
      </w:r>
      <w:r w:rsidR="00BA4E21">
        <w:rPr>
          <w:rFonts w:ascii="Times New Roman" w:eastAsia="Times New Roman" w:hAnsi="Times New Roman" w:cs="Times New Roman"/>
          <w:sz w:val="28"/>
          <w:szCs w:val="28"/>
        </w:rPr>
        <w:t>_____________________________</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lastRenderedPageBreak/>
        <w:t>Заключение ветеринарного специалиста</w:t>
      </w:r>
      <w:r w:rsidR="00BA4E21" w:rsidRPr="00BA2172">
        <w:rPr>
          <w:rFonts w:ascii="Times New Roman" w:eastAsia="Times New Roman" w:hAnsi="Times New Roman" w:cs="Times New Roman"/>
          <w:sz w:val="28"/>
          <w:szCs w:val="28"/>
        </w:rPr>
        <w:t xml:space="preserve"> _____________________________________</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t>________________________________________</w:t>
      </w:r>
      <w:r w:rsidR="00BA4E21" w:rsidRPr="00BA2172">
        <w:rPr>
          <w:rFonts w:ascii="Times New Roman" w:eastAsia="Times New Roman" w:hAnsi="Times New Roman" w:cs="Times New Roman"/>
          <w:sz w:val="28"/>
          <w:szCs w:val="28"/>
        </w:rPr>
        <w:t>_______________________________</w:t>
      </w:r>
    </w:p>
    <w:p w:rsidR="00B354C4" w:rsidRPr="00BA2172"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t xml:space="preserve">Животное помещено на </w:t>
      </w:r>
      <w:r w:rsidR="00B354C4" w:rsidRPr="00BA2172">
        <w:rPr>
          <w:rFonts w:ascii="Times New Roman" w:eastAsia="Times New Roman" w:hAnsi="Times New Roman" w:cs="Times New Roman"/>
          <w:sz w:val="28"/>
          <w:szCs w:val="28"/>
        </w:rPr>
        <w:t>карантин</w:t>
      </w:r>
      <w:r w:rsidRPr="00BA2172">
        <w:rPr>
          <w:rFonts w:ascii="Times New Roman" w:eastAsia="Times New Roman" w:hAnsi="Times New Roman" w:cs="Times New Roman"/>
          <w:sz w:val="28"/>
          <w:szCs w:val="28"/>
        </w:rPr>
        <w:t>, указать диагноз____________________________</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t>3. Маркирование, идентификация (в случае отсутствия)</w:t>
      </w:r>
      <w:r w:rsidR="00BA4E21" w:rsidRPr="00BA2172">
        <w:rPr>
          <w:rFonts w:ascii="Times New Roman" w:eastAsia="Times New Roman" w:hAnsi="Times New Roman" w:cs="Times New Roman"/>
          <w:sz w:val="28"/>
          <w:szCs w:val="28"/>
        </w:rPr>
        <w:t xml:space="preserve"> ________________________</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t>________________________________________________________________________</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Cs w:val="28"/>
        </w:rPr>
      </w:pPr>
      <w:r w:rsidRPr="00BA2172">
        <w:rPr>
          <w:rFonts w:ascii="Times New Roman" w:eastAsia="Times New Roman" w:hAnsi="Times New Roman" w:cs="Times New Roman"/>
          <w:szCs w:val="28"/>
        </w:rPr>
        <w:t>(дата проведения, № чипа, бирка в ухе с порядковым номером)</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t>4. Обработка против эктопаразитов и дегельминтизация ______________________</w:t>
      </w:r>
      <w:r w:rsidR="00BA4E21" w:rsidRPr="00BA2172">
        <w:rPr>
          <w:rFonts w:ascii="Times New Roman" w:eastAsia="Times New Roman" w:hAnsi="Times New Roman" w:cs="Times New Roman"/>
          <w:sz w:val="28"/>
          <w:szCs w:val="28"/>
        </w:rPr>
        <w:t>__</w:t>
      </w:r>
    </w:p>
    <w:p w:rsidR="00BA4E21" w:rsidRPr="00C51BB5"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t>________________________________________________________________________</w:t>
      </w:r>
    </w:p>
    <w:p w:rsidR="00B354C4" w:rsidRPr="00BA4E21"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Cs w:val="28"/>
        </w:rPr>
      </w:pPr>
      <w:r w:rsidRPr="00BA4E21">
        <w:rPr>
          <w:rFonts w:ascii="Times New Roman" w:eastAsia="Times New Roman" w:hAnsi="Times New Roman" w:cs="Times New Roman"/>
          <w:szCs w:val="28"/>
        </w:rPr>
        <w:t>(дата проведения, наименование лекарственных препаратов)</w:t>
      </w:r>
    </w:p>
    <w:p w:rsidR="00B354C4" w:rsidRPr="00C51BB5"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Вакцинация животного от «</w:t>
      </w:r>
      <w:r w:rsidR="00B354C4" w:rsidRPr="00C51BB5">
        <w:rPr>
          <w:rFonts w:ascii="Times New Roman" w:eastAsia="Times New Roman" w:hAnsi="Times New Roman" w:cs="Times New Roman"/>
          <w:sz w:val="28"/>
          <w:szCs w:val="28"/>
        </w:rPr>
        <w:t>___</w:t>
      </w:r>
      <w:r>
        <w:rPr>
          <w:rFonts w:ascii="Times New Roman" w:eastAsia="Times New Roman" w:hAnsi="Times New Roman" w:cs="Times New Roman"/>
          <w:sz w:val="28"/>
          <w:szCs w:val="28"/>
        </w:rPr>
        <w:t>»</w:t>
      </w:r>
      <w:r w:rsidR="00B354C4" w:rsidRPr="00C51BB5">
        <w:rPr>
          <w:rFonts w:ascii="Times New Roman" w:eastAsia="Times New Roman" w:hAnsi="Times New Roman" w:cs="Times New Roman"/>
          <w:sz w:val="28"/>
          <w:szCs w:val="28"/>
        </w:rPr>
        <w:t xml:space="preserve"> ___________</w:t>
      </w:r>
      <w:r>
        <w:rPr>
          <w:rFonts w:ascii="Times New Roman" w:eastAsia="Times New Roman" w:hAnsi="Times New Roman" w:cs="Times New Roman"/>
          <w:sz w:val="28"/>
          <w:szCs w:val="28"/>
        </w:rPr>
        <w:t> </w:t>
      </w:r>
      <w:r w:rsidR="00B354C4" w:rsidRPr="00C51BB5">
        <w:rPr>
          <w:rFonts w:ascii="Times New Roman" w:eastAsia="Times New Roman" w:hAnsi="Times New Roman" w:cs="Times New Roman"/>
          <w:sz w:val="28"/>
          <w:szCs w:val="28"/>
        </w:rPr>
        <w:t>20__ г.</w:t>
      </w:r>
      <w:r>
        <w:rPr>
          <w:rFonts w:ascii="Times New Roman" w:eastAsia="Times New Roman" w:hAnsi="Times New Roman" w:cs="Times New Roman"/>
          <w:sz w:val="28"/>
          <w:szCs w:val="28"/>
        </w:rPr>
        <w:t xml:space="preserve"> </w:t>
      </w:r>
      <w:r w:rsidR="00B354C4" w:rsidRPr="00C51BB5">
        <w:rPr>
          <w:rFonts w:ascii="Times New Roman" w:eastAsia="Times New Roman" w:hAnsi="Times New Roman" w:cs="Times New Roman"/>
          <w:sz w:val="28"/>
          <w:szCs w:val="28"/>
        </w:rPr>
        <w:t>против _</w:t>
      </w:r>
      <w:r>
        <w:rPr>
          <w:rFonts w:ascii="Times New Roman" w:eastAsia="Times New Roman" w:hAnsi="Times New Roman" w:cs="Times New Roman"/>
          <w:sz w:val="28"/>
          <w:szCs w:val="28"/>
        </w:rPr>
        <w:t>________</w:t>
      </w:r>
      <w:r w:rsidR="00B354C4" w:rsidRPr="00C51BB5">
        <w:rPr>
          <w:rFonts w:ascii="Times New Roman" w:eastAsia="Times New Roman" w:hAnsi="Times New Roman" w:cs="Times New Roman"/>
          <w:sz w:val="28"/>
          <w:szCs w:val="28"/>
        </w:rPr>
        <w:t>_________ вакциной ______________ изготовленной ___________________</w:t>
      </w:r>
      <w:r>
        <w:rPr>
          <w:rFonts w:ascii="Times New Roman" w:eastAsia="Times New Roman" w:hAnsi="Times New Roman" w:cs="Times New Roman"/>
          <w:sz w:val="28"/>
          <w:szCs w:val="28"/>
        </w:rPr>
        <w:t>______________</w:t>
      </w:r>
      <w:r w:rsidR="00B354C4" w:rsidRPr="00C51BB5">
        <w:rPr>
          <w:rFonts w:ascii="Times New Roman" w:eastAsia="Times New Roman" w:hAnsi="Times New Roman" w:cs="Times New Roman"/>
          <w:sz w:val="28"/>
          <w:szCs w:val="28"/>
        </w:rPr>
        <w:t>___</w:t>
      </w:r>
    </w:p>
    <w:p w:rsidR="00B354C4" w:rsidRPr="00BA4E21" w:rsidRDefault="00BA4E21" w:rsidP="00CB54B4">
      <w:pPr>
        <w:tabs>
          <w:tab w:val="left" w:pos="916"/>
          <w:tab w:val="left" w:pos="1832"/>
          <w:tab w:val="left" w:pos="2748"/>
          <w:tab w:val="left" w:pos="3664"/>
          <w:tab w:val="left" w:pos="4580"/>
          <w:tab w:val="left" w:pos="5496"/>
          <w:tab w:val="left" w:pos="6412"/>
          <w:tab w:val="left" w:pos="6521"/>
          <w:tab w:val="left" w:pos="6663"/>
          <w:tab w:val="left" w:pos="6946"/>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B354C4" w:rsidRPr="00BA4E21">
        <w:rPr>
          <w:rFonts w:ascii="Times New Roman" w:eastAsia="Times New Roman" w:hAnsi="Times New Roman" w:cs="Times New Roman"/>
          <w:szCs w:val="28"/>
        </w:rPr>
        <w:t>(дата изготовления, производитель)</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серия ________________ № ____________срок годности _________________</w:t>
      </w:r>
      <w:r w:rsidR="00BA4E21">
        <w:rPr>
          <w:rFonts w:ascii="Times New Roman" w:eastAsia="Times New Roman" w:hAnsi="Times New Roman" w:cs="Times New Roman"/>
          <w:sz w:val="28"/>
          <w:szCs w:val="28"/>
        </w:rPr>
        <w:t>_______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Вакцина вводилась в дозе __________ подкожно (внутримышечно) в _________</w:t>
      </w:r>
      <w:r w:rsidR="00BA4E21">
        <w:rPr>
          <w:rFonts w:ascii="Times New Roman" w:eastAsia="Times New Roman" w:hAnsi="Times New Roman" w:cs="Times New Roman"/>
          <w:sz w:val="28"/>
          <w:szCs w:val="28"/>
        </w:rPr>
        <w:t>____</w:t>
      </w:r>
    </w:p>
    <w:p w:rsidR="00B354C4" w:rsidRPr="00BA4E21"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eastAsia="Times New Roman" w:hAnsi="Times New Roman" w:cs="Times New Roman"/>
          <w:szCs w:val="28"/>
        </w:rPr>
      </w:pPr>
      <w:r w:rsidRPr="00BA4E21">
        <w:rPr>
          <w:rFonts w:ascii="Times New Roman" w:eastAsia="Times New Roman" w:hAnsi="Times New Roman" w:cs="Times New Roman"/>
          <w:szCs w:val="28"/>
        </w:rPr>
        <w:t xml:space="preserve"> (подчеркнуть)       </w:t>
      </w:r>
      <w:r w:rsidR="00BA4E21">
        <w:rPr>
          <w:rFonts w:ascii="Times New Roman" w:eastAsia="Times New Roman" w:hAnsi="Times New Roman" w:cs="Times New Roman"/>
          <w:szCs w:val="28"/>
        </w:rPr>
        <w:t xml:space="preserve">      </w:t>
      </w:r>
      <w:r w:rsidRPr="00BA4E21">
        <w:rPr>
          <w:rFonts w:ascii="Times New Roman" w:eastAsia="Times New Roman" w:hAnsi="Times New Roman" w:cs="Times New Roman"/>
          <w:szCs w:val="28"/>
        </w:rPr>
        <w:t xml:space="preserve">    </w:t>
      </w:r>
      <w:r w:rsidR="00BA4E21">
        <w:rPr>
          <w:rFonts w:ascii="Times New Roman" w:eastAsia="Times New Roman" w:hAnsi="Times New Roman" w:cs="Times New Roman"/>
          <w:szCs w:val="28"/>
        </w:rPr>
        <w:t xml:space="preserve">           </w:t>
      </w:r>
      <w:r w:rsidRPr="00BA4E21">
        <w:rPr>
          <w:rFonts w:ascii="Times New Roman" w:eastAsia="Times New Roman" w:hAnsi="Times New Roman" w:cs="Times New Roman"/>
          <w:szCs w:val="28"/>
        </w:rPr>
        <w:t xml:space="preserve">   (место инъекции)</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 xml:space="preserve">6. Кастрация (стерилизация) от </w:t>
      </w:r>
      <w:r w:rsidR="00BA4E21">
        <w:rPr>
          <w:rFonts w:ascii="Times New Roman" w:eastAsia="Times New Roman" w:hAnsi="Times New Roman" w:cs="Times New Roman"/>
          <w:sz w:val="28"/>
          <w:szCs w:val="28"/>
        </w:rPr>
        <w:t>«</w:t>
      </w:r>
      <w:r w:rsidRPr="00C51BB5">
        <w:rPr>
          <w:rFonts w:ascii="Times New Roman" w:eastAsia="Times New Roman" w:hAnsi="Times New Roman" w:cs="Times New Roman"/>
          <w:sz w:val="28"/>
          <w:szCs w:val="28"/>
        </w:rPr>
        <w:t>___</w:t>
      </w:r>
      <w:r w:rsidR="00BA4E21">
        <w:rPr>
          <w:rFonts w:ascii="Times New Roman" w:eastAsia="Times New Roman" w:hAnsi="Times New Roman" w:cs="Times New Roman"/>
          <w:sz w:val="28"/>
          <w:szCs w:val="28"/>
        </w:rPr>
        <w:t>»</w:t>
      </w:r>
      <w:r w:rsidRPr="00C51BB5">
        <w:rPr>
          <w:rFonts w:ascii="Times New Roman" w:eastAsia="Times New Roman" w:hAnsi="Times New Roman" w:cs="Times New Roman"/>
          <w:sz w:val="28"/>
          <w:szCs w:val="28"/>
        </w:rPr>
        <w:t xml:space="preserve"> ___________ 20__ г.</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Животное помещено в стационар.</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Биологические отходы в количестве ____________ кг уничтожены в соответствии</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с договором об утилизации биологических отходов от ________________ № 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 xml:space="preserve">7. Выбытие животного из пункта временного содержания от </w:t>
      </w:r>
      <w:r w:rsidR="00BA4E21">
        <w:rPr>
          <w:rFonts w:ascii="Times New Roman" w:eastAsia="Times New Roman" w:hAnsi="Times New Roman" w:cs="Times New Roman"/>
          <w:sz w:val="28"/>
          <w:szCs w:val="28"/>
        </w:rPr>
        <w:t>«</w:t>
      </w:r>
      <w:r w:rsidRPr="00C51BB5">
        <w:rPr>
          <w:rFonts w:ascii="Times New Roman" w:eastAsia="Times New Roman" w:hAnsi="Times New Roman" w:cs="Times New Roman"/>
          <w:sz w:val="28"/>
          <w:szCs w:val="28"/>
        </w:rPr>
        <w:t>___</w:t>
      </w:r>
      <w:r w:rsidR="00BA4E21">
        <w:rPr>
          <w:rFonts w:ascii="Times New Roman" w:eastAsia="Times New Roman" w:hAnsi="Times New Roman" w:cs="Times New Roman"/>
          <w:sz w:val="28"/>
          <w:szCs w:val="28"/>
        </w:rPr>
        <w:t>»</w:t>
      </w:r>
      <w:r w:rsidRPr="00C51BB5">
        <w:rPr>
          <w:rFonts w:ascii="Times New Roman" w:eastAsia="Times New Roman" w:hAnsi="Times New Roman" w:cs="Times New Roman"/>
          <w:sz w:val="28"/>
          <w:szCs w:val="28"/>
        </w:rPr>
        <w:t xml:space="preserve"> ________ 20__ г.</w:t>
      </w:r>
    </w:p>
    <w:p w:rsidR="00B354C4" w:rsidRPr="00C51BB5" w:rsidRDefault="00BA4E21"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Указать причину: возврат к </w:t>
      </w:r>
      <w:r w:rsidR="00B354C4" w:rsidRPr="00C51BB5">
        <w:rPr>
          <w:rFonts w:ascii="Times New Roman" w:eastAsia="Times New Roman" w:hAnsi="Times New Roman" w:cs="Times New Roman"/>
          <w:sz w:val="28"/>
          <w:szCs w:val="28"/>
        </w:rPr>
        <w:t xml:space="preserve">прежнему месту обитания, передано прежнему </w:t>
      </w:r>
      <w:r>
        <w:rPr>
          <w:rFonts w:ascii="Times New Roman" w:eastAsia="Times New Roman" w:hAnsi="Times New Roman" w:cs="Times New Roman"/>
          <w:sz w:val="28"/>
          <w:szCs w:val="28"/>
        </w:rPr>
        <w:t xml:space="preserve">владельцу, передано </w:t>
      </w:r>
      <w:r w:rsidR="00B354C4" w:rsidRPr="00C51BB5">
        <w:rPr>
          <w:rFonts w:ascii="Times New Roman" w:eastAsia="Times New Roman" w:hAnsi="Times New Roman" w:cs="Times New Roman"/>
          <w:sz w:val="28"/>
          <w:szCs w:val="28"/>
        </w:rPr>
        <w:t xml:space="preserve">новому владельцу, передано в приют для животных, эвтаназия, </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 xml:space="preserve">смерти по естественным причинам (нужное подчеркнуть). </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Животное</w:t>
      </w:r>
      <w:r w:rsidR="005A2262">
        <w:rPr>
          <w:rFonts w:ascii="Times New Roman" w:eastAsia="Times New Roman" w:hAnsi="Times New Roman" w:cs="Times New Roman"/>
          <w:sz w:val="28"/>
          <w:szCs w:val="28"/>
        </w:rPr>
        <w:t xml:space="preserve"> без владельца передано: прежнему или </w:t>
      </w:r>
      <w:r w:rsidRPr="00C51BB5">
        <w:rPr>
          <w:rFonts w:ascii="Times New Roman" w:eastAsia="Times New Roman" w:hAnsi="Times New Roman" w:cs="Times New Roman"/>
          <w:sz w:val="28"/>
          <w:szCs w:val="28"/>
        </w:rPr>
        <w:t>новому владельцу, в организацию</w:t>
      </w:r>
      <w:r w:rsidR="005A2262">
        <w:rPr>
          <w:rFonts w:ascii="Times New Roman" w:eastAsia="Times New Roman" w:hAnsi="Times New Roman" w:cs="Times New Roman"/>
          <w:sz w:val="28"/>
          <w:szCs w:val="28"/>
        </w:rPr>
        <w:t xml:space="preserve"> </w:t>
      </w:r>
      <w:r w:rsidR="005A2262" w:rsidRPr="005A2262">
        <w:rPr>
          <w:rFonts w:ascii="Times New Roman" w:eastAsia="Times New Roman" w:hAnsi="Times New Roman" w:cs="Times New Roman"/>
          <w:sz w:val="28"/>
          <w:szCs w:val="28"/>
        </w:rPr>
        <w:t>(нужное подчеркнуть)</w:t>
      </w:r>
      <w:r w:rsidRPr="00C51BB5">
        <w:rPr>
          <w:rFonts w:ascii="Times New Roman" w:eastAsia="Times New Roman" w:hAnsi="Times New Roman" w:cs="Times New Roman"/>
          <w:sz w:val="28"/>
          <w:szCs w:val="28"/>
        </w:rPr>
        <w:t>.</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Сведения о новом владельце:</w:t>
      </w:r>
    </w:p>
    <w:p w:rsidR="00B354C4" w:rsidRPr="005A226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5A2262">
        <w:rPr>
          <w:rFonts w:ascii="Times New Roman" w:eastAsia="Times New Roman" w:hAnsi="Times New Roman" w:cs="Times New Roman"/>
          <w:sz w:val="28"/>
          <w:szCs w:val="28"/>
        </w:rPr>
        <w:t>для юридических лиц:</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наименование __________________________________________________________,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адрес ________________________________________________________________,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телефон ______________________________________________________________,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Ф.И.О. руководителя _______________________________________________</w:t>
      </w:r>
      <w:r w:rsidR="005A2262">
        <w:rPr>
          <w:rFonts w:ascii="Times New Roman" w:eastAsia="Times New Roman" w:hAnsi="Times New Roman" w:cs="Times New Roman"/>
          <w:sz w:val="28"/>
          <w:szCs w:val="28"/>
        </w:rPr>
        <w:t>___</w:t>
      </w:r>
      <w:r w:rsidRPr="00C51BB5">
        <w:rPr>
          <w:rFonts w:ascii="Times New Roman" w:eastAsia="Times New Roman" w:hAnsi="Times New Roman" w:cs="Times New Roman"/>
          <w:sz w:val="28"/>
          <w:szCs w:val="28"/>
        </w:rPr>
        <w:t>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Ф.И.О. и телефон ответственного за содержание (при наличии) ____</w:t>
      </w:r>
      <w:r w:rsidR="005A2262">
        <w:rPr>
          <w:rFonts w:ascii="Times New Roman" w:eastAsia="Times New Roman" w:hAnsi="Times New Roman" w:cs="Times New Roman"/>
          <w:sz w:val="28"/>
          <w:szCs w:val="28"/>
        </w:rPr>
        <w:t>_______</w:t>
      </w:r>
      <w:r w:rsidRPr="00C51BB5">
        <w:rPr>
          <w:rFonts w:ascii="Times New Roman" w:eastAsia="Times New Roman" w:hAnsi="Times New Roman" w:cs="Times New Roman"/>
          <w:sz w:val="28"/>
          <w:szCs w:val="28"/>
        </w:rPr>
        <w:t>______,</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Адрес, по которому будет проживать животное ___________</w:t>
      </w:r>
      <w:r w:rsidR="005A2262">
        <w:rPr>
          <w:rFonts w:ascii="Times New Roman" w:eastAsia="Times New Roman" w:hAnsi="Times New Roman" w:cs="Times New Roman"/>
          <w:sz w:val="28"/>
          <w:szCs w:val="28"/>
        </w:rPr>
        <w:t>____</w:t>
      </w:r>
      <w:r w:rsidRPr="00C51BB5">
        <w:rPr>
          <w:rFonts w:ascii="Times New Roman" w:eastAsia="Times New Roman" w:hAnsi="Times New Roman" w:cs="Times New Roman"/>
          <w:sz w:val="28"/>
          <w:szCs w:val="28"/>
        </w:rPr>
        <w:t>________________</w:t>
      </w:r>
      <w:r w:rsidR="005A2262">
        <w:rPr>
          <w:rFonts w:ascii="Times New Roman" w:eastAsia="Times New Roman" w:hAnsi="Times New Roman" w:cs="Times New Roman"/>
          <w:sz w:val="28"/>
          <w:szCs w:val="28"/>
        </w:rPr>
        <w:t>.</w:t>
      </w:r>
    </w:p>
    <w:p w:rsidR="00B354C4" w:rsidRPr="005A226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5A2262">
        <w:rPr>
          <w:rFonts w:ascii="Times New Roman" w:eastAsia="Times New Roman" w:hAnsi="Times New Roman" w:cs="Times New Roman"/>
          <w:sz w:val="28"/>
          <w:szCs w:val="28"/>
        </w:rPr>
        <w:t>для физических лиц:</w:t>
      </w: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Ф.И.О. _______________________________________________________________,</w:t>
      </w:r>
    </w:p>
    <w:p w:rsidR="00B354C4" w:rsidRPr="005A226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 xml:space="preserve">Дата номер договора передачи животного </w:t>
      </w:r>
      <w:r w:rsidR="005A2262">
        <w:rPr>
          <w:rFonts w:ascii="Times New Roman" w:eastAsia="Times New Roman" w:hAnsi="Times New Roman" w:cs="Times New Roman"/>
          <w:sz w:val="28"/>
          <w:szCs w:val="28"/>
        </w:rPr>
        <w:t>___________________________________,</w:t>
      </w:r>
    </w:p>
    <w:p w:rsidR="00B354C4"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Адрес, по которому будет проживать животное ___________________________</w:t>
      </w:r>
      <w:r w:rsidR="005A2262">
        <w:rPr>
          <w:rFonts w:ascii="Times New Roman" w:eastAsia="Times New Roman" w:hAnsi="Times New Roman" w:cs="Times New Roman"/>
          <w:sz w:val="28"/>
          <w:szCs w:val="28"/>
        </w:rPr>
        <w:t>____</w:t>
      </w:r>
    </w:p>
    <w:p w:rsidR="005A2262" w:rsidRDefault="005A2262"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________________________________________________________________________.</w:t>
      </w:r>
    </w:p>
    <w:p w:rsidR="005A2262" w:rsidRDefault="005A2262"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p>
    <w:p w:rsidR="005A2262" w:rsidRPr="00C51BB5" w:rsidRDefault="005A2262"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p>
    <w:p w:rsidR="00B354C4" w:rsidRPr="00C51BB5"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C51BB5">
        <w:rPr>
          <w:rFonts w:ascii="Times New Roman" w:eastAsia="Times New Roman" w:hAnsi="Times New Roman" w:cs="Times New Roman"/>
          <w:sz w:val="28"/>
          <w:szCs w:val="28"/>
        </w:rPr>
        <w:t>________________________________________________________________________</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Cs w:val="28"/>
        </w:rPr>
      </w:pPr>
      <w:r w:rsidRPr="00BA2172">
        <w:rPr>
          <w:rFonts w:ascii="Times New Roman" w:eastAsia="Times New Roman" w:hAnsi="Times New Roman" w:cs="Times New Roman"/>
          <w:szCs w:val="28"/>
        </w:rPr>
        <w:t>(ФИО и подпись ветеринарного специалиста)</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t>________________________________________________________________________</w:t>
      </w:r>
    </w:p>
    <w:p w:rsidR="00B354C4" w:rsidRPr="00BA2172" w:rsidRDefault="00B354C4" w:rsidP="00CB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szCs w:val="28"/>
        </w:rPr>
      </w:pPr>
      <w:r w:rsidRPr="00BA2172">
        <w:rPr>
          <w:rFonts w:ascii="Times New Roman" w:eastAsia="Times New Roman" w:hAnsi="Times New Roman" w:cs="Times New Roman"/>
          <w:szCs w:val="28"/>
        </w:rPr>
        <w:t>(ФИО и подпись руководителя пункта временного содержания или уполномоченного им лица)</w:t>
      </w:r>
    </w:p>
    <w:p w:rsidR="00B354C4" w:rsidRPr="00BA2172" w:rsidRDefault="00B354C4" w:rsidP="00CB54B4">
      <w:pPr>
        <w:spacing w:line="276" w:lineRule="auto"/>
        <w:rPr>
          <w:rFonts w:ascii="Times New Roman" w:eastAsia="Times New Roman" w:hAnsi="Times New Roman" w:cs="Times New Roman"/>
          <w:sz w:val="28"/>
          <w:szCs w:val="28"/>
        </w:rPr>
      </w:pPr>
      <w:r w:rsidRPr="00BA2172">
        <w:rPr>
          <w:rFonts w:ascii="Times New Roman" w:eastAsia="Times New Roman" w:hAnsi="Times New Roman" w:cs="Times New Roman"/>
          <w:sz w:val="28"/>
          <w:szCs w:val="28"/>
        </w:rPr>
        <w:t>8.</w:t>
      </w:r>
      <w:r w:rsidR="005A2262" w:rsidRPr="00BA2172">
        <w:rPr>
          <w:rFonts w:ascii="Times New Roman" w:eastAsia="Times New Roman" w:hAnsi="Times New Roman" w:cs="Times New Roman"/>
          <w:sz w:val="28"/>
          <w:szCs w:val="28"/>
        </w:rPr>
        <w:t xml:space="preserve"> Животное признано агрессивным </w:t>
      </w:r>
      <w:r w:rsidRPr="00BA2172">
        <w:rPr>
          <w:rFonts w:ascii="Times New Roman" w:eastAsia="Times New Roman" w:hAnsi="Times New Roman" w:cs="Times New Roman"/>
          <w:sz w:val="28"/>
          <w:szCs w:val="28"/>
        </w:rPr>
        <w:t xml:space="preserve">по заключению комиссии от </w:t>
      </w:r>
      <w:r w:rsidR="00BA4E21" w:rsidRPr="00BA2172">
        <w:rPr>
          <w:rFonts w:ascii="Times New Roman" w:eastAsia="Times New Roman" w:hAnsi="Times New Roman" w:cs="Times New Roman"/>
          <w:sz w:val="28"/>
          <w:szCs w:val="28"/>
        </w:rPr>
        <w:t>«</w:t>
      </w:r>
      <w:r w:rsidR="005A2262" w:rsidRPr="00BA2172">
        <w:rPr>
          <w:rFonts w:ascii="Times New Roman" w:eastAsia="Times New Roman" w:hAnsi="Times New Roman" w:cs="Times New Roman"/>
          <w:sz w:val="28"/>
          <w:szCs w:val="28"/>
        </w:rPr>
        <w:t>___»</w:t>
      </w:r>
      <w:r w:rsidRPr="00BA2172">
        <w:rPr>
          <w:rFonts w:ascii="Times New Roman" w:eastAsia="Times New Roman" w:hAnsi="Times New Roman" w:cs="Times New Roman"/>
          <w:sz w:val="28"/>
          <w:szCs w:val="28"/>
          <w:u w:val="single"/>
        </w:rPr>
        <w:tab/>
      </w:r>
      <w:r w:rsidRPr="00BA2172">
        <w:rPr>
          <w:rFonts w:ascii="Times New Roman" w:eastAsia="Times New Roman" w:hAnsi="Times New Roman" w:cs="Times New Roman"/>
          <w:sz w:val="28"/>
          <w:szCs w:val="28"/>
        </w:rPr>
        <w:t>202</w:t>
      </w:r>
      <w:r w:rsidR="007A2739" w:rsidRPr="00BA2172">
        <w:rPr>
          <w:rFonts w:ascii="Times New Roman" w:hAnsi="Times New Roman" w:cs="Times New Roman"/>
          <w:sz w:val="28"/>
          <w:szCs w:val="28"/>
        </w:rPr>
        <w:t>___</w:t>
      </w:r>
      <w:r w:rsidRPr="00BA2172">
        <w:rPr>
          <w:rFonts w:ascii="Times New Roman" w:eastAsia="Times New Roman" w:hAnsi="Times New Roman" w:cs="Times New Roman"/>
          <w:sz w:val="28"/>
          <w:szCs w:val="28"/>
        </w:rPr>
        <w:t>.</w:t>
      </w:r>
      <w:r w:rsidRPr="00BA2172">
        <w:rPr>
          <w:rFonts w:ascii="Times New Roman" w:eastAsia="Times New Roman" w:hAnsi="Times New Roman" w:cs="Times New Roman"/>
          <w:sz w:val="28"/>
          <w:szCs w:val="28"/>
        </w:rPr>
        <w:br/>
        <w:t>и направлено в приют для животных для содержания до наступления естественной смерти или передачи новым владельцам.</w:t>
      </w:r>
    </w:p>
    <w:p w:rsidR="007A2739" w:rsidRPr="00BA2172" w:rsidRDefault="007A2739" w:rsidP="00CB54B4">
      <w:pPr>
        <w:spacing w:line="276" w:lineRule="auto"/>
        <w:rPr>
          <w:rFonts w:ascii="Times New Roman" w:eastAsia="Times New Roman" w:hAnsi="Times New Roman" w:cs="Times New Roman"/>
          <w:sz w:val="28"/>
          <w:szCs w:val="28"/>
        </w:rPr>
      </w:pPr>
    </w:p>
    <w:p w:rsidR="007A2739" w:rsidRDefault="007A2739" w:rsidP="00CB54B4">
      <w:pPr>
        <w:spacing w:line="276" w:lineRule="auto"/>
        <w:rPr>
          <w:rFonts w:ascii="Times New Roman" w:eastAsia="Times New Roman" w:hAnsi="Times New Roman" w:cs="Times New Roman"/>
          <w:sz w:val="28"/>
          <w:szCs w:val="28"/>
          <w:highlight w:val="yellow"/>
        </w:rPr>
      </w:pPr>
    </w:p>
    <w:p w:rsidR="007A2739" w:rsidRPr="00C51BB5" w:rsidRDefault="007A2739" w:rsidP="00CB54B4">
      <w:pPr>
        <w:spacing w:line="276" w:lineRule="auto"/>
        <w:rPr>
          <w:rFonts w:ascii="Times New Roman" w:eastAsia="Times New Roman" w:hAnsi="Times New Roman" w:cs="Times New Roman"/>
          <w:sz w:val="28"/>
          <w:szCs w:val="28"/>
          <w:highlight w:val="yellow"/>
        </w:rPr>
      </w:pPr>
    </w:p>
    <w:p w:rsidR="00B354C4" w:rsidRPr="00C51BB5" w:rsidRDefault="00B354C4" w:rsidP="00CB54B4">
      <w:pPr>
        <w:spacing w:line="276" w:lineRule="auto"/>
        <w:rPr>
          <w:rFonts w:ascii="Times New Roman" w:eastAsia="Times New Roman" w:hAnsi="Times New Roman" w:cs="Times New Roman"/>
          <w:sz w:val="28"/>
          <w:szCs w:val="28"/>
        </w:rPr>
      </w:pPr>
      <w:r w:rsidRPr="007A2739">
        <w:rPr>
          <w:rFonts w:ascii="Times New Roman" w:eastAsia="Times New Roman" w:hAnsi="Times New Roman" w:cs="Times New Roman"/>
          <w:sz w:val="28"/>
          <w:szCs w:val="28"/>
        </w:rPr>
        <w:t>Подписи членов комиссии:</w:t>
      </w:r>
    </w:p>
    <w:p w:rsidR="00B354C4" w:rsidRPr="005A2262" w:rsidRDefault="005A2262" w:rsidP="00CB54B4">
      <w:pPr>
        <w:spacing w:line="276" w:lineRule="auto"/>
        <w:rPr>
          <w:rFonts w:ascii="Times New Roman" w:hAnsi="Times New Roman" w:cs="Times New Roman"/>
          <w:szCs w:val="28"/>
        </w:rPr>
      </w:pPr>
      <w:r>
        <w:rPr>
          <w:rFonts w:ascii="Times New Roman" w:hAnsi="Times New Roman" w:cs="Times New Roman"/>
          <w:sz w:val="28"/>
          <w:szCs w:val="28"/>
        </w:rPr>
        <w:t>___________</w:t>
      </w:r>
      <w:r w:rsidR="00B354C4" w:rsidRPr="00C51BB5">
        <w:rPr>
          <w:rFonts w:ascii="Times New Roman" w:hAnsi="Times New Roman" w:cs="Times New Roman"/>
          <w:sz w:val="28"/>
          <w:szCs w:val="28"/>
        </w:rPr>
        <w:t xml:space="preserve">           </w:t>
      </w:r>
      <w:r>
        <w:rPr>
          <w:rFonts w:ascii="Times New Roman" w:hAnsi="Times New Roman" w:cs="Times New Roman"/>
          <w:sz w:val="28"/>
          <w:szCs w:val="28"/>
        </w:rPr>
        <w:t xml:space="preserve">____________ </w:t>
      </w:r>
    </w:p>
    <w:p w:rsidR="00B354C4" w:rsidRPr="007A2739" w:rsidRDefault="007A2739" w:rsidP="00CB54B4">
      <w:pPr>
        <w:spacing w:line="276" w:lineRule="auto"/>
        <w:rPr>
          <w:rFonts w:ascii="Times New Roman" w:hAnsi="Times New Roman" w:cs="Times New Roman"/>
        </w:rPr>
      </w:pPr>
      <w:r w:rsidRPr="007A2739">
        <w:rPr>
          <w:rFonts w:ascii="Times New Roman" w:hAnsi="Times New Roman" w:cs="Times New Roman"/>
        </w:rPr>
        <w:t>(подпись)                               (Ф.И.О.)</w:t>
      </w:r>
    </w:p>
    <w:p w:rsidR="00B354C4" w:rsidRPr="007A2739" w:rsidRDefault="005A2262" w:rsidP="00CB54B4">
      <w:pPr>
        <w:spacing w:line="276" w:lineRule="auto"/>
        <w:rPr>
          <w:rFonts w:ascii="Times New Roman" w:hAnsi="Times New Roman" w:cs="Times New Roman"/>
          <w:szCs w:val="28"/>
        </w:rPr>
      </w:pPr>
      <w:r>
        <w:rPr>
          <w:rFonts w:ascii="Times New Roman" w:hAnsi="Times New Roman" w:cs="Times New Roman"/>
          <w:sz w:val="28"/>
          <w:szCs w:val="28"/>
        </w:rPr>
        <w:t xml:space="preserve">____________         ____________ </w:t>
      </w:r>
    </w:p>
    <w:p w:rsidR="007A2739" w:rsidRPr="007A2739" w:rsidRDefault="007A2739" w:rsidP="00CB54B4">
      <w:pPr>
        <w:spacing w:line="276" w:lineRule="auto"/>
        <w:rPr>
          <w:rFonts w:ascii="Times New Roman" w:hAnsi="Times New Roman" w:cs="Times New Roman"/>
        </w:rPr>
      </w:pPr>
      <w:r w:rsidRPr="007A2739">
        <w:rPr>
          <w:rFonts w:ascii="Times New Roman" w:hAnsi="Times New Roman" w:cs="Times New Roman"/>
        </w:rPr>
        <w:t>(подпись)                               (Ф.И.О.)</w:t>
      </w:r>
    </w:p>
    <w:p w:rsidR="00B354C4" w:rsidRPr="00C51BB5" w:rsidRDefault="00B354C4" w:rsidP="00CB54B4">
      <w:pPr>
        <w:spacing w:line="276" w:lineRule="auto"/>
        <w:rPr>
          <w:rFonts w:ascii="Times New Roman" w:hAnsi="Times New Roman" w:cs="Times New Roman"/>
          <w:sz w:val="28"/>
          <w:szCs w:val="28"/>
        </w:rPr>
      </w:pPr>
    </w:p>
    <w:p w:rsidR="00B354C4" w:rsidRDefault="007A2739" w:rsidP="00CB54B4">
      <w:pPr>
        <w:spacing w:line="276" w:lineRule="auto"/>
        <w:rPr>
          <w:rFonts w:ascii="Times New Roman" w:hAnsi="Times New Roman" w:cs="Times New Roman"/>
          <w:szCs w:val="28"/>
        </w:rPr>
      </w:pPr>
      <w:r>
        <w:rPr>
          <w:rFonts w:ascii="Times New Roman" w:hAnsi="Times New Roman" w:cs="Times New Roman"/>
          <w:sz w:val="28"/>
          <w:szCs w:val="28"/>
        </w:rPr>
        <w:t xml:space="preserve">____________        _____________ </w:t>
      </w:r>
    </w:p>
    <w:p w:rsidR="007A2739" w:rsidRPr="007A2739" w:rsidRDefault="007A2739" w:rsidP="00CB54B4">
      <w:pPr>
        <w:spacing w:line="276" w:lineRule="auto"/>
        <w:rPr>
          <w:rFonts w:ascii="Times New Roman" w:hAnsi="Times New Roman" w:cs="Times New Roman"/>
        </w:rPr>
      </w:pPr>
      <w:r w:rsidRPr="007A2739">
        <w:rPr>
          <w:rFonts w:ascii="Times New Roman" w:hAnsi="Times New Roman" w:cs="Times New Roman"/>
        </w:rPr>
        <w:t>(подпись)                               (Ф.И.О.)</w:t>
      </w:r>
    </w:p>
    <w:p w:rsidR="007A2739" w:rsidRPr="00C51BB5" w:rsidRDefault="007A2739" w:rsidP="00CB54B4">
      <w:pPr>
        <w:spacing w:line="276" w:lineRule="auto"/>
        <w:rPr>
          <w:rFonts w:ascii="Times New Roman" w:hAnsi="Times New Roman" w:cs="Times New Roman"/>
          <w:sz w:val="28"/>
          <w:szCs w:val="28"/>
        </w:rPr>
      </w:pPr>
    </w:p>
    <w:p w:rsidR="00B354C4" w:rsidRPr="00C51BB5" w:rsidRDefault="00B354C4" w:rsidP="00CB54B4">
      <w:pPr>
        <w:spacing w:line="276" w:lineRule="auto"/>
        <w:rPr>
          <w:rFonts w:ascii="Times New Roman" w:hAnsi="Times New Roman" w:cs="Times New Roman"/>
          <w:sz w:val="28"/>
          <w:szCs w:val="28"/>
        </w:rPr>
      </w:pPr>
      <w:r w:rsidRPr="00C51BB5">
        <w:rPr>
          <w:rFonts w:ascii="Times New Roman" w:hAnsi="Times New Roman" w:cs="Times New Roman"/>
          <w:sz w:val="28"/>
          <w:szCs w:val="28"/>
        </w:rPr>
        <w:br w:type="page"/>
      </w:r>
    </w:p>
    <w:p w:rsidR="00863AA2" w:rsidRPr="00CB54B4" w:rsidRDefault="00863AA2" w:rsidP="00CB54B4">
      <w:pPr>
        <w:ind w:left="6237"/>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lastRenderedPageBreak/>
        <w:t xml:space="preserve">Приложение </w:t>
      </w:r>
      <w:r w:rsidR="003E6565" w:rsidRPr="00CB54B4">
        <w:rPr>
          <w:rFonts w:ascii="Times New Roman" w:eastAsia="Times New Roman" w:hAnsi="Times New Roman" w:cs="Times New Roman"/>
          <w:sz w:val="24"/>
          <w:szCs w:val="28"/>
        </w:rPr>
        <w:t>5</w:t>
      </w:r>
    </w:p>
    <w:p w:rsidR="00E97DB9" w:rsidRPr="00CB54B4" w:rsidRDefault="003E6565" w:rsidP="00CB54B4">
      <w:pPr>
        <w:tabs>
          <w:tab w:val="left" w:pos="6237"/>
        </w:tabs>
        <w:ind w:left="6237"/>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к Порядку организации</w:t>
      </w:r>
      <w:r w:rsidR="00CB54B4">
        <w:rPr>
          <w:rFonts w:ascii="Times New Roman" w:eastAsia="Times New Roman" w:hAnsi="Times New Roman" w:cs="Times New Roman"/>
          <w:sz w:val="24"/>
          <w:szCs w:val="28"/>
        </w:rPr>
        <w:t xml:space="preserve"> </w:t>
      </w:r>
      <w:r w:rsidRPr="00CB54B4">
        <w:rPr>
          <w:rFonts w:ascii="Times New Roman" w:eastAsia="Times New Roman" w:hAnsi="Times New Roman" w:cs="Times New Roman"/>
          <w:sz w:val="24"/>
          <w:szCs w:val="28"/>
        </w:rPr>
        <w:t xml:space="preserve">мероприятий </w:t>
      </w:r>
    </w:p>
    <w:p w:rsidR="003E6565" w:rsidRPr="00CB54B4" w:rsidRDefault="003E6565" w:rsidP="00CB54B4">
      <w:pPr>
        <w:tabs>
          <w:tab w:val="left" w:pos="5954"/>
        </w:tabs>
        <w:ind w:left="6237"/>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при</w:t>
      </w:r>
      <w:r w:rsidR="00CC079C" w:rsidRPr="00CB54B4">
        <w:rPr>
          <w:rFonts w:ascii="Times New Roman" w:eastAsia="Times New Roman" w:hAnsi="Times New Roman" w:cs="Times New Roman"/>
          <w:sz w:val="24"/>
          <w:szCs w:val="28"/>
        </w:rPr>
        <w:t> </w:t>
      </w:r>
      <w:r w:rsidRPr="00CB54B4">
        <w:rPr>
          <w:rFonts w:ascii="Times New Roman" w:eastAsia="Times New Roman" w:hAnsi="Times New Roman" w:cs="Times New Roman"/>
          <w:sz w:val="24"/>
          <w:szCs w:val="28"/>
        </w:rPr>
        <w:t xml:space="preserve">осуществлении деятельности </w:t>
      </w:r>
    </w:p>
    <w:p w:rsidR="00CC079C" w:rsidRPr="00CB54B4" w:rsidRDefault="003E6565" w:rsidP="00CB54B4">
      <w:pPr>
        <w:tabs>
          <w:tab w:val="left" w:pos="6237"/>
        </w:tabs>
        <w:ind w:left="6237"/>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по обращению</w:t>
      </w:r>
      <w:r w:rsidR="00CC079C" w:rsidRPr="00CB54B4">
        <w:rPr>
          <w:rFonts w:ascii="Times New Roman" w:eastAsia="Times New Roman" w:hAnsi="Times New Roman" w:cs="Times New Roman"/>
          <w:sz w:val="24"/>
          <w:szCs w:val="28"/>
        </w:rPr>
        <w:t xml:space="preserve"> </w:t>
      </w:r>
      <w:r w:rsidRPr="00CB54B4">
        <w:rPr>
          <w:rFonts w:ascii="Times New Roman" w:eastAsia="Times New Roman" w:hAnsi="Times New Roman" w:cs="Times New Roman"/>
          <w:sz w:val="24"/>
          <w:szCs w:val="28"/>
        </w:rPr>
        <w:t xml:space="preserve">с животными </w:t>
      </w:r>
    </w:p>
    <w:p w:rsidR="003E6565" w:rsidRPr="00CB54B4" w:rsidRDefault="003E6565" w:rsidP="00CB54B4">
      <w:pPr>
        <w:tabs>
          <w:tab w:val="left" w:pos="6237"/>
        </w:tabs>
        <w:ind w:left="6237"/>
        <w:rPr>
          <w:rFonts w:ascii="Times New Roman" w:eastAsia="Times New Roman" w:hAnsi="Times New Roman" w:cs="Times New Roman"/>
          <w:sz w:val="24"/>
          <w:szCs w:val="28"/>
        </w:rPr>
      </w:pPr>
      <w:r w:rsidRPr="00CB54B4">
        <w:rPr>
          <w:rFonts w:ascii="Times New Roman" w:eastAsia="Times New Roman" w:hAnsi="Times New Roman" w:cs="Times New Roman"/>
          <w:sz w:val="24"/>
          <w:szCs w:val="28"/>
        </w:rPr>
        <w:t>без владельцев</w:t>
      </w:r>
      <w:r w:rsidR="00BA2172">
        <w:rPr>
          <w:rFonts w:ascii="Times New Roman" w:eastAsia="Times New Roman" w:hAnsi="Times New Roman" w:cs="Times New Roman"/>
          <w:sz w:val="24"/>
          <w:szCs w:val="28"/>
        </w:rPr>
        <w:t xml:space="preserve"> на территории </w:t>
      </w:r>
      <w:r w:rsidR="00BA2172" w:rsidRPr="00BA2172">
        <w:rPr>
          <w:rFonts w:ascii="Times New Roman" w:eastAsia="Times New Roman" w:hAnsi="Times New Roman" w:cs="Times New Roman"/>
          <w:sz w:val="24"/>
          <w:szCs w:val="28"/>
        </w:rPr>
        <w:t>Одинцовского городского округа Московской области</w:t>
      </w:r>
    </w:p>
    <w:p w:rsidR="00863AA2" w:rsidRPr="007A7142" w:rsidRDefault="00863AA2" w:rsidP="007A7142">
      <w:pPr>
        <w:jc w:val="center"/>
        <w:rPr>
          <w:rFonts w:ascii="Times New Roman" w:eastAsia="Times New Roman" w:hAnsi="Times New Roman" w:cs="Times New Roman"/>
          <w:bCs/>
          <w:sz w:val="24"/>
          <w:szCs w:val="24"/>
        </w:rPr>
      </w:pPr>
    </w:p>
    <w:p w:rsidR="00863AA2" w:rsidRPr="00863AA2" w:rsidRDefault="00863AA2" w:rsidP="00863AA2">
      <w:pPr>
        <w:jc w:val="center"/>
        <w:rPr>
          <w:rFonts w:ascii="Times New Roman" w:eastAsia="Times New Roman" w:hAnsi="Times New Roman" w:cs="Times New Roman"/>
          <w:bCs/>
          <w:sz w:val="28"/>
          <w:szCs w:val="28"/>
        </w:rPr>
      </w:pPr>
    </w:p>
    <w:p w:rsidR="00863AA2" w:rsidRPr="00192884" w:rsidRDefault="00137FE0" w:rsidP="0066775C">
      <w:pPr>
        <w:jc w:val="center"/>
        <w:rPr>
          <w:rFonts w:ascii="Times New Roman" w:eastAsia="Times New Roman" w:hAnsi="Times New Roman" w:cs="Times New Roman"/>
          <w:bCs/>
          <w:sz w:val="28"/>
          <w:szCs w:val="28"/>
        </w:rPr>
      </w:pPr>
      <w:r w:rsidRPr="00192884">
        <w:rPr>
          <w:rFonts w:ascii="Times New Roman" w:eastAsia="Times New Roman" w:hAnsi="Times New Roman" w:cs="Times New Roman"/>
          <w:bCs/>
          <w:sz w:val="28"/>
          <w:szCs w:val="28"/>
        </w:rPr>
        <w:t>Требования</w:t>
      </w:r>
    </w:p>
    <w:p w:rsidR="00863AA2" w:rsidRPr="00192884" w:rsidRDefault="00137FE0" w:rsidP="0066775C">
      <w:pPr>
        <w:jc w:val="center"/>
        <w:rPr>
          <w:rFonts w:ascii="Times New Roman" w:eastAsia="Times New Roman" w:hAnsi="Times New Roman" w:cs="Times New Roman"/>
          <w:bCs/>
          <w:sz w:val="28"/>
          <w:szCs w:val="28"/>
        </w:rPr>
      </w:pPr>
      <w:r w:rsidRPr="00192884">
        <w:rPr>
          <w:rFonts w:ascii="Times New Roman" w:eastAsia="Times New Roman" w:hAnsi="Times New Roman" w:cs="Times New Roman"/>
          <w:bCs/>
          <w:sz w:val="28"/>
          <w:szCs w:val="28"/>
        </w:rPr>
        <w:t>к техническим характеристикам чипов, используемых</w:t>
      </w:r>
    </w:p>
    <w:p w:rsidR="00863AA2" w:rsidRPr="00192884" w:rsidRDefault="00137FE0" w:rsidP="0066775C">
      <w:pPr>
        <w:jc w:val="center"/>
        <w:rPr>
          <w:rFonts w:ascii="Times New Roman" w:eastAsia="Times New Roman" w:hAnsi="Times New Roman" w:cs="Times New Roman"/>
          <w:bCs/>
          <w:sz w:val="28"/>
          <w:szCs w:val="28"/>
        </w:rPr>
      </w:pPr>
      <w:r w:rsidRPr="00192884">
        <w:rPr>
          <w:rFonts w:ascii="Times New Roman" w:eastAsia="Times New Roman" w:hAnsi="Times New Roman" w:cs="Times New Roman"/>
          <w:bCs/>
          <w:sz w:val="28"/>
          <w:szCs w:val="28"/>
        </w:rPr>
        <w:t>для идентификации отловленных животных без владельцев</w:t>
      </w:r>
    </w:p>
    <w:p w:rsidR="00863AA2" w:rsidRPr="00192884" w:rsidRDefault="00137FE0" w:rsidP="0066775C">
      <w:pPr>
        <w:jc w:val="center"/>
        <w:rPr>
          <w:rFonts w:ascii="Times New Roman" w:eastAsia="Times New Roman" w:hAnsi="Times New Roman" w:cs="Times New Roman"/>
          <w:bCs/>
          <w:sz w:val="28"/>
          <w:szCs w:val="28"/>
        </w:rPr>
      </w:pPr>
      <w:r w:rsidRPr="00192884">
        <w:rPr>
          <w:rFonts w:ascii="Times New Roman" w:eastAsia="Times New Roman" w:hAnsi="Times New Roman" w:cs="Times New Roman"/>
          <w:bCs/>
          <w:sz w:val="28"/>
          <w:szCs w:val="28"/>
        </w:rPr>
        <w:t xml:space="preserve">на территории </w:t>
      </w:r>
      <w:r w:rsidR="00BA1A15" w:rsidRPr="00192884">
        <w:rPr>
          <w:rFonts w:ascii="Times New Roman" w:eastAsia="Times New Roman" w:hAnsi="Times New Roman" w:cs="Times New Roman"/>
          <w:bCs/>
          <w:sz w:val="28"/>
          <w:szCs w:val="28"/>
        </w:rPr>
        <w:t>М</w:t>
      </w:r>
      <w:r w:rsidRPr="00192884">
        <w:rPr>
          <w:rFonts w:ascii="Times New Roman" w:eastAsia="Times New Roman" w:hAnsi="Times New Roman" w:cs="Times New Roman"/>
          <w:bCs/>
          <w:sz w:val="28"/>
          <w:szCs w:val="28"/>
        </w:rPr>
        <w:t>осковской области</w:t>
      </w:r>
    </w:p>
    <w:p w:rsidR="00863AA2" w:rsidRPr="00192884" w:rsidRDefault="00863AA2" w:rsidP="00863AA2">
      <w:pPr>
        <w:spacing w:line="180" w:lineRule="atLeast"/>
        <w:rPr>
          <w:rFonts w:ascii="Times New Roman" w:eastAsia="Times New Roman" w:hAnsi="Times New Roman" w:cs="Times New Roman"/>
          <w:sz w:val="28"/>
          <w:szCs w:val="28"/>
        </w:rPr>
      </w:pPr>
      <w:r w:rsidRPr="00192884">
        <w:rPr>
          <w:rFonts w:ascii="Times New Roman" w:eastAsia="Times New Roman" w:hAnsi="Times New Roman" w:cs="Times New Roman"/>
          <w:sz w:val="28"/>
          <w:szCs w:val="28"/>
        </w:rPr>
        <w:t> </w:t>
      </w:r>
    </w:p>
    <w:p w:rsidR="00CB54B4" w:rsidRPr="00CB54B4" w:rsidRDefault="00863AA2" w:rsidP="00CB54B4">
      <w:pPr>
        <w:pStyle w:val="a7"/>
        <w:numPr>
          <w:ilvl w:val="0"/>
          <w:numId w:val="6"/>
        </w:numPr>
        <w:tabs>
          <w:tab w:val="left" w:pos="993"/>
        </w:tabs>
        <w:spacing w:line="276" w:lineRule="auto"/>
        <w:ind w:left="0" w:firstLine="709"/>
        <w:rPr>
          <w:rFonts w:ascii="Times New Roman" w:eastAsia="Times New Roman" w:hAnsi="Times New Roman" w:cs="Times New Roman"/>
          <w:sz w:val="28"/>
          <w:szCs w:val="28"/>
        </w:rPr>
      </w:pPr>
      <w:r w:rsidRPr="00CB54B4">
        <w:rPr>
          <w:rFonts w:ascii="Times New Roman" w:eastAsia="Times New Roman" w:hAnsi="Times New Roman" w:cs="Times New Roman"/>
          <w:sz w:val="28"/>
          <w:szCs w:val="28"/>
        </w:rPr>
        <w:t>Чипы и сканирующие устройства (прием</w:t>
      </w:r>
      <w:r w:rsidR="0066775C" w:rsidRPr="00CB54B4">
        <w:rPr>
          <w:rFonts w:ascii="Times New Roman" w:eastAsia="Times New Roman" w:hAnsi="Times New Roman" w:cs="Times New Roman"/>
          <w:sz w:val="28"/>
          <w:szCs w:val="28"/>
        </w:rPr>
        <w:t>ники) должны быть разработаны в </w:t>
      </w:r>
      <w:r w:rsidRPr="00CB54B4">
        <w:rPr>
          <w:rFonts w:ascii="Times New Roman" w:eastAsia="Times New Roman" w:hAnsi="Times New Roman" w:cs="Times New Roman"/>
          <w:sz w:val="28"/>
          <w:szCs w:val="28"/>
        </w:rPr>
        <w:t>соответствии с требованиям</w:t>
      </w:r>
      <w:r w:rsidR="00CB54B4" w:rsidRPr="00CB54B4">
        <w:rPr>
          <w:rFonts w:ascii="Times New Roman" w:eastAsia="Times New Roman" w:hAnsi="Times New Roman" w:cs="Times New Roman"/>
          <w:sz w:val="28"/>
          <w:szCs w:val="28"/>
        </w:rPr>
        <w:t xml:space="preserve">и международных стандартов: </w:t>
      </w:r>
    </w:p>
    <w:p w:rsidR="00CB54B4" w:rsidRDefault="00CB54B4" w:rsidP="00CB54B4">
      <w:pPr>
        <w:pStyle w:val="a7"/>
        <w:tabs>
          <w:tab w:val="left" w:pos="993"/>
        </w:tabs>
        <w:spacing w:line="276" w:lineRule="auto"/>
        <w:ind w:left="0" w:firstLine="709"/>
        <w:rPr>
          <w:rFonts w:ascii="Times New Roman" w:eastAsia="Times New Roman" w:hAnsi="Times New Roman" w:cs="Times New Roman"/>
          <w:sz w:val="28"/>
          <w:szCs w:val="28"/>
        </w:rPr>
      </w:pPr>
      <w:r w:rsidRPr="00CB54B4">
        <w:rPr>
          <w:rFonts w:ascii="Times New Roman" w:eastAsia="Times New Roman" w:hAnsi="Times New Roman" w:cs="Times New Roman"/>
          <w:sz w:val="28"/>
          <w:szCs w:val="28"/>
        </w:rPr>
        <w:t>ISO </w:t>
      </w:r>
      <w:r w:rsidR="00863AA2" w:rsidRPr="00CB54B4">
        <w:rPr>
          <w:rFonts w:ascii="Times New Roman" w:eastAsia="Times New Roman" w:hAnsi="Times New Roman" w:cs="Times New Roman"/>
          <w:sz w:val="28"/>
          <w:szCs w:val="28"/>
        </w:rPr>
        <w:t>11784</w:t>
      </w:r>
      <w:r w:rsidR="0066775C" w:rsidRPr="00CB54B4">
        <w:rPr>
          <w:rFonts w:ascii="Times New Roman" w:eastAsia="Times New Roman" w:hAnsi="Times New Roman" w:cs="Times New Roman"/>
          <w:sz w:val="28"/>
          <w:szCs w:val="28"/>
        </w:rPr>
        <w:t> </w:t>
      </w:r>
      <w:r w:rsidRPr="00CB54B4">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863AA2" w:rsidRPr="00CB54B4">
        <w:rPr>
          <w:rFonts w:ascii="Times New Roman" w:eastAsia="Times New Roman" w:hAnsi="Times New Roman" w:cs="Times New Roman"/>
          <w:sz w:val="28"/>
          <w:szCs w:val="28"/>
        </w:rPr>
        <w:t>определяющим структуру и информационное соде</w:t>
      </w:r>
      <w:r>
        <w:rPr>
          <w:rFonts w:ascii="Times New Roman" w:eastAsia="Times New Roman" w:hAnsi="Times New Roman" w:cs="Times New Roman"/>
          <w:sz w:val="28"/>
          <w:szCs w:val="28"/>
        </w:rPr>
        <w:t>ржание идентификационного кода;</w:t>
      </w:r>
    </w:p>
    <w:p w:rsidR="00CB54B4" w:rsidRDefault="00CB54B4" w:rsidP="00CB54B4">
      <w:pPr>
        <w:pStyle w:val="a7"/>
        <w:tabs>
          <w:tab w:val="left" w:pos="993"/>
        </w:tabs>
        <w:spacing w:line="276"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ISO 11785 - </w:t>
      </w:r>
      <w:r w:rsidR="00863AA2" w:rsidRPr="00CB54B4">
        <w:rPr>
          <w:rFonts w:ascii="Times New Roman" w:eastAsia="Times New Roman" w:hAnsi="Times New Roman" w:cs="Times New Roman"/>
          <w:sz w:val="28"/>
          <w:szCs w:val="28"/>
        </w:rPr>
        <w:t xml:space="preserve">определяющим характеристики передачи протоколов между чипом и сканирующим устройством (приемником). </w:t>
      </w:r>
    </w:p>
    <w:p w:rsidR="00863AA2" w:rsidRPr="00CB54B4" w:rsidRDefault="00863AA2" w:rsidP="00CB54B4">
      <w:pPr>
        <w:pStyle w:val="a7"/>
        <w:tabs>
          <w:tab w:val="left" w:pos="993"/>
        </w:tabs>
        <w:spacing w:line="276" w:lineRule="auto"/>
        <w:ind w:left="0" w:firstLine="709"/>
        <w:rPr>
          <w:rFonts w:ascii="Times New Roman" w:eastAsia="Times New Roman" w:hAnsi="Times New Roman" w:cs="Times New Roman"/>
          <w:sz w:val="28"/>
          <w:szCs w:val="28"/>
        </w:rPr>
      </w:pPr>
      <w:r w:rsidRPr="00CB54B4">
        <w:rPr>
          <w:rFonts w:ascii="Times New Roman" w:eastAsia="Times New Roman" w:hAnsi="Times New Roman" w:cs="Times New Roman"/>
          <w:sz w:val="28"/>
          <w:szCs w:val="28"/>
        </w:rPr>
        <w:t xml:space="preserve">Характеристики радиочастотного </w:t>
      </w:r>
      <w:r w:rsidRPr="00BA2172">
        <w:rPr>
          <w:rFonts w:ascii="Times New Roman" w:eastAsia="Times New Roman" w:hAnsi="Times New Roman" w:cs="Times New Roman"/>
          <w:sz w:val="28"/>
          <w:szCs w:val="28"/>
        </w:rPr>
        <w:t>протокола, который должен</w:t>
      </w:r>
      <w:r w:rsidRPr="00CB54B4">
        <w:rPr>
          <w:rFonts w:ascii="Times New Roman" w:eastAsia="Times New Roman" w:hAnsi="Times New Roman" w:cs="Times New Roman"/>
          <w:sz w:val="28"/>
          <w:szCs w:val="28"/>
        </w:rPr>
        <w:t xml:space="preserve"> применяться </w:t>
      </w:r>
      <w:r w:rsidR="00CB54B4" w:rsidRPr="00CB54B4">
        <w:rPr>
          <w:rFonts w:ascii="Times New Roman" w:eastAsia="Times New Roman" w:hAnsi="Times New Roman" w:cs="Times New Roman"/>
          <w:sz w:val="28"/>
          <w:szCs w:val="28"/>
        </w:rPr>
        <w:br/>
      </w:r>
      <w:r w:rsidRPr="00CB54B4">
        <w:rPr>
          <w:rFonts w:ascii="Times New Roman" w:eastAsia="Times New Roman" w:hAnsi="Times New Roman" w:cs="Times New Roman"/>
          <w:sz w:val="28"/>
          <w:szCs w:val="28"/>
        </w:rPr>
        <w:t>в чипах и сканирующих устройствах (приемниках) для идентификации отловленных животных</w:t>
      </w:r>
      <w:r w:rsidR="0066775C" w:rsidRPr="00CB54B4">
        <w:rPr>
          <w:rFonts w:ascii="Times New Roman" w:eastAsia="Times New Roman" w:hAnsi="Times New Roman" w:cs="Times New Roman"/>
          <w:sz w:val="28"/>
          <w:szCs w:val="28"/>
        </w:rPr>
        <w:t xml:space="preserve"> без владельцев </w:t>
      </w:r>
      <w:r w:rsidRPr="00CB54B4">
        <w:rPr>
          <w:rFonts w:ascii="Times New Roman" w:eastAsia="Times New Roman" w:hAnsi="Times New Roman" w:cs="Times New Roman"/>
          <w:sz w:val="28"/>
          <w:szCs w:val="28"/>
        </w:rPr>
        <w:t>на территории Московской области.</w:t>
      </w:r>
    </w:p>
    <w:p w:rsidR="00863AA2" w:rsidRPr="00863AA2" w:rsidRDefault="00863AA2" w:rsidP="00CB54B4">
      <w:pPr>
        <w:spacing w:line="276" w:lineRule="auto"/>
        <w:ind w:firstLine="709"/>
        <w:rPr>
          <w:rFonts w:ascii="Times New Roman" w:eastAsia="Times New Roman" w:hAnsi="Times New Roman" w:cs="Times New Roman"/>
          <w:sz w:val="28"/>
          <w:szCs w:val="28"/>
        </w:rPr>
      </w:pPr>
      <w:r w:rsidRPr="00863AA2">
        <w:rPr>
          <w:rFonts w:ascii="Times New Roman" w:eastAsia="Times New Roman" w:hAnsi="Times New Roman" w:cs="Times New Roman"/>
          <w:sz w:val="28"/>
          <w:szCs w:val="28"/>
        </w:rPr>
        <w:t>2.</w:t>
      </w:r>
      <w:r w:rsidR="0066775C">
        <w:rPr>
          <w:rFonts w:ascii="Times New Roman" w:eastAsia="Times New Roman" w:hAnsi="Times New Roman" w:cs="Times New Roman"/>
          <w:sz w:val="28"/>
          <w:szCs w:val="28"/>
        </w:rPr>
        <w:t> </w:t>
      </w:r>
      <w:r w:rsidRPr="00863AA2">
        <w:rPr>
          <w:rFonts w:ascii="Times New Roman" w:eastAsia="Times New Roman" w:hAnsi="Times New Roman" w:cs="Times New Roman"/>
          <w:sz w:val="28"/>
          <w:szCs w:val="28"/>
        </w:rPr>
        <w:t xml:space="preserve">Используемый протокол передачи данных: FDX-B (Full Duplex </w:t>
      </w:r>
      <w:r w:rsidR="0066775C">
        <w:rPr>
          <w:rFonts w:ascii="Times New Roman" w:eastAsia="Times New Roman" w:hAnsi="Times New Roman" w:cs="Times New Roman"/>
          <w:sz w:val="28"/>
          <w:szCs w:val="28"/>
        </w:rPr>
        <w:t>–</w:t>
      </w:r>
      <w:r w:rsidRPr="00863AA2">
        <w:rPr>
          <w:rFonts w:ascii="Times New Roman" w:eastAsia="Times New Roman" w:hAnsi="Times New Roman" w:cs="Times New Roman"/>
          <w:sz w:val="28"/>
          <w:szCs w:val="28"/>
        </w:rPr>
        <w:t xml:space="preserve"> полный дуплекс). Преобразование цифровых данных в аналоговый сигнал должно осуществляться с использованием амплитудной модуляции (amplitude-shift keying - ASK). Работа чипов должн</w:t>
      </w:r>
      <w:r w:rsidR="00CB54B4">
        <w:rPr>
          <w:rFonts w:ascii="Times New Roman" w:eastAsia="Times New Roman" w:hAnsi="Times New Roman" w:cs="Times New Roman"/>
          <w:sz w:val="28"/>
          <w:szCs w:val="28"/>
        </w:rPr>
        <w:t>а основываться на частоте 134.2 +/- 5 </w:t>
      </w:r>
      <w:r w:rsidRPr="00863AA2">
        <w:rPr>
          <w:rFonts w:ascii="Times New Roman" w:eastAsia="Times New Roman" w:hAnsi="Times New Roman" w:cs="Times New Roman"/>
          <w:sz w:val="28"/>
          <w:szCs w:val="28"/>
        </w:rPr>
        <w:t xml:space="preserve">кГЦ и/или </w:t>
      </w:r>
      <w:r w:rsidR="00CB54B4">
        <w:rPr>
          <w:rFonts w:ascii="Times New Roman" w:eastAsia="Times New Roman" w:hAnsi="Times New Roman" w:cs="Times New Roman"/>
          <w:sz w:val="28"/>
          <w:szCs w:val="28"/>
        </w:rPr>
        <w:br/>
        <w:t>124.2 </w:t>
      </w:r>
      <w:r w:rsidRPr="00863AA2">
        <w:rPr>
          <w:rFonts w:ascii="Times New Roman" w:eastAsia="Times New Roman" w:hAnsi="Times New Roman" w:cs="Times New Roman"/>
          <w:sz w:val="28"/>
          <w:szCs w:val="28"/>
        </w:rPr>
        <w:t>+</w:t>
      </w:r>
      <w:r w:rsidR="00CB54B4">
        <w:rPr>
          <w:rFonts w:ascii="Times New Roman" w:eastAsia="Times New Roman" w:hAnsi="Times New Roman" w:cs="Times New Roman"/>
          <w:sz w:val="28"/>
          <w:szCs w:val="28"/>
        </w:rPr>
        <w:t>/- 5 </w:t>
      </w:r>
      <w:r w:rsidRPr="00863AA2">
        <w:rPr>
          <w:rFonts w:ascii="Times New Roman" w:eastAsia="Times New Roman" w:hAnsi="Times New Roman" w:cs="Times New Roman"/>
          <w:sz w:val="28"/>
          <w:szCs w:val="28"/>
        </w:rPr>
        <w:t>кГЦ и использовать дифференциальную д</w:t>
      </w:r>
      <w:r w:rsidR="007A7142">
        <w:rPr>
          <w:rFonts w:ascii="Times New Roman" w:eastAsia="Times New Roman" w:hAnsi="Times New Roman" w:cs="Times New Roman"/>
          <w:sz w:val="28"/>
          <w:szCs w:val="28"/>
        </w:rPr>
        <w:t>вухфазную схему кодирования для </w:t>
      </w:r>
      <w:r w:rsidRPr="00863AA2">
        <w:rPr>
          <w:rFonts w:ascii="Times New Roman" w:eastAsia="Times New Roman" w:hAnsi="Times New Roman" w:cs="Times New Roman"/>
          <w:sz w:val="28"/>
          <w:szCs w:val="28"/>
        </w:rPr>
        <w:t>передачи данных.</w:t>
      </w:r>
    </w:p>
    <w:p w:rsidR="00863AA2" w:rsidRPr="00863AA2" w:rsidRDefault="00863AA2" w:rsidP="00CB54B4">
      <w:pPr>
        <w:spacing w:line="276" w:lineRule="auto"/>
        <w:ind w:firstLine="709"/>
        <w:rPr>
          <w:rFonts w:ascii="Times New Roman" w:eastAsia="Times New Roman" w:hAnsi="Times New Roman" w:cs="Times New Roman"/>
          <w:sz w:val="28"/>
          <w:szCs w:val="28"/>
        </w:rPr>
      </w:pPr>
      <w:r w:rsidRPr="00863AA2">
        <w:rPr>
          <w:rFonts w:ascii="Times New Roman" w:eastAsia="Times New Roman" w:hAnsi="Times New Roman" w:cs="Times New Roman"/>
          <w:sz w:val="28"/>
          <w:szCs w:val="28"/>
        </w:rPr>
        <w:t>3.</w:t>
      </w:r>
      <w:r w:rsidR="007A7142">
        <w:rPr>
          <w:rFonts w:ascii="Times New Roman" w:eastAsia="Times New Roman" w:hAnsi="Times New Roman" w:cs="Times New Roman"/>
          <w:sz w:val="28"/>
          <w:szCs w:val="28"/>
        </w:rPr>
        <w:t> </w:t>
      </w:r>
      <w:r w:rsidRPr="00863AA2">
        <w:rPr>
          <w:rFonts w:ascii="Times New Roman" w:eastAsia="Times New Roman" w:hAnsi="Times New Roman" w:cs="Times New Roman"/>
          <w:sz w:val="28"/>
          <w:szCs w:val="28"/>
        </w:rPr>
        <w:t>Количество передаваемых сканирующему устройству (приемнику) от чипа данных должно быть равно 128 битам.</w:t>
      </w:r>
    </w:p>
    <w:p w:rsidR="00863AA2" w:rsidRPr="00863AA2" w:rsidRDefault="00863AA2" w:rsidP="00CB54B4">
      <w:pPr>
        <w:spacing w:line="276" w:lineRule="auto"/>
        <w:ind w:firstLine="709"/>
        <w:rPr>
          <w:rFonts w:ascii="Times New Roman" w:eastAsia="Times New Roman" w:hAnsi="Times New Roman" w:cs="Times New Roman"/>
          <w:sz w:val="28"/>
          <w:szCs w:val="28"/>
        </w:rPr>
      </w:pPr>
      <w:r w:rsidRPr="00863AA2">
        <w:rPr>
          <w:rFonts w:ascii="Times New Roman" w:eastAsia="Times New Roman" w:hAnsi="Times New Roman" w:cs="Times New Roman"/>
          <w:sz w:val="28"/>
          <w:szCs w:val="28"/>
        </w:rPr>
        <w:t>4.</w:t>
      </w:r>
      <w:r w:rsidR="007A7142">
        <w:rPr>
          <w:rFonts w:ascii="Times New Roman" w:eastAsia="Times New Roman" w:hAnsi="Times New Roman" w:cs="Times New Roman"/>
          <w:sz w:val="28"/>
          <w:szCs w:val="28"/>
        </w:rPr>
        <w:t> </w:t>
      </w:r>
      <w:r w:rsidRPr="00863AA2">
        <w:rPr>
          <w:rFonts w:ascii="Times New Roman" w:eastAsia="Times New Roman" w:hAnsi="Times New Roman" w:cs="Times New Roman"/>
          <w:sz w:val="28"/>
          <w:szCs w:val="28"/>
        </w:rPr>
        <w:t xml:space="preserve">Чипы должны иметь форму капсюль </w:t>
      </w:r>
      <w:r w:rsidR="0066775C">
        <w:rPr>
          <w:rFonts w:ascii="Times New Roman" w:eastAsia="Times New Roman" w:hAnsi="Times New Roman" w:cs="Times New Roman"/>
          <w:sz w:val="28"/>
          <w:szCs w:val="28"/>
        </w:rPr>
        <w:t>из специализированного стекла в </w:t>
      </w:r>
      <w:r w:rsidR="00FB7E87">
        <w:rPr>
          <w:rFonts w:ascii="Times New Roman" w:eastAsia="Times New Roman" w:hAnsi="Times New Roman" w:cs="Times New Roman"/>
          <w:sz w:val="28"/>
          <w:szCs w:val="28"/>
        </w:rPr>
        <w:t>размерах от 1,25 x 7 </w:t>
      </w:r>
      <w:r w:rsidRPr="00863AA2">
        <w:rPr>
          <w:rFonts w:ascii="Times New Roman" w:eastAsia="Times New Roman" w:hAnsi="Times New Roman" w:cs="Times New Roman"/>
          <w:sz w:val="28"/>
          <w:szCs w:val="28"/>
        </w:rPr>
        <w:t>мм до 3</w:t>
      </w:r>
      <w:r w:rsidR="00FB7E87">
        <w:rPr>
          <w:rFonts w:ascii="Times New Roman" w:eastAsia="Times New Roman" w:hAnsi="Times New Roman" w:cs="Times New Roman"/>
          <w:sz w:val="28"/>
          <w:szCs w:val="28"/>
        </w:rPr>
        <w:t> x 15 </w:t>
      </w:r>
      <w:r w:rsidRPr="00863AA2">
        <w:rPr>
          <w:rFonts w:ascii="Times New Roman" w:eastAsia="Times New Roman" w:hAnsi="Times New Roman" w:cs="Times New Roman"/>
          <w:sz w:val="28"/>
          <w:szCs w:val="28"/>
        </w:rPr>
        <w:t>мм для животны</w:t>
      </w:r>
      <w:r w:rsidR="0066775C">
        <w:rPr>
          <w:rFonts w:ascii="Times New Roman" w:eastAsia="Times New Roman" w:hAnsi="Times New Roman" w:cs="Times New Roman"/>
          <w:sz w:val="28"/>
          <w:szCs w:val="28"/>
        </w:rPr>
        <w:t>х разных размеров в комплекте с </w:t>
      </w:r>
      <w:r w:rsidRPr="00863AA2">
        <w:rPr>
          <w:rFonts w:ascii="Times New Roman" w:eastAsia="Times New Roman" w:hAnsi="Times New Roman" w:cs="Times New Roman"/>
          <w:sz w:val="28"/>
          <w:szCs w:val="28"/>
        </w:rPr>
        <w:t>одноразовым шприцом. Сканирующее устройство (приемник) должно поддерживать несколько протоколов передачи данных (FDX-A/FDX-B, HDX) и быть настроено на считывание информации из секторов 5-7 чипа, где хранятся данные</w:t>
      </w:r>
    </w:p>
    <w:p w:rsidR="00137FE0" w:rsidRDefault="00137FE0" w:rsidP="00CB54B4">
      <w:pPr>
        <w:spacing w:line="276"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0B5548" w:rsidRPr="00FB7E87" w:rsidRDefault="000B5548" w:rsidP="00FB7E87">
      <w:pPr>
        <w:tabs>
          <w:tab w:val="left" w:pos="6237"/>
        </w:tabs>
        <w:ind w:left="6237"/>
        <w:rPr>
          <w:rFonts w:ascii="Times New Roman" w:eastAsia="Times New Roman" w:hAnsi="Times New Roman" w:cs="Times New Roman"/>
          <w:sz w:val="24"/>
          <w:szCs w:val="28"/>
        </w:rPr>
      </w:pPr>
      <w:r w:rsidRPr="00FB7E87">
        <w:rPr>
          <w:rFonts w:ascii="Times New Roman" w:eastAsia="Times New Roman" w:hAnsi="Times New Roman" w:cs="Times New Roman"/>
          <w:sz w:val="24"/>
          <w:szCs w:val="28"/>
        </w:rPr>
        <w:lastRenderedPageBreak/>
        <w:t xml:space="preserve">Приложение </w:t>
      </w:r>
      <w:r w:rsidR="006D1F0C" w:rsidRPr="00FB7E87">
        <w:rPr>
          <w:rFonts w:ascii="Times New Roman" w:eastAsia="Times New Roman" w:hAnsi="Times New Roman" w:cs="Times New Roman"/>
          <w:sz w:val="24"/>
          <w:szCs w:val="28"/>
        </w:rPr>
        <w:t>6</w:t>
      </w:r>
    </w:p>
    <w:p w:rsidR="00CC079C" w:rsidRPr="00FB7E87" w:rsidRDefault="000B5548" w:rsidP="00FB7E87">
      <w:pPr>
        <w:tabs>
          <w:tab w:val="left" w:pos="6237"/>
        </w:tabs>
        <w:ind w:left="6237"/>
        <w:jc w:val="left"/>
        <w:rPr>
          <w:rFonts w:ascii="Times New Roman" w:eastAsia="Times New Roman" w:hAnsi="Times New Roman" w:cs="Times New Roman"/>
          <w:sz w:val="24"/>
          <w:szCs w:val="28"/>
        </w:rPr>
      </w:pPr>
      <w:r w:rsidRPr="00FB7E87">
        <w:rPr>
          <w:rFonts w:ascii="Times New Roman" w:eastAsia="Times New Roman" w:hAnsi="Times New Roman" w:cs="Times New Roman"/>
          <w:sz w:val="24"/>
          <w:szCs w:val="28"/>
        </w:rPr>
        <w:t>к Порядку организации</w:t>
      </w:r>
      <w:r w:rsidR="00FB7E87">
        <w:rPr>
          <w:rFonts w:ascii="Times New Roman" w:eastAsia="Times New Roman" w:hAnsi="Times New Roman" w:cs="Times New Roman"/>
          <w:sz w:val="24"/>
          <w:szCs w:val="28"/>
        </w:rPr>
        <w:t xml:space="preserve"> </w:t>
      </w:r>
      <w:r w:rsidRPr="00FB7E87">
        <w:rPr>
          <w:rFonts w:ascii="Times New Roman" w:eastAsia="Times New Roman" w:hAnsi="Times New Roman" w:cs="Times New Roman"/>
          <w:sz w:val="24"/>
          <w:szCs w:val="28"/>
        </w:rPr>
        <w:t xml:space="preserve">мероприятий </w:t>
      </w:r>
    </w:p>
    <w:p w:rsidR="000B5548" w:rsidRPr="00FB7E87" w:rsidRDefault="000B5548" w:rsidP="00FB7E87">
      <w:pPr>
        <w:tabs>
          <w:tab w:val="left" w:pos="6237"/>
        </w:tabs>
        <w:ind w:left="6237"/>
        <w:jc w:val="left"/>
        <w:rPr>
          <w:rFonts w:ascii="Times New Roman" w:eastAsia="Times New Roman" w:hAnsi="Times New Roman" w:cs="Times New Roman"/>
          <w:sz w:val="24"/>
          <w:szCs w:val="28"/>
        </w:rPr>
      </w:pPr>
      <w:r w:rsidRPr="00FB7E87">
        <w:rPr>
          <w:rFonts w:ascii="Times New Roman" w:eastAsia="Times New Roman" w:hAnsi="Times New Roman" w:cs="Times New Roman"/>
          <w:sz w:val="24"/>
          <w:szCs w:val="28"/>
        </w:rPr>
        <w:t>при</w:t>
      </w:r>
      <w:r w:rsidR="00CC079C" w:rsidRPr="00FB7E87">
        <w:rPr>
          <w:rFonts w:ascii="Times New Roman" w:eastAsia="Times New Roman" w:hAnsi="Times New Roman" w:cs="Times New Roman"/>
          <w:sz w:val="24"/>
          <w:szCs w:val="28"/>
        </w:rPr>
        <w:t> </w:t>
      </w:r>
      <w:r w:rsidRPr="00FB7E87">
        <w:rPr>
          <w:rFonts w:ascii="Times New Roman" w:eastAsia="Times New Roman" w:hAnsi="Times New Roman" w:cs="Times New Roman"/>
          <w:sz w:val="24"/>
          <w:szCs w:val="28"/>
        </w:rPr>
        <w:t>осуществлении деятельности по обращению</w:t>
      </w:r>
      <w:r w:rsidR="00CC079C" w:rsidRPr="00FB7E87">
        <w:rPr>
          <w:rFonts w:ascii="Times New Roman" w:eastAsia="Times New Roman" w:hAnsi="Times New Roman" w:cs="Times New Roman"/>
          <w:sz w:val="24"/>
          <w:szCs w:val="28"/>
        </w:rPr>
        <w:t xml:space="preserve"> </w:t>
      </w:r>
      <w:r w:rsidRPr="00FB7E87">
        <w:rPr>
          <w:rFonts w:ascii="Times New Roman" w:eastAsia="Times New Roman" w:hAnsi="Times New Roman" w:cs="Times New Roman"/>
          <w:sz w:val="24"/>
          <w:szCs w:val="28"/>
        </w:rPr>
        <w:t>с животными</w:t>
      </w:r>
      <w:r w:rsidR="00A66F42" w:rsidRPr="00FB7E87">
        <w:rPr>
          <w:rFonts w:ascii="Times New Roman" w:eastAsia="Times New Roman" w:hAnsi="Times New Roman" w:cs="Times New Roman"/>
          <w:sz w:val="24"/>
          <w:szCs w:val="28"/>
        </w:rPr>
        <w:t xml:space="preserve"> </w:t>
      </w:r>
      <w:r w:rsidRPr="00FB7E87">
        <w:rPr>
          <w:rFonts w:ascii="Times New Roman" w:eastAsia="Times New Roman" w:hAnsi="Times New Roman" w:cs="Times New Roman"/>
          <w:sz w:val="24"/>
          <w:szCs w:val="28"/>
        </w:rPr>
        <w:t>без владельцев</w:t>
      </w:r>
      <w:r w:rsidR="00BA2172">
        <w:rPr>
          <w:rFonts w:ascii="Times New Roman" w:eastAsia="Times New Roman" w:hAnsi="Times New Roman" w:cs="Times New Roman"/>
          <w:sz w:val="24"/>
          <w:szCs w:val="28"/>
        </w:rPr>
        <w:t xml:space="preserve"> на территории </w:t>
      </w:r>
      <w:r w:rsidR="00BA2172" w:rsidRPr="00BA2172">
        <w:rPr>
          <w:rFonts w:ascii="Times New Roman" w:eastAsia="Times New Roman" w:hAnsi="Times New Roman" w:cs="Times New Roman"/>
          <w:sz w:val="24"/>
          <w:szCs w:val="28"/>
        </w:rPr>
        <w:t>Одинцовского городского округа Московской области</w:t>
      </w:r>
    </w:p>
    <w:p w:rsidR="000B5548" w:rsidRPr="00FB7E87" w:rsidRDefault="000B5548" w:rsidP="00FB7E87">
      <w:pPr>
        <w:spacing w:line="180" w:lineRule="atLeast"/>
        <w:ind w:left="6237"/>
        <w:rPr>
          <w:rFonts w:ascii="Times New Roman" w:eastAsia="Times New Roman" w:hAnsi="Times New Roman" w:cs="Times New Roman"/>
          <w:sz w:val="24"/>
          <w:szCs w:val="28"/>
        </w:rPr>
      </w:pPr>
    </w:p>
    <w:p w:rsidR="000B5548" w:rsidRPr="00FB7E87" w:rsidRDefault="000B5548" w:rsidP="00FB7E87">
      <w:pPr>
        <w:spacing w:line="180" w:lineRule="atLeast"/>
        <w:ind w:left="6237"/>
        <w:rPr>
          <w:rFonts w:ascii="Times New Roman" w:eastAsia="Times New Roman" w:hAnsi="Times New Roman" w:cs="Times New Roman"/>
          <w:sz w:val="24"/>
          <w:szCs w:val="28"/>
        </w:rPr>
      </w:pPr>
      <w:r w:rsidRPr="00FB7E87">
        <w:rPr>
          <w:rFonts w:ascii="Times New Roman" w:eastAsia="Times New Roman" w:hAnsi="Times New Roman" w:cs="Times New Roman"/>
          <w:sz w:val="24"/>
          <w:szCs w:val="28"/>
        </w:rPr>
        <w:t>Форма</w:t>
      </w:r>
    </w:p>
    <w:p w:rsidR="000B5548" w:rsidRPr="004632B0" w:rsidRDefault="000B5548" w:rsidP="000B5548">
      <w:pPr>
        <w:spacing w:line="180" w:lineRule="atLeast"/>
        <w:rPr>
          <w:rFonts w:ascii="Times New Roman" w:eastAsia="Times New Roman" w:hAnsi="Times New Roman" w:cs="Times New Roman"/>
          <w:sz w:val="28"/>
          <w:szCs w:val="28"/>
        </w:rPr>
      </w:pPr>
      <w:r w:rsidRPr="004632B0">
        <w:rPr>
          <w:rFonts w:ascii="Times New Roman" w:eastAsia="Times New Roman" w:hAnsi="Times New Roman" w:cs="Times New Roman"/>
          <w:sz w:val="24"/>
          <w:szCs w:val="24"/>
        </w:rPr>
        <w:t> </w:t>
      </w:r>
    </w:p>
    <w:p w:rsidR="000B5548" w:rsidRPr="004632B0" w:rsidRDefault="000B5548"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АКТ</w:t>
      </w:r>
    </w:p>
    <w:p w:rsidR="000B5548" w:rsidRDefault="000B5548"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приема передачи животного без владельца </w:t>
      </w:r>
    </w:p>
    <w:p w:rsidR="000B5548" w:rsidRPr="004632B0" w:rsidRDefault="000B5548"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xml:space="preserve">от </w:t>
      </w:r>
      <w:r w:rsidR="00BA4E21">
        <w:rPr>
          <w:rFonts w:ascii="Times New Roman" w:eastAsia="Times New Roman" w:hAnsi="Times New Roman" w:cs="Times New Roman"/>
          <w:sz w:val="28"/>
          <w:szCs w:val="28"/>
        </w:rPr>
        <w:t>«</w:t>
      </w:r>
      <w:r w:rsidRPr="004632B0">
        <w:rPr>
          <w:rFonts w:ascii="Times New Roman" w:eastAsia="Times New Roman" w:hAnsi="Times New Roman" w:cs="Times New Roman"/>
          <w:sz w:val="28"/>
          <w:szCs w:val="28"/>
        </w:rPr>
        <w:t>__</w:t>
      </w:r>
      <w:r w:rsidR="00BA4E21">
        <w:rPr>
          <w:rFonts w:ascii="Times New Roman" w:eastAsia="Times New Roman" w:hAnsi="Times New Roman" w:cs="Times New Roman"/>
          <w:sz w:val="28"/>
          <w:szCs w:val="28"/>
        </w:rPr>
        <w:t>»</w:t>
      </w:r>
      <w:r w:rsidRPr="004632B0">
        <w:rPr>
          <w:rFonts w:ascii="Times New Roman" w:eastAsia="Times New Roman" w:hAnsi="Times New Roman" w:cs="Times New Roman"/>
          <w:sz w:val="28"/>
          <w:szCs w:val="28"/>
        </w:rPr>
        <w:t xml:space="preserve"> ___________ 20__ года </w:t>
      </w:r>
      <w:r>
        <w:rPr>
          <w:rFonts w:ascii="Times New Roman" w:eastAsia="Times New Roman" w:hAnsi="Times New Roman" w:cs="Times New Roman"/>
          <w:sz w:val="28"/>
          <w:szCs w:val="28"/>
        </w:rPr>
        <w:t xml:space="preserve">  №</w:t>
      </w:r>
      <w:r w:rsidRPr="004632B0">
        <w:rPr>
          <w:rFonts w:ascii="Times New Roman" w:eastAsia="Times New Roman" w:hAnsi="Times New Roman" w:cs="Times New Roman"/>
          <w:sz w:val="28"/>
          <w:szCs w:val="28"/>
        </w:rPr>
        <w:t>____</w:t>
      </w:r>
    </w:p>
    <w:p w:rsidR="000B5548" w:rsidRPr="004632B0" w:rsidRDefault="000B5548"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4632B0">
        <w:rPr>
          <w:rFonts w:ascii="Times New Roman" w:eastAsia="Times New Roman" w:hAnsi="Times New Roman" w:cs="Times New Roman"/>
          <w:sz w:val="28"/>
          <w:szCs w:val="28"/>
        </w:rPr>
        <w:t> </w:t>
      </w:r>
    </w:p>
    <w:p w:rsidR="00193E21" w:rsidRDefault="000B5548" w:rsidP="00193E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временного содержания</w:t>
      </w:r>
      <w:r w:rsidRPr="004632B0">
        <w:rPr>
          <w:rFonts w:ascii="Times New Roman" w:eastAsia="Times New Roman" w:hAnsi="Times New Roman" w:cs="Times New Roman"/>
          <w:sz w:val="28"/>
          <w:szCs w:val="28"/>
        </w:rPr>
        <w:t>__________</w:t>
      </w:r>
      <w:r w:rsidR="00FB7E87">
        <w:rPr>
          <w:rFonts w:ascii="Times New Roman" w:eastAsia="Times New Roman" w:hAnsi="Times New Roman" w:cs="Times New Roman"/>
          <w:sz w:val="28"/>
          <w:szCs w:val="28"/>
        </w:rPr>
        <w:t>________</w:t>
      </w:r>
      <w:r w:rsidRPr="004632B0">
        <w:rPr>
          <w:rFonts w:ascii="Times New Roman" w:eastAsia="Times New Roman" w:hAnsi="Times New Roman" w:cs="Times New Roman"/>
          <w:sz w:val="28"/>
          <w:szCs w:val="28"/>
        </w:rPr>
        <w:t>_____</w:t>
      </w:r>
      <w:r>
        <w:rPr>
          <w:rFonts w:ascii="Times New Roman" w:eastAsia="Times New Roman" w:hAnsi="Times New Roman" w:cs="Times New Roman"/>
          <w:sz w:val="28"/>
          <w:szCs w:val="28"/>
        </w:rPr>
        <w:t xml:space="preserve">, </w:t>
      </w:r>
      <w:r w:rsidR="00FB7E87">
        <w:rPr>
          <w:rFonts w:ascii="Times New Roman" w:eastAsia="Times New Roman" w:hAnsi="Times New Roman" w:cs="Times New Roman"/>
          <w:sz w:val="28"/>
          <w:szCs w:val="28"/>
        </w:rPr>
        <w:t>в лице ____</w:t>
      </w:r>
      <w:r w:rsidRPr="004632B0">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 xml:space="preserve"> передал, а специализированная организация </w:t>
      </w:r>
      <w:r w:rsidR="00193E21">
        <w:rPr>
          <w:rFonts w:ascii="Times New Roman" w:eastAsia="Times New Roman" w:hAnsi="Times New Roman" w:cs="Times New Roman"/>
          <w:sz w:val="28"/>
          <w:szCs w:val="28"/>
        </w:rPr>
        <w:t>приняла животных без владельцев</w:t>
      </w:r>
      <w:r w:rsidRPr="004632B0">
        <w:rPr>
          <w:rFonts w:ascii="Times New Roman" w:eastAsia="Times New Roman" w:hAnsi="Times New Roman" w:cs="Times New Roman"/>
          <w:sz w:val="28"/>
          <w:szCs w:val="28"/>
        </w:rPr>
        <w:t>:</w:t>
      </w:r>
      <w:r w:rsidR="00193E21">
        <w:rPr>
          <w:rFonts w:ascii="Times New Roman" w:eastAsia="Times New Roman" w:hAnsi="Times New Roman" w:cs="Times New Roman"/>
          <w:sz w:val="28"/>
          <w:szCs w:val="28"/>
        </w:rPr>
        <w:t xml:space="preserve"> </w:t>
      </w:r>
    </w:p>
    <w:p w:rsidR="00FB7E87" w:rsidRDefault="00FB7E87" w:rsidP="00193E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tbl>
      <w:tblPr>
        <w:tblStyle w:val="ac"/>
        <w:tblW w:w="0" w:type="auto"/>
        <w:tblLook w:val="04A0" w:firstRow="1" w:lastRow="0" w:firstColumn="1" w:lastColumn="0" w:noHBand="0" w:noVBand="1"/>
      </w:tblPr>
      <w:tblGrid>
        <w:gridCol w:w="2235"/>
        <w:gridCol w:w="2268"/>
        <w:gridCol w:w="2409"/>
        <w:gridCol w:w="2410"/>
      </w:tblGrid>
      <w:tr w:rsidR="00193E21" w:rsidTr="00FB7E87">
        <w:tc>
          <w:tcPr>
            <w:tcW w:w="2235" w:type="dxa"/>
          </w:tcPr>
          <w:p w:rsidR="00193E21" w:rsidRPr="00FB7E87" w:rsidRDefault="00193E21" w:rsidP="00FB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FB7E87">
              <w:rPr>
                <w:rFonts w:ascii="Times New Roman" w:eastAsia="Times New Roman" w:hAnsi="Times New Roman" w:cs="Times New Roman"/>
                <w:sz w:val="28"/>
                <w:szCs w:val="28"/>
              </w:rPr>
              <w:t>вид животного</w:t>
            </w:r>
          </w:p>
        </w:tc>
        <w:tc>
          <w:tcPr>
            <w:tcW w:w="2268" w:type="dxa"/>
          </w:tcPr>
          <w:p w:rsidR="00193E21" w:rsidRPr="00FB7E87" w:rsidRDefault="00193E21" w:rsidP="00FB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FB7E87">
              <w:rPr>
                <w:rFonts w:ascii="Times New Roman" w:eastAsia="Times New Roman" w:hAnsi="Times New Roman" w:cs="Times New Roman"/>
                <w:sz w:val="28"/>
                <w:szCs w:val="28"/>
              </w:rPr>
              <w:t>№ чипа</w:t>
            </w:r>
          </w:p>
        </w:tc>
        <w:tc>
          <w:tcPr>
            <w:tcW w:w="2409" w:type="dxa"/>
          </w:tcPr>
          <w:p w:rsidR="00193E21" w:rsidRPr="00FB7E87" w:rsidRDefault="00193E21" w:rsidP="00FB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FB7E87">
              <w:rPr>
                <w:rFonts w:ascii="Times New Roman" w:eastAsia="Times New Roman" w:hAnsi="Times New Roman" w:cs="Times New Roman"/>
                <w:sz w:val="28"/>
                <w:szCs w:val="28"/>
              </w:rPr>
              <w:t>место отлова</w:t>
            </w:r>
          </w:p>
        </w:tc>
        <w:tc>
          <w:tcPr>
            <w:tcW w:w="2410" w:type="dxa"/>
          </w:tcPr>
          <w:p w:rsidR="00193E21" w:rsidRPr="00FB7E87" w:rsidRDefault="00193E21" w:rsidP="00FB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FB7E87">
              <w:rPr>
                <w:rFonts w:ascii="Times New Roman" w:eastAsia="Times New Roman" w:hAnsi="Times New Roman" w:cs="Times New Roman"/>
                <w:sz w:val="28"/>
                <w:szCs w:val="28"/>
              </w:rPr>
              <w:t>дата отлова</w:t>
            </w:r>
          </w:p>
        </w:tc>
      </w:tr>
      <w:tr w:rsidR="00193E21" w:rsidTr="00FB7E87">
        <w:tc>
          <w:tcPr>
            <w:tcW w:w="2235" w:type="dxa"/>
          </w:tcPr>
          <w:p w:rsidR="00193E21" w:rsidRPr="00FB7E87" w:rsidRDefault="00193E21" w:rsidP="00FB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p>
        </w:tc>
        <w:tc>
          <w:tcPr>
            <w:tcW w:w="2268" w:type="dxa"/>
          </w:tcPr>
          <w:p w:rsidR="00193E21" w:rsidRPr="00FB7E87" w:rsidRDefault="00193E21" w:rsidP="00FB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p>
        </w:tc>
        <w:tc>
          <w:tcPr>
            <w:tcW w:w="2409" w:type="dxa"/>
          </w:tcPr>
          <w:p w:rsidR="00193E21" w:rsidRPr="00FB7E87" w:rsidRDefault="00193E21" w:rsidP="00FB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p>
        </w:tc>
        <w:tc>
          <w:tcPr>
            <w:tcW w:w="2410" w:type="dxa"/>
          </w:tcPr>
          <w:p w:rsidR="00193E21" w:rsidRPr="00FB7E87" w:rsidRDefault="00193E21" w:rsidP="00FB7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p>
        </w:tc>
      </w:tr>
    </w:tbl>
    <w:p w:rsidR="00FB7E87" w:rsidRDefault="00FB7E87"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193E21" w:rsidRPr="00FB7E87" w:rsidRDefault="00193E21"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sidR="00CE6FF5">
        <w:rPr>
          <w:rFonts w:ascii="Times New Roman" w:eastAsia="Times New Roman" w:hAnsi="Times New Roman" w:cs="Times New Roman"/>
          <w:sz w:val="28"/>
          <w:szCs w:val="28"/>
        </w:rPr>
        <w:t xml:space="preserve">(ненужное зачеркнуть) </w:t>
      </w:r>
      <w:r>
        <w:rPr>
          <w:rFonts w:ascii="Times New Roman" w:eastAsia="Times New Roman" w:hAnsi="Times New Roman" w:cs="Times New Roman"/>
          <w:sz w:val="28"/>
          <w:szCs w:val="28"/>
        </w:rPr>
        <w:t xml:space="preserve">выпуска в прежнюю среду обитания/передачи в приют для животных </w:t>
      </w:r>
      <w:r w:rsidR="00FB7E87">
        <w:rPr>
          <w:rFonts w:ascii="Times New Roman" w:eastAsia="Times New Roman" w:hAnsi="Times New Roman" w:cs="Times New Roman"/>
          <w:sz w:val="28"/>
          <w:szCs w:val="28"/>
        </w:rPr>
        <w:t>____________________________________________________________</w:t>
      </w:r>
    </w:p>
    <w:p w:rsidR="00193E21" w:rsidRPr="00FB7E87" w:rsidRDefault="00193E21" w:rsidP="00FB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FB7E87">
        <w:rPr>
          <w:rFonts w:ascii="Times New Roman" w:eastAsia="Times New Roman" w:hAnsi="Times New Roman" w:cs="Times New Roman"/>
          <w:szCs w:val="28"/>
        </w:rPr>
        <w:t>(наименование приюта для животных)</w:t>
      </w:r>
    </w:p>
    <w:p w:rsidR="00193E21" w:rsidRDefault="00193E21"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0B5548" w:rsidRPr="004632B0" w:rsidRDefault="00193E21"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Представитель Пункта временного содержания </w:t>
      </w:r>
      <w:r w:rsidR="000B5548" w:rsidRPr="004632B0">
        <w:rPr>
          <w:rFonts w:ascii="Times New Roman" w:eastAsia="Times New Roman" w:hAnsi="Times New Roman" w:cs="Times New Roman"/>
          <w:sz w:val="28"/>
          <w:szCs w:val="28"/>
        </w:rPr>
        <w:t>__________________</w:t>
      </w:r>
      <w:r w:rsidR="00FB7E87">
        <w:rPr>
          <w:rFonts w:ascii="Times New Roman" w:eastAsia="Times New Roman" w:hAnsi="Times New Roman" w:cs="Times New Roman"/>
          <w:sz w:val="28"/>
          <w:szCs w:val="28"/>
        </w:rPr>
        <w:t>_____________</w:t>
      </w:r>
    </w:p>
    <w:p w:rsidR="000B5548" w:rsidRPr="00FB7E87" w:rsidRDefault="00FB7E87" w:rsidP="00FB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0B5548" w:rsidRPr="00FB7E87">
        <w:rPr>
          <w:rFonts w:ascii="Times New Roman" w:eastAsia="Times New Roman" w:hAnsi="Times New Roman" w:cs="Times New Roman"/>
          <w:szCs w:val="28"/>
        </w:rPr>
        <w:t>(подпись, Ф.И.О.)</w:t>
      </w:r>
    </w:p>
    <w:p w:rsidR="000B5548" w:rsidRPr="004632B0" w:rsidRDefault="00CE6FF5" w:rsidP="000B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 специализированной организации</w:t>
      </w:r>
      <w:r w:rsidR="000B5548" w:rsidRPr="004632B0">
        <w:rPr>
          <w:rFonts w:ascii="Times New Roman" w:eastAsia="Times New Roman" w:hAnsi="Times New Roman" w:cs="Times New Roman"/>
          <w:sz w:val="28"/>
          <w:szCs w:val="28"/>
        </w:rPr>
        <w:t xml:space="preserve"> __________________________</w:t>
      </w:r>
      <w:r w:rsidR="00B527C1">
        <w:rPr>
          <w:rFonts w:ascii="Times New Roman" w:eastAsia="Times New Roman" w:hAnsi="Times New Roman" w:cs="Times New Roman"/>
          <w:sz w:val="28"/>
          <w:szCs w:val="28"/>
        </w:rPr>
        <w:t>____</w:t>
      </w:r>
    </w:p>
    <w:p w:rsidR="000B5548" w:rsidRDefault="00B527C1" w:rsidP="00B5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sectPr w:rsidR="000B5548" w:rsidSect="00C51BB5">
          <w:pgSz w:w="11906" w:h="16838" w:code="9"/>
          <w:pgMar w:top="1134" w:right="566" w:bottom="1134" w:left="1134" w:header="709" w:footer="709" w:gutter="0"/>
          <w:cols w:space="708"/>
          <w:docGrid w:linePitch="360"/>
        </w:sectPr>
      </w:pPr>
      <w:r>
        <w:rPr>
          <w:rFonts w:ascii="Times New Roman" w:eastAsia="Times New Roman" w:hAnsi="Times New Roman" w:cs="Times New Roman"/>
          <w:szCs w:val="28"/>
        </w:rPr>
        <w:t xml:space="preserve">                                                                                                    </w:t>
      </w:r>
      <w:r w:rsidR="000B5548" w:rsidRPr="00B527C1">
        <w:rPr>
          <w:rFonts w:ascii="Times New Roman" w:eastAsia="Times New Roman" w:hAnsi="Times New Roman" w:cs="Times New Roman"/>
          <w:szCs w:val="28"/>
        </w:rPr>
        <w:t>(должность, подпись, Ф.И.О.)</w:t>
      </w:r>
      <w:r w:rsidR="000B5548" w:rsidRPr="004632B0">
        <w:rPr>
          <w:rFonts w:ascii="Times New Roman" w:eastAsia="Times New Roman" w:hAnsi="Times New Roman" w:cs="Times New Roman"/>
          <w:sz w:val="28"/>
          <w:szCs w:val="28"/>
        </w:rPr>
        <w:t>  </w:t>
      </w:r>
    </w:p>
    <w:p w:rsidR="000B5548" w:rsidRPr="004632B0" w:rsidRDefault="000B5548" w:rsidP="000B5548">
      <w:pPr>
        <w:spacing w:line="180" w:lineRule="atLeast"/>
        <w:rPr>
          <w:rFonts w:ascii="Times New Roman" w:eastAsia="Times New Roman" w:hAnsi="Times New Roman" w:cs="Times New Roman"/>
          <w:sz w:val="28"/>
          <w:szCs w:val="28"/>
        </w:rPr>
      </w:pPr>
    </w:p>
    <w:p w:rsidR="00E020C5" w:rsidRPr="0066775C" w:rsidRDefault="00E020C5" w:rsidP="00BA2172">
      <w:pPr>
        <w:spacing w:line="180" w:lineRule="atLeast"/>
        <w:ind w:left="6372"/>
        <w:rPr>
          <w:rFonts w:ascii="Times New Roman" w:eastAsia="Times New Roman" w:hAnsi="Times New Roman" w:cs="Times New Roman"/>
          <w:sz w:val="24"/>
          <w:szCs w:val="24"/>
        </w:rPr>
      </w:pPr>
      <w:r w:rsidRPr="0066775C">
        <w:rPr>
          <w:rFonts w:ascii="Times New Roman" w:eastAsia="Times New Roman" w:hAnsi="Times New Roman" w:cs="Times New Roman"/>
          <w:sz w:val="24"/>
          <w:szCs w:val="24"/>
        </w:rPr>
        <w:t xml:space="preserve">Приложение </w:t>
      </w:r>
      <w:r w:rsidR="006D1F0C">
        <w:rPr>
          <w:rFonts w:ascii="Times New Roman" w:eastAsia="Times New Roman" w:hAnsi="Times New Roman" w:cs="Times New Roman"/>
          <w:sz w:val="24"/>
          <w:szCs w:val="24"/>
        </w:rPr>
        <w:t>7</w:t>
      </w:r>
    </w:p>
    <w:p w:rsidR="00BA2172" w:rsidRDefault="003E6565" w:rsidP="00BA2172">
      <w:pPr>
        <w:tabs>
          <w:tab w:val="left" w:pos="6237"/>
        </w:tabs>
        <w:ind w:left="6372"/>
        <w:rPr>
          <w:rFonts w:ascii="Times New Roman" w:eastAsia="Times New Roman" w:hAnsi="Times New Roman" w:cs="Times New Roman"/>
          <w:sz w:val="24"/>
          <w:szCs w:val="24"/>
        </w:rPr>
      </w:pPr>
      <w:r w:rsidRPr="007A7142">
        <w:rPr>
          <w:rFonts w:ascii="Times New Roman" w:eastAsia="Times New Roman" w:hAnsi="Times New Roman" w:cs="Times New Roman"/>
          <w:sz w:val="24"/>
          <w:szCs w:val="24"/>
        </w:rPr>
        <w:t xml:space="preserve">к Порядку </w:t>
      </w:r>
      <w:r>
        <w:rPr>
          <w:rFonts w:ascii="Times New Roman" w:eastAsia="Times New Roman" w:hAnsi="Times New Roman" w:cs="Times New Roman"/>
          <w:sz w:val="24"/>
          <w:szCs w:val="24"/>
        </w:rPr>
        <w:t>организации</w:t>
      </w:r>
      <w:r w:rsidR="00BA21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мероприятий </w:t>
      </w:r>
    </w:p>
    <w:p w:rsidR="00BA2172" w:rsidRDefault="003E6565" w:rsidP="00BA2172">
      <w:pPr>
        <w:tabs>
          <w:tab w:val="left" w:pos="6237"/>
        </w:tabs>
        <w:ind w:left="6372"/>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осуществлении</w:t>
      </w:r>
      <w:r w:rsidR="00BA21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деятельности </w:t>
      </w:r>
    </w:p>
    <w:p w:rsidR="00BA2172" w:rsidRDefault="003E6565" w:rsidP="00BA2172">
      <w:pPr>
        <w:tabs>
          <w:tab w:val="left" w:pos="6237"/>
        </w:tabs>
        <w:ind w:left="6372"/>
        <w:rPr>
          <w:rFonts w:ascii="Times New Roman" w:eastAsia="Times New Roman" w:hAnsi="Times New Roman" w:cs="Times New Roman"/>
          <w:sz w:val="24"/>
          <w:szCs w:val="24"/>
        </w:rPr>
      </w:pPr>
      <w:r w:rsidRPr="007A7142">
        <w:rPr>
          <w:rFonts w:ascii="Times New Roman" w:eastAsia="Times New Roman" w:hAnsi="Times New Roman" w:cs="Times New Roman"/>
          <w:sz w:val="24"/>
          <w:szCs w:val="24"/>
        </w:rPr>
        <w:t>по обращению</w:t>
      </w:r>
      <w:r w:rsidR="00BA2172">
        <w:rPr>
          <w:rFonts w:ascii="Times New Roman" w:eastAsia="Times New Roman" w:hAnsi="Times New Roman" w:cs="Times New Roman"/>
          <w:sz w:val="24"/>
          <w:szCs w:val="24"/>
        </w:rPr>
        <w:t xml:space="preserve"> </w:t>
      </w:r>
      <w:r w:rsidRPr="007A7142">
        <w:rPr>
          <w:rFonts w:ascii="Times New Roman" w:eastAsia="Times New Roman" w:hAnsi="Times New Roman" w:cs="Times New Roman"/>
          <w:sz w:val="24"/>
          <w:szCs w:val="24"/>
        </w:rPr>
        <w:t xml:space="preserve">с животными </w:t>
      </w:r>
    </w:p>
    <w:p w:rsidR="00BA2172" w:rsidRDefault="003E6565" w:rsidP="00BA2172">
      <w:pPr>
        <w:tabs>
          <w:tab w:val="left" w:pos="6237"/>
        </w:tabs>
        <w:ind w:left="6372"/>
        <w:rPr>
          <w:rFonts w:ascii="Times New Roman" w:eastAsia="Times New Roman" w:hAnsi="Times New Roman" w:cs="Times New Roman"/>
          <w:sz w:val="24"/>
          <w:szCs w:val="24"/>
        </w:rPr>
      </w:pPr>
      <w:r w:rsidRPr="007A7142">
        <w:rPr>
          <w:rFonts w:ascii="Times New Roman" w:eastAsia="Times New Roman" w:hAnsi="Times New Roman" w:cs="Times New Roman"/>
          <w:sz w:val="24"/>
          <w:szCs w:val="24"/>
        </w:rPr>
        <w:t>без владельцев</w:t>
      </w:r>
      <w:r w:rsidR="00BA2172">
        <w:rPr>
          <w:rFonts w:ascii="Times New Roman" w:eastAsia="Times New Roman" w:hAnsi="Times New Roman" w:cs="Times New Roman"/>
          <w:sz w:val="24"/>
          <w:szCs w:val="24"/>
        </w:rPr>
        <w:t xml:space="preserve"> на территории </w:t>
      </w:r>
    </w:p>
    <w:p w:rsidR="00BA2172" w:rsidRDefault="00BA2172" w:rsidP="00BA2172">
      <w:pPr>
        <w:tabs>
          <w:tab w:val="left" w:pos="6237"/>
        </w:tabs>
        <w:ind w:left="6372"/>
        <w:rPr>
          <w:rFonts w:ascii="Times New Roman" w:eastAsia="Times New Roman" w:hAnsi="Times New Roman" w:cs="Times New Roman"/>
          <w:sz w:val="24"/>
          <w:szCs w:val="24"/>
        </w:rPr>
      </w:pPr>
      <w:r w:rsidRPr="00BA2172">
        <w:rPr>
          <w:rFonts w:ascii="Times New Roman" w:eastAsia="Times New Roman" w:hAnsi="Times New Roman" w:cs="Times New Roman"/>
          <w:sz w:val="24"/>
          <w:szCs w:val="24"/>
        </w:rPr>
        <w:t xml:space="preserve">Одинцовского городского округа </w:t>
      </w:r>
    </w:p>
    <w:p w:rsidR="00BA2172" w:rsidRPr="007A7142" w:rsidRDefault="00BA2172" w:rsidP="00BA2172">
      <w:pPr>
        <w:tabs>
          <w:tab w:val="left" w:pos="6237"/>
        </w:tabs>
        <w:ind w:left="6372"/>
        <w:rPr>
          <w:rFonts w:ascii="Times New Roman" w:eastAsia="Times New Roman" w:hAnsi="Times New Roman" w:cs="Times New Roman"/>
          <w:sz w:val="24"/>
          <w:szCs w:val="24"/>
        </w:rPr>
      </w:pPr>
      <w:r w:rsidRPr="00BA2172">
        <w:rPr>
          <w:rFonts w:ascii="Times New Roman" w:eastAsia="Times New Roman" w:hAnsi="Times New Roman" w:cs="Times New Roman"/>
          <w:sz w:val="24"/>
          <w:szCs w:val="24"/>
        </w:rPr>
        <w:t>Московской области</w:t>
      </w:r>
    </w:p>
    <w:p w:rsidR="00E020C5" w:rsidRDefault="0066775C" w:rsidP="0066775C">
      <w:pPr>
        <w:spacing w:line="180" w:lineRule="atLeast"/>
        <w:ind w:firstLine="6237"/>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6775C" w:rsidRPr="0066775C" w:rsidRDefault="0066775C" w:rsidP="0066775C">
      <w:pPr>
        <w:spacing w:line="180" w:lineRule="atLeast"/>
        <w:ind w:firstLine="6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w:t>
      </w:r>
    </w:p>
    <w:p w:rsidR="00E020C5" w:rsidRPr="00E020C5" w:rsidRDefault="00E020C5" w:rsidP="00E020C5">
      <w:pPr>
        <w:spacing w:line="180" w:lineRule="atLeast"/>
        <w:jc w:val="center"/>
        <w:rPr>
          <w:rFonts w:ascii="Times New Roman" w:eastAsia="Times New Roman" w:hAnsi="Times New Roman" w:cs="Times New Roman"/>
          <w:sz w:val="28"/>
          <w:szCs w:val="28"/>
        </w:rPr>
      </w:pPr>
    </w:p>
    <w:p w:rsidR="00E020C5" w:rsidRPr="00E020C5" w:rsidRDefault="00E020C5" w:rsidP="00E0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Сведения</w:t>
      </w:r>
    </w:p>
    <w:p w:rsidR="00E020C5" w:rsidRPr="00E020C5" w:rsidRDefault="00E020C5" w:rsidP="00E0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об объеме выполненных работ</w:t>
      </w:r>
    </w:p>
    <w:p w:rsidR="00E020C5" w:rsidRPr="00E020C5" w:rsidRDefault="00E020C5" w:rsidP="00E0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за _________________ 20__ г.</w:t>
      </w:r>
    </w:p>
    <w:p w:rsidR="00E020C5" w:rsidRPr="00BA6FEF" w:rsidRDefault="00E020C5" w:rsidP="00E0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Cs w:val="28"/>
        </w:rPr>
      </w:pPr>
      <w:r w:rsidRPr="00BA6FEF">
        <w:rPr>
          <w:rFonts w:ascii="Times New Roman" w:eastAsia="Times New Roman" w:hAnsi="Times New Roman" w:cs="Times New Roman"/>
          <w:szCs w:val="28"/>
        </w:rPr>
        <w:t>(месяц)</w:t>
      </w:r>
    </w:p>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bl>
      <w:tblPr>
        <w:tblW w:w="9045" w:type="dxa"/>
        <w:tblInd w:w="15" w:type="dxa"/>
        <w:tblCellMar>
          <w:left w:w="0" w:type="dxa"/>
          <w:right w:w="0" w:type="dxa"/>
        </w:tblCellMar>
        <w:tblLook w:val="04A0" w:firstRow="1" w:lastRow="0" w:firstColumn="1" w:lastColumn="0" w:noHBand="0" w:noVBand="1"/>
      </w:tblPr>
      <w:tblGrid>
        <w:gridCol w:w="936"/>
        <w:gridCol w:w="1454"/>
        <w:gridCol w:w="4171"/>
        <w:gridCol w:w="2484"/>
      </w:tblGrid>
      <w:tr w:rsidR="00E020C5" w:rsidRPr="00E020C5" w:rsidTr="00E020C5">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20C5">
              <w:rPr>
                <w:rFonts w:ascii="Times New Roman" w:eastAsia="Times New Roman" w:hAnsi="Times New Roman" w:cs="Times New Roman"/>
                <w:sz w:val="28"/>
                <w:szCs w:val="28"/>
              </w:rPr>
              <w:t xml:space="preserve"> п/п</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20C5">
              <w:rPr>
                <w:rFonts w:ascii="Times New Roman" w:eastAsia="Times New Roman" w:hAnsi="Times New Roman" w:cs="Times New Roman"/>
                <w:sz w:val="28"/>
                <w:szCs w:val="28"/>
              </w:rPr>
              <w:t xml:space="preserve"> заявки</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jc w:val="center"/>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Проведенные мероприятия</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jc w:val="center"/>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Стоимость, руб.</w:t>
            </w:r>
          </w:p>
        </w:tc>
      </w:tr>
      <w:tr w:rsidR="00E020C5" w:rsidRPr="00E020C5" w:rsidTr="00E020C5">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r>
      <w:tr w:rsidR="00E020C5" w:rsidRPr="00E020C5" w:rsidTr="00E020C5">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r>
      <w:tr w:rsidR="00E020C5" w:rsidRPr="00E020C5" w:rsidTr="00E020C5">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E020C5" w:rsidRPr="00E020C5" w:rsidRDefault="00E020C5" w:rsidP="00E020C5">
            <w:pPr>
              <w:spacing w:line="180" w:lineRule="atLeast"/>
              <w:rPr>
                <w:rFonts w:ascii="Times New Roman" w:eastAsia="Times New Roman" w:hAnsi="Times New Roman" w:cs="Times New Roman"/>
                <w:sz w:val="28"/>
                <w:szCs w:val="28"/>
              </w:rPr>
            </w:pPr>
            <w:r w:rsidRPr="00E020C5">
              <w:rPr>
                <w:rFonts w:ascii="Times New Roman" w:eastAsia="Times New Roman" w:hAnsi="Times New Roman" w:cs="Times New Roman"/>
                <w:sz w:val="28"/>
                <w:szCs w:val="28"/>
              </w:rPr>
              <w:t> </w:t>
            </w:r>
          </w:p>
        </w:tc>
      </w:tr>
    </w:tbl>
    <w:p w:rsidR="00E020C5" w:rsidRDefault="00E020C5"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BA2172" w:rsidRDefault="00BA2172" w:rsidP="0066089D">
      <w:pPr>
        <w:rPr>
          <w:rFonts w:ascii="Times New Roman" w:hAnsi="Times New Roman" w:cs="Times New Roman"/>
          <w:sz w:val="28"/>
          <w:szCs w:val="28"/>
        </w:rPr>
      </w:pPr>
    </w:p>
    <w:p w:rsidR="000650FF" w:rsidRPr="000650FF" w:rsidRDefault="000650FF" w:rsidP="000650FF">
      <w:pPr>
        <w:tabs>
          <w:tab w:val="left" w:pos="4820"/>
        </w:tabs>
        <w:ind w:left="637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8</w:t>
      </w:r>
    </w:p>
    <w:p w:rsidR="000650FF" w:rsidRPr="000650FF" w:rsidRDefault="000650FF" w:rsidP="000650FF">
      <w:pPr>
        <w:tabs>
          <w:tab w:val="left" w:pos="4820"/>
        </w:tabs>
        <w:ind w:left="6372"/>
        <w:rPr>
          <w:rFonts w:ascii="Times New Roman" w:eastAsia="Times New Roman" w:hAnsi="Times New Roman" w:cs="Times New Roman"/>
          <w:sz w:val="24"/>
          <w:szCs w:val="24"/>
        </w:rPr>
      </w:pPr>
      <w:r w:rsidRPr="000650FF">
        <w:rPr>
          <w:rFonts w:ascii="Times New Roman" w:eastAsia="Times New Roman" w:hAnsi="Times New Roman" w:cs="Times New Roman"/>
          <w:sz w:val="24"/>
          <w:szCs w:val="24"/>
        </w:rPr>
        <w:t xml:space="preserve">к Порядку организации мероприятий </w:t>
      </w:r>
    </w:p>
    <w:p w:rsidR="000650FF" w:rsidRPr="000650FF" w:rsidRDefault="000650FF" w:rsidP="000650FF">
      <w:pPr>
        <w:tabs>
          <w:tab w:val="left" w:pos="4820"/>
        </w:tabs>
        <w:ind w:left="6372"/>
        <w:rPr>
          <w:rFonts w:ascii="Times New Roman" w:eastAsia="Times New Roman" w:hAnsi="Times New Roman" w:cs="Times New Roman"/>
          <w:sz w:val="24"/>
          <w:szCs w:val="24"/>
        </w:rPr>
      </w:pPr>
      <w:r w:rsidRPr="000650FF">
        <w:rPr>
          <w:rFonts w:ascii="Times New Roman" w:eastAsia="Times New Roman" w:hAnsi="Times New Roman" w:cs="Times New Roman"/>
          <w:sz w:val="24"/>
          <w:szCs w:val="24"/>
        </w:rPr>
        <w:t xml:space="preserve">при осуществлении деятельности </w:t>
      </w:r>
    </w:p>
    <w:p w:rsidR="000650FF" w:rsidRPr="000650FF" w:rsidRDefault="000650FF" w:rsidP="000650FF">
      <w:pPr>
        <w:tabs>
          <w:tab w:val="left" w:pos="4820"/>
        </w:tabs>
        <w:ind w:left="6372"/>
        <w:rPr>
          <w:rFonts w:ascii="Times New Roman" w:eastAsia="Times New Roman" w:hAnsi="Times New Roman" w:cs="Times New Roman"/>
          <w:sz w:val="24"/>
          <w:szCs w:val="24"/>
        </w:rPr>
      </w:pPr>
      <w:r w:rsidRPr="000650FF">
        <w:rPr>
          <w:rFonts w:ascii="Times New Roman" w:eastAsia="Times New Roman" w:hAnsi="Times New Roman" w:cs="Times New Roman"/>
          <w:sz w:val="24"/>
          <w:szCs w:val="24"/>
        </w:rPr>
        <w:t xml:space="preserve">по обращению с животными </w:t>
      </w:r>
    </w:p>
    <w:p w:rsidR="000650FF" w:rsidRPr="000650FF" w:rsidRDefault="000650FF" w:rsidP="000650FF">
      <w:pPr>
        <w:tabs>
          <w:tab w:val="left" w:pos="4820"/>
        </w:tabs>
        <w:ind w:left="6372"/>
        <w:rPr>
          <w:rFonts w:ascii="Times New Roman" w:eastAsia="Times New Roman" w:hAnsi="Times New Roman" w:cs="Times New Roman"/>
          <w:sz w:val="24"/>
          <w:szCs w:val="24"/>
        </w:rPr>
      </w:pPr>
      <w:r w:rsidRPr="000650FF">
        <w:rPr>
          <w:rFonts w:ascii="Times New Roman" w:eastAsia="Times New Roman" w:hAnsi="Times New Roman" w:cs="Times New Roman"/>
          <w:sz w:val="24"/>
          <w:szCs w:val="24"/>
        </w:rPr>
        <w:t xml:space="preserve">без владельцев на территории </w:t>
      </w:r>
    </w:p>
    <w:p w:rsidR="000650FF" w:rsidRPr="000650FF" w:rsidRDefault="000650FF" w:rsidP="000650FF">
      <w:pPr>
        <w:tabs>
          <w:tab w:val="left" w:pos="4820"/>
        </w:tabs>
        <w:ind w:left="6372"/>
        <w:rPr>
          <w:rFonts w:ascii="Times New Roman" w:eastAsia="Times New Roman" w:hAnsi="Times New Roman" w:cs="Times New Roman"/>
          <w:sz w:val="24"/>
          <w:szCs w:val="24"/>
        </w:rPr>
      </w:pPr>
      <w:r w:rsidRPr="000650FF">
        <w:rPr>
          <w:rFonts w:ascii="Times New Roman" w:eastAsia="Times New Roman" w:hAnsi="Times New Roman" w:cs="Times New Roman"/>
          <w:sz w:val="24"/>
          <w:szCs w:val="24"/>
        </w:rPr>
        <w:t xml:space="preserve">Одинцовского городского округа </w:t>
      </w:r>
    </w:p>
    <w:p w:rsidR="00BA2172" w:rsidRPr="00BA2172" w:rsidRDefault="000650FF" w:rsidP="000650FF">
      <w:pPr>
        <w:tabs>
          <w:tab w:val="left" w:pos="4820"/>
        </w:tabs>
        <w:ind w:left="6372"/>
        <w:rPr>
          <w:rFonts w:ascii="Times New Roman" w:eastAsia="Times New Roman" w:hAnsi="Times New Roman" w:cs="Times New Roman"/>
          <w:sz w:val="24"/>
          <w:szCs w:val="24"/>
        </w:rPr>
      </w:pPr>
      <w:r w:rsidRPr="000650FF">
        <w:rPr>
          <w:rFonts w:ascii="Times New Roman" w:eastAsia="Times New Roman" w:hAnsi="Times New Roman" w:cs="Times New Roman"/>
          <w:sz w:val="24"/>
          <w:szCs w:val="24"/>
        </w:rPr>
        <w:t>Московской области</w:t>
      </w:r>
    </w:p>
    <w:p w:rsidR="00BA2172" w:rsidRPr="009C5FF1" w:rsidRDefault="00BA2172" w:rsidP="00BA2172">
      <w:pPr>
        <w:pStyle w:val="a3"/>
        <w:tabs>
          <w:tab w:val="left" w:pos="5670"/>
          <w:tab w:val="left" w:pos="6237"/>
        </w:tabs>
        <w:spacing w:before="0" w:beforeAutospacing="0" w:after="0" w:afterAutospacing="0" w:line="288" w:lineRule="atLeast"/>
        <w:ind w:left="5670"/>
      </w:pPr>
    </w:p>
    <w:p w:rsidR="00BA2172" w:rsidRPr="009C5FF1" w:rsidRDefault="00BA2172" w:rsidP="00BA2172">
      <w:pPr>
        <w:pStyle w:val="a3"/>
        <w:spacing w:before="0" w:beforeAutospacing="0" w:after="0" w:afterAutospacing="0" w:line="288" w:lineRule="atLeast"/>
        <w:ind w:firstLine="540"/>
      </w:pPr>
    </w:p>
    <w:p w:rsidR="00BA2172" w:rsidRPr="009C5FF1" w:rsidRDefault="00BA2172" w:rsidP="00BA2172">
      <w:pPr>
        <w:pStyle w:val="a3"/>
        <w:spacing w:before="0" w:beforeAutospacing="0" w:after="0" w:afterAutospacing="0"/>
        <w:jc w:val="center"/>
        <w:rPr>
          <w:bCs/>
          <w:sz w:val="28"/>
          <w:szCs w:val="28"/>
        </w:rPr>
      </w:pPr>
      <w:r w:rsidRPr="009C5FF1">
        <w:rPr>
          <w:bCs/>
          <w:sz w:val="28"/>
          <w:szCs w:val="28"/>
        </w:rPr>
        <w:t xml:space="preserve">Требования </w:t>
      </w:r>
    </w:p>
    <w:p w:rsidR="00BA2172" w:rsidRPr="009C5FF1" w:rsidRDefault="00BA2172" w:rsidP="00BA2172">
      <w:pPr>
        <w:pStyle w:val="a3"/>
        <w:spacing w:before="0" w:beforeAutospacing="0" w:after="0" w:afterAutospacing="0"/>
        <w:jc w:val="center"/>
        <w:rPr>
          <w:sz w:val="28"/>
          <w:szCs w:val="28"/>
        </w:rPr>
      </w:pPr>
      <w:r w:rsidRPr="009C5FF1">
        <w:rPr>
          <w:bCs/>
          <w:sz w:val="28"/>
          <w:szCs w:val="28"/>
        </w:rPr>
        <w:t>к размещению пункта временного содержания для животных</w:t>
      </w:r>
    </w:p>
    <w:p w:rsidR="00BA2172" w:rsidRPr="009C5FF1" w:rsidRDefault="00BA2172" w:rsidP="00BA2172">
      <w:pPr>
        <w:pStyle w:val="a3"/>
        <w:spacing w:before="0" w:beforeAutospacing="0" w:after="0" w:afterAutospacing="0"/>
        <w:jc w:val="center"/>
        <w:rPr>
          <w:sz w:val="28"/>
          <w:szCs w:val="28"/>
        </w:rPr>
      </w:pPr>
      <w:r w:rsidRPr="009C5FF1">
        <w:rPr>
          <w:bCs/>
          <w:sz w:val="28"/>
          <w:szCs w:val="28"/>
        </w:rPr>
        <w:t>без владельцев и обустройству помещений, используемых для приема животных,</w:t>
      </w:r>
      <w:r w:rsidRPr="009C5FF1">
        <w:rPr>
          <w:sz w:val="28"/>
          <w:szCs w:val="28"/>
        </w:rPr>
        <w:t xml:space="preserve"> </w:t>
      </w:r>
      <w:r w:rsidRPr="009C5FF1">
        <w:rPr>
          <w:bCs/>
          <w:sz w:val="28"/>
          <w:szCs w:val="28"/>
        </w:rPr>
        <w:t>их временного содержания, к обустройству</w:t>
      </w:r>
      <w:r w:rsidRPr="009C5FF1">
        <w:rPr>
          <w:sz w:val="28"/>
          <w:szCs w:val="28"/>
        </w:rPr>
        <w:t xml:space="preserve"> </w:t>
      </w:r>
    </w:p>
    <w:p w:rsidR="00BA2172" w:rsidRPr="009C5FF1" w:rsidRDefault="00BA2172" w:rsidP="00BA2172">
      <w:pPr>
        <w:pStyle w:val="a3"/>
        <w:spacing w:before="0" w:beforeAutospacing="0" w:after="0" w:afterAutospacing="0"/>
        <w:jc w:val="center"/>
        <w:rPr>
          <w:sz w:val="28"/>
          <w:szCs w:val="28"/>
        </w:rPr>
      </w:pPr>
      <w:r w:rsidRPr="009C5FF1">
        <w:rPr>
          <w:bCs/>
          <w:sz w:val="28"/>
          <w:szCs w:val="28"/>
        </w:rPr>
        <w:t>ветеринарного пункта и карантинного помещения,</w:t>
      </w:r>
      <w:r w:rsidRPr="009C5FF1">
        <w:rPr>
          <w:sz w:val="28"/>
          <w:szCs w:val="28"/>
        </w:rPr>
        <w:t xml:space="preserve"> </w:t>
      </w:r>
    </w:p>
    <w:p w:rsidR="00BA2172" w:rsidRPr="009C5FF1" w:rsidRDefault="00BA2172" w:rsidP="00BA2172">
      <w:pPr>
        <w:pStyle w:val="a3"/>
        <w:spacing w:before="0" w:beforeAutospacing="0" w:after="0" w:afterAutospacing="0"/>
        <w:jc w:val="center"/>
        <w:rPr>
          <w:sz w:val="28"/>
          <w:szCs w:val="28"/>
        </w:rPr>
      </w:pPr>
      <w:r w:rsidRPr="009C5FF1">
        <w:rPr>
          <w:bCs/>
          <w:sz w:val="28"/>
          <w:szCs w:val="28"/>
        </w:rPr>
        <w:t>требования к температурно-влажностному режиму, освещенности</w:t>
      </w:r>
      <w:r w:rsidRPr="009C5FF1">
        <w:rPr>
          <w:sz w:val="28"/>
          <w:szCs w:val="28"/>
        </w:rPr>
        <w:t xml:space="preserve"> </w:t>
      </w:r>
    </w:p>
    <w:p w:rsidR="00BA2172" w:rsidRPr="009C5FF1" w:rsidRDefault="00BA2172" w:rsidP="00BA2172">
      <w:pPr>
        <w:pStyle w:val="a3"/>
        <w:spacing w:before="0" w:beforeAutospacing="0" w:after="0" w:afterAutospacing="0"/>
        <w:jc w:val="center"/>
        <w:rPr>
          <w:sz w:val="28"/>
          <w:szCs w:val="28"/>
        </w:rPr>
      </w:pPr>
      <w:r w:rsidRPr="009C5FF1">
        <w:rPr>
          <w:bCs/>
          <w:sz w:val="28"/>
          <w:szCs w:val="28"/>
        </w:rPr>
        <w:t>и вентиляции помещений пункта временного содержания, а также к их водоснабжению</w:t>
      </w:r>
      <w:r w:rsidRPr="009C5FF1">
        <w:rPr>
          <w:sz w:val="28"/>
          <w:szCs w:val="28"/>
        </w:rPr>
        <w:t xml:space="preserve"> </w:t>
      </w:r>
      <w:r w:rsidRPr="009C5FF1">
        <w:rPr>
          <w:bCs/>
          <w:sz w:val="28"/>
          <w:szCs w:val="28"/>
        </w:rPr>
        <w:t>и водоотведению</w:t>
      </w:r>
      <w:r w:rsidRPr="009C5FF1">
        <w:rPr>
          <w:sz w:val="28"/>
          <w:szCs w:val="28"/>
        </w:rPr>
        <w:t xml:space="preserve"> </w:t>
      </w:r>
    </w:p>
    <w:p w:rsidR="00BA2172" w:rsidRPr="009C5FF1" w:rsidRDefault="00BA2172" w:rsidP="00BA2172">
      <w:pPr>
        <w:pStyle w:val="a3"/>
        <w:spacing w:before="0" w:beforeAutospacing="0" w:after="0" w:afterAutospacing="0"/>
        <w:rPr>
          <w:sz w:val="28"/>
          <w:szCs w:val="28"/>
        </w:rPr>
      </w:pPr>
      <w:r w:rsidRPr="009C5FF1">
        <w:rPr>
          <w:sz w:val="28"/>
          <w:szCs w:val="28"/>
        </w:rPr>
        <w:t xml:space="preserve">  </w:t>
      </w:r>
    </w:p>
    <w:p w:rsidR="00BA2172" w:rsidRPr="009C5FF1" w:rsidRDefault="00BA2172" w:rsidP="00BA2172">
      <w:pPr>
        <w:pStyle w:val="a3"/>
        <w:numPr>
          <w:ilvl w:val="0"/>
          <w:numId w:val="7"/>
        </w:numPr>
        <w:tabs>
          <w:tab w:val="left" w:pos="993"/>
        </w:tabs>
        <w:spacing w:before="0" w:beforeAutospacing="0" w:after="0" w:afterAutospacing="0" w:line="288" w:lineRule="atLeast"/>
        <w:ind w:left="0" w:firstLine="540"/>
        <w:contextualSpacing/>
        <w:rPr>
          <w:sz w:val="28"/>
          <w:szCs w:val="28"/>
        </w:rPr>
      </w:pPr>
      <w:r w:rsidRPr="009C5FF1">
        <w:rPr>
          <w:sz w:val="28"/>
          <w:szCs w:val="28"/>
        </w:rPr>
        <w:t xml:space="preserve">Настоящие </w:t>
      </w:r>
      <w:r w:rsidRPr="009C5FF1">
        <w:rPr>
          <w:bCs/>
          <w:sz w:val="28"/>
          <w:szCs w:val="28"/>
        </w:rPr>
        <w:t>Требования определяют характеристики размещения пункта временного содержания для животных без владельцев и обустройства помещений, используемых для приема животных,</w:t>
      </w:r>
      <w:r w:rsidRPr="009C5FF1">
        <w:rPr>
          <w:sz w:val="28"/>
          <w:szCs w:val="28"/>
        </w:rPr>
        <w:t xml:space="preserve"> </w:t>
      </w:r>
      <w:r w:rsidRPr="009C5FF1">
        <w:rPr>
          <w:bCs/>
          <w:sz w:val="28"/>
          <w:szCs w:val="28"/>
        </w:rPr>
        <w:t>их временного содержания, обустройства</w:t>
      </w:r>
      <w:r w:rsidRPr="009C5FF1">
        <w:rPr>
          <w:sz w:val="28"/>
          <w:szCs w:val="28"/>
        </w:rPr>
        <w:t xml:space="preserve"> </w:t>
      </w:r>
      <w:r w:rsidRPr="009C5FF1">
        <w:rPr>
          <w:bCs/>
          <w:sz w:val="28"/>
          <w:szCs w:val="28"/>
        </w:rPr>
        <w:t>ветеринарного пункта и карантинного помещения,</w:t>
      </w:r>
      <w:r w:rsidRPr="009C5FF1">
        <w:rPr>
          <w:sz w:val="28"/>
          <w:szCs w:val="28"/>
        </w:rPr>
        <w:t xml:space="preserve"> </w:t>
      </w:r>
      <w:r w:rsidRPr="009C5FF1">
        <w:rPr>
          <w:bCs/>
          <w:sz w:val="28"/>
          <w:szCs w:val="28"/>
        </w:rPr>
        <w:t>требования к температурно-влажностному режиму, освещенности</w:t>
      </w:r>
      <w:r w:rsidRPr="009C5FF1">
        <w:rPr>
          <w:sz w:val="28"/>
          <w:szCs w:val="28"/>
        </w:rPr>
        <w:t xml:space="preserve"> </w:t>
      </w:r>
      <w:r w:rsidRPr="009C5FF1">
        <w:rPr>
          <w:bCs/>
          <w:sz w:val="28"/>
          <w:szCs w:val="28"/>
        </w:rPr>
        <w:t>и вентиляции помещений пункта временного содержания, а также к их водоснабжению</w:t>
      </w:r>
      <w:r w:rsidRPr="009C5FF1">
        <w:rPr>
          <w:sz w:val="28"/>
          <w:szCs w:val="28"/>
        </w:rPr>
        <w:t xml:space="preserve"> </w:t>
      </w:r>
      <w:r w:rsidRPr="009C5FF1">
        <w:rPr>
          <w:bCs/>
          <w:sz w:val="28"/>
          <w:szCs w:val="28"/>
        </w:rPr>
        <w:t>и водоотведению.</w:t>
      </w:r>
    </w:p>
    <w:p w:rsidR="00BA2172" w:rsidRPr="009C5FF1" w:rsidRDefault="00BA2172" w:rsidP="00BA2172">
      <w:pPr>
        <w:pStyle w:val="a3"/>
        <w:numPr>
          <w:ilvl w:val="0"/>
          <w:numId w:val="7"/>
        </w:numPr>
        <w:tabs>
          <w:tab w:val="left" w:pos="993"/>
        </w:tabs>
        <w:spacing w:before="0" w:beforeAutospacing="0" w:after="0" w:afterAutospacing="0" w:line="288" w:lineRule="atLeast"/>
        <w:ind w:left="0" w:firstLine="540"/>
        <w:contextualSpacing/>
        <w:rPr>
          <w:sz w:val="28"/>
          <w:szCs w:val="28"/>
        </w:rPr>
      </w:pPr>
      <w:r w:rsidRPr="009C5FF1">
        <w:rPr>
          <w:sz w:val="28"/>
          <w:szCs w:val="28"/>
        </w:rPr>
        <w:t>В соответствии с пунктом 5 части 1 статьи 2 Закона Московской области № 230/2022-ОЗ «О регулировании отдельных правоотношений в области обращения с животными в Московской области и о внесении изменений в Закон Московской области «О регулировании дополнительных вопросов в сфере благоустройства в Московской области» пункт временного содержания животных без владельцев – здания (сооружения), помещения и территории, используемые государственными бюджетными учреждениями ветеринарии Московской области, иными организациями, а также индивидуальными предпринимателями, предназначенные и оборудованные для временного содержания отловленных животных без владельцев, имеющие благоприятные условия для их здоровья (далее – </w:t>
      </w:r>
      <w:r w:rsidR="000650FF">
        <w:rPr>
          <w:sz w:val="28"/>
          <w:szCs w:val="28"/>
        </w:rPr>
        <w:t>ПВС</w:t>
      </w:r>
      <w:r w:rsidRPr="009C5FF1">
        <w:rPr>
          <w:sz w:val="28"/>
          <w:szCs w:val="28"/>
        </w:rPr>
        <w:t>).</w:t>
      </w:r>
    </w:p>
    <w:p w:rsidR="00BA2172" w:rsidRPr="009C5FF1" w:rsidRDefault="000650FF" w:rsidP="00BA2172">
      <w:pPr>
        <w:pStyle w:val="a3"/>
        <w:numPr>
          <w:ilvl w:val="0"/>
          <w:numId w:val="7"/>
        </w:numPr>
        <w:tabs>
          <w:tab w:val="left" w:pos="993"/>
        </w:tabs>
        <w:spacing w:before="168" w:beforeAutospacing="0" w:after="0" w:afterAutospacing="0" w:line="288" w:lineRule="atLeast"/>
        <w:ind w:left="0" w:firstLine="567"/>
        <w:contextualSpacing/>
        <w:rPr>
          <w:sz w:val="28"/>
          <w:szCs w:val="28"/>
        </w:rPr>
      </w:pPr>
      <w:r>
        <w:rPr>
          <w:sz w:val="28"/>
          <w:szCs w:val="28"/>
        </w:rPr>
        <w:t>ПВС</w:t>
      </w:r>
      <w:r w:rsidR="00BA2172" w:rsidRPr="009C5FF1">
        <w:rPr>
          <w:sz w:val="28"/>
          <w:szCs w:val="28"/>
        </w:rPr>
        <w:t xml:space="preserve"> предназначен для осуществления деятельности по содержанию животных без владельцев с момента</w:t>
      </w:r>
      <w:r>
        <w:rPr>
          <w:sz w:val="28"/>
          <w:szCs w:val="28"/>
        </w:rPr>
        <w:t xml:space="preserve"> </w:t>
      </w:r>
      <w:r w:rsidR="00BA2172" w:rsidRPr="009C5FF1">
        <w:rPr>
          <w:sz w:val="28"/>
          <w:szCs w:val="28"/>
        </w:rPr>
        <w:t xml:space="preserve">их отлова до момента возврата владельцам, эвтаназии животных без владельцев, в случаях, определенных в Порядке организации на территории </w:t>
      </w:r>
      <w:r>
        <w:rPr>
          <w:sz w:val="28"/>
          <w:szCs w:val="28"/>
        </w:rPr>
        <w:t xml:space="preserve">Одинцовского городского округа </w:t>
      </w:r>
      <w:r w:rsidR="00BA2172" w:rsidRPr="009C5FF1">
        <w:rPr>
          <w:sz w:val="28"/>
          <w:szCs w:val="28"/>
        </w:rPr>
        <w:t xml:space="preserve">Московской области мероприятий при осуществлении деятельности по обращению с животными без владельцев, выпуска в прежние места обитания или передачи животных без владельцев новым владельцам. </w:t>
      </w:r>
    </w:p>
    <w:p w:rsidR="00BA2172" w:rsidRPr="009C5FF1" w:rsidRDefault="00BA2172" w:rsidP="00BA2172">
      <w:pPr>
        <w:pStyle w:val="a3"/>
        <w:tabs>
          <w:tab w:val="left" w:pos="993"/>
        </w:tabs>
        <w:spacing w:before="168" w:beforeAutospacing="0" w:after="0" w:afterAutospacing="0" w:line="288" w:lineRule="atLeast"/>
        <w:ind w:firstLine="567"/>
        <w:contextualSpacing/>
        <w:rPr>
          <w:sz w:val="28"/>
          <w:szCs w:val="28"/>
        </w:rPr>
      </w:pPr>
      <w:r w:rsidRPr="009C5FF1">
        <w:rPr>
          <w:sz w:val="28"/>
          <w:szCs w:val="28"/>
        </w:rPr>
        <w:t xml:space="preserve">Предельный срок содержания животных без владельцев в </w:t>
      </w:r>
      <w:r w:rsidR="000650FF">
        <w:rPr>
          <w:sz w:val="28"/>
          <w:szCs w:val="28"/>
        </w:rPr>
        <w:t>ПВС</w:t>
      </w:r>
      <w:r w:rsidRPr="009C5FF1">
        <w:rPr>
          <w:sz w:val="28"/>
          <w:szCs w:val="28"/>
        </w:rPr>
        <w:t xml:space="preserve"> составляет для самцов – 15 дней, самок – 19 дней, включая день доставки животного без владельца </w:t>
      </w:r>
      <w:r w:rsidR="000650FF">
        <w:rPr>
          <w:sz w:val="28"/>
          <w:szCs w:val="28"/>
        </w:rPr>
        <w:t>в ПВС</w:t>
      </w:r>
      <w:r w:rsidRPr="009C5FF1">
        <w:rPr>
          <w:sz w:val="28"/>
          <w:szCs w:val="28"/>
        </w:rPr>
        <w:t xml:space="preserve">, периода карантинирования, день проведения ветеринарных мероприятий по кастрации/ стерилизации и послеоперационный период. </w:t>
      </w:r>
    </w:p>
    <w:p w:rsidR="00BA2172" w:rsidRPr="009C5FF1" w:rsidRDefault="000650FF"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Pr>
          <w:sz w:val="28"/>
          <w:szCs w:val="28"/>
        </w:rPr>
        <w:lastRenderedPageBreak/>
        <w:t>ПВС</w:t>
      </w:r>
      <w:r w:rsidR="00BA2172" w:rsidRPr="009C5FF1">
        <w:rPr>
          <w:sz w:val="28"/>
          <w:szCs w:val="28"/>
        </w:rPr>
        <w:t xml:space="preserve"> размещается на земельных участках со специально оборудованными для содержания животных зданиями, строениями, сооружениями. </w:t>
      </w:r>
    </w:p>
    <w:p w:rsidR="00BA2172" w:rsidRPr="009C5FF1" w:rsidRDefault="00BA2172" w:rsidP="00BA2172">
      <w:pPr>
        <w:pStyle w:val="a3"/>
        <w:numPr>
          <w:ilvl w:val="0"/>
          <w:numId w:val="7"/>
        </w:numPr>
        <w:tabs>
          <w:tab w:val="left" w:pos="993"/>
        </w:tabs>
        <w:spacing w:before="0" w:beforeAutospacing="0" w:after="0" w:afterAutospacing="0" w:line="288" w:lineRule="atLeast"/>
        <w:ind w:left="0" w:firstLine="540"/>
        <w:contextualSpacing/>
        <w:rPr>
          <w:sz w:val="28"/>
          <w:szCs w:val="28"/>
        </w:rPr>
      </w:pPr>
      <w:r w:rsidRPr="009C5FF1">
        <w:rPr>
          <w:sz w:val="28"/>
          <w:szCs w:val="28"/>
        </w:rPr>
        <w:t xml:space="preserve">Не допускается размещение </w:t>
      </w:r>
      <w:r w:rsidR="000650FF">
        <w:rPr>
          <w:sz w:val="28"/>
          <w:szCs w:val="28"/>
        </w:rPr>
        <w:t>ПВС</w:t>
      </w:r>
      <w:r w:rsidRPr="009C5FF1">
        <w:rPr>
          <w:sz w:val="28"/>
          <w:szCs w:val="28"/>
        </w:rPr>
        <w:t xml:space="preserve"> в изолированных частях общественных, административных или производственных зданий, а также квартирах. </w:t>
      </w:r>
    </w:p>
    <w:p w:rsidR="00BA2172" w:rsidRPr="009C5FF1" w:rsidRDefault="000650FF" w:rsidP="00BA2172">
      <w:pPr>
        <w:pStyle w:val="a3"/>
        <w:numPr>
          <w:ilvl w:val="0"/>
          <w:numId w:val="7"/>
        </w:numPr>
        <w:tabs>
          <w:tab w:val="left" w:pos="993"/>
        </w:tabs>
        <w:spacing w:before="0" w:beforeAutospacing="0" w:after="0" w:afterAutospacing="0" w:line="288" w:lineRule="atLeast"/>
        <w:ind w:left="0" w:firstLine="540"/>
        <w:contextualSpacing/>
        <w:rPr>
          <w:sz w:val="28"/>
          <w:szCs w:val="28"/>
        </w:rPr>
      </w:pPr>
      <w:r>
        <w:rPr>
          <w:sz w:val="28"/>
          <w:szCs w:val="28"/>
        </w:rPr>
        <w:t>ПВС</w:t>
      </w:r>
      <w:r w:rsidR="00BA2172" w:rsidRPr="009C5FF1">
        <w:rPr>
          <w:sz w:val="28"/>
          <w:szCs w:val="28"/>
        </w:rPr>
        <w:t xml:space="preserve"> располагается с соблюдением расстояния от жилой застройки не менее 50 метров и должен быть огорожен сплошным забором высотой не менее 2 метров с основанием, предотвращающим подкоп животного.</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67"/>
        <w:contextualSpacing/>
        <w:rPr>
          <w:sz w:val="28"/>
          <w:szCs w:val="28"/>
        </w:rPr>
      </w:pPr>
      <w:r w:rsidRPr="009C5FF1">
        <w:rPr>
          <w:sz w:val="28"/>
          <w:szCs w:val="28"/>
        </w:rPr>
        <w:t xml:space="preserve">При расчете уровней шума и проектировании защиты от шума для обеспечения допустимых уровней звукового давления необходимо руководствоваться требованиями ГОСТ 12.1003-2014 и СанПиН 1.2.3685-21. </w:t>
      </w:r>
    </w:p>
    <w:p w:rsidR="00BA2172" w:rsidRPr="009C5FF1" w:rsidRDefault="00BA2172" w:rsidP="00BA2172">
      <w:pPr>
        <w:pStyle w:val="a3"/>
        <w:numPr>
          <w:ilvl w:val="0"/>
          <w:numId w:val="7"/>
        </w:numPr>
        <w:tabs>
          <w:tab w:val="left" w:pos="709"/>
          <w:tab w:val="left" w:pos="1134"/>
        </w:tabs>
        <w:spacing w:before="168" w:beforeAutospacing="0" w:after="0" w:afterAutospacing="0" w:line="288" w:lineRule="atLeast"/>
        <w:ind w:left="0" w:firstLine="567"/>
        <w:contextualSpacing/>
        <w:rPr>
          <w:sz w:val="28"/>
          <w:szCs w:val="28"/>
        </w:rPr>
      </w:pPr>
      <w:r w:rsidRPr="009C5FF1">
        <w:rPr>
          <w:sz w:val="28"/>
          <w:szCs w:val="28"/>
        </w:rPr>
        <w:t xml:space="preserve">Предельное количество животных без владельцев, одновременно содержащихся в </w:t>
      </w:r>
      <w:r w:rsidR="000650FF">
        <w:rPr>
          <w:sz w:val="28"/>
          <w:szCs w:val="28"/>
        </w:rPr>
        <w:t>ПВС</w:t>
      </w:r>
      <w:r w:rsidRPr="009C5FF1">
        <w:rPr>
          <w:sz w:val="28"/>
          <w:szCs w:val="28"/>
        </w:rPr>
        <w:t xml:space="preserve"> определяется исходя из возможности обеспечивать животным без владельцев благоприятные условия для жизни с учетом соблюдения требований к размещению </w:t>
      </w:r>
      <w:r w:rsidR="000650FF">
        <w:rPr>
          <w:sz w:val="28"/>
          <w:szCs w:val="28"/>
        </w:rPr>
        <w:t>ПВС</w:t>
      </w:r>
      <w:r w:rsidRPr="009C5FF1">
        <w:rPr>
          <w:sz w:val="28"/>
          <w:szCs w:val="28"/>
        </w:rPr>
        <w:t xml:space="preserve"> и обустройству их помещений, а также с учетом соблюдения санитарно-эпидемиологических правил и нормативов, предусматривающих обеспечение безопасности и защиту населения, окружающей среды от влияния вредных факторов производства (шум, запыленность, выбросы и т.д.).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Животные без владельцев в </w:t>
      </w:r>
      <w:r w:rsidR="000650FF">
        <w:rPr>
          <w:sz w:val="28"/>
          <w:szCs w:val="28"/>
        </w:rPr>
        <w:t>ПВС</w:t>
      </w:r>
      <w:r w:rsidRPr="009C5FF1">
        <w:rPr>
          <w:sz w:val="28"/>
          <w:szCs w:val="28"/>
        </w:rPr>
        <w:t xml:space="preserve"> должны содержаться раздельно с учетом породы, возраста, видов, размера, пола, их агрессивности. Все животные должны содержаться в вольерах или изолированных отсеках либо клетках.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Содержание в </w:t>
      </w:r>
      <w:r w:rsidR="000650FF">
        <w:rPr>
          <w:sz w:val="28"/>
          <w:szCs w:val="28"/>
        </w:rPr>
        <w:t>ПВС</w:t>
      </w:r>
      <w:r w:rsidRPr="009C5FF1">
        <w:rPr>
          <w:sz w:val="28"/>
          <w:szCs w:val="28"/>
        </w:rPr>
        <w:t xml:space="preserve"> животных, отловленных вне территории </w:t>
      </w:r>
      <w:r w:rsidR="000650FF">
        <w:rPr>
          <w:sz w:val="28"/>
          <w:szCs w:val="28"/>
        </w:rPr>
        <w:t xml:space="preserve">Одинцовского городского округа </w:t>
      </w:r>
      <w:r w:rsidRPr="009C5FF1">
        <w:rPr>
          <w:sz w:val="28"/>
          <w:szCs w:val="28"/>
        </w:rPr>
        <w:t xml:space="preserve">Московской области не допускается.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Территория земельного участка </w:t>
      </w:r>
      <w:r w:rsidR="000650FF">
        <w:rPr>
          <w:sz w:val="28"/>
          <w:szCs w:val="28"/>
        </w:rPr>
        <w:t>ПВС</w:t>
      </w:r>
      <w:r w:rsidRPr="009C5FF1">
        <w:rPr>
          <w:sz w:val="28"/>
          <w:szCs w:val="28"/>
        </w:rPr>
        <w:t xml:space="preserve"> должна быть разделена на следующие зоны:</w:t>
      </w:r>
    </w:p>
    <w:p w:rsidR="00BA2172" w:rsidRPr="009C5FF1" w:rsidRDefault="00BA2172" w:rsidP="00BA2172">
      <w:pPr>
        <w:pStyle w:val="a3"/>
        <w:tabs>
          <w:tab w:val="left" w:pos="993"/>
        </w:tabs>
        <w:spacing w:before="168" w:beforeAutospacing="0" w:after="0" w:afterAutospacing="0" w:line="288" w:lineRule="atLeast"/>
        <w:ind w:firstLine="709"/>
        <w:contextualSpacing/>
        <w:rPr>
          <w:sz w:val="28"/>
          <w:szCs w:val="28"/>
        </w:rPr>
      </w:pPr>
      <w:r w:rsidRPr="009C5FF1">
        <w:rPr>
          <w:sz w:val="28"/>
          <w:szCs w:val="28"/>
        </w:rPr>
        <w:t>производственную, включающую в себя помещения для временного содержания животных, вольеры для животных;</w:t>
      </w:r>
    </w:p>
    <w:p w:rsidR="00BA2172" w:rsidRPr="009C5FF1" w:rsidRDefault="00BA2172" w:rsidP="00BA2172">
      <w:pPr>
        <w:pStyle w:val="a3"/>
        <w:tabs>
          <w:tab w:val="left" w:pos="993"/>
        </w:tabs>
        <w:spacing w:before="168" w:beforeAutospacing="0" w:after="0" w:afterAutospacing="0" w:line="288" w:lineRule="atLeast"/>
        <w:ind w:firstLine="709"/>
        <w:contextualSpacing/>
        <w:rPr>
          <w:sz w:val="28"/>
          <w:szCs w:val="28"/>
        </w:rPr>
      </w:pPr>
      <w:r w:rsidRPr="009C5FF1">
        <w:rPr>
          <w:sz w:val="28"/>
          <w:szCs w:val="28"/>
        </w:rPr>
        <w:t xml:space="preserve">административно-хозяйственную, включающую в себя подсобные помещения и склад для хранения кормов для животных.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Помещения для временного содержания животных без владельцев включают в себя приемную, карантинное помещение, ветеринарный пункт (капитальное или модульное строение).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Карантинное помещение, предназначенное для проведения мер по предотвращению занесения заразных заболеваний, предусматривающих временное изолированное содержание животных, состоит из изолированных отсеков либо клеток, исключающих наличие физического контакта между животными. Карантинное помещение неотапливаемое. Животные в карантинном помещении содержаться в изолированных отсеках/боксах/клетках, исключающих наличие физического контакта между животными. Площадь изолированных отсеков/боксов/клеток для содержания собак должна составлять не менее, 1,8 </w:t>
      </w:r>
      <w:r>
        <w:rPr>
          <w:sz w:val="28"/>
          <w:szCs w:val="28"/>
        </w:rPr>
        <w:t>кв. м для собак весом 22,5 кг и </w:t>
      </w:r>
      <w:r w:rsidRPr="009C5FF1">
        <w:rPr>
          <w:sz w:val="28"/>
          <w:szCs w:val="28"/>
        </w:rPr>
        <w:t xml:space="preserve">крупнее, для средних собак весом 16-22,5 кг – не менее 1,1 кв. м, для небольших и мелких собак весом до 16 кг – не менее 0,6 кв. м. Высота отсеков/боксов/клеток для содержания животных в карантинном помещении для крупных и средних собак должна быть не менее 0,9 м, для небольших собак – 0,6 м.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Вход (выход) в приемную, карантинное помещение, ветеринарный пункт (далее – помещения) должен обеспечивать невозможность самостоятельного выхода </w:t>
      </w:r>
      <w:r w:rsidRPr="009C5FF1">
        <w:rPr>
          <w:sz w:val="28"/>
          <w:szCs w:val="28"/>
        </w:rPr>
        <w:lastRenderedPageBreak/>
        <w:t xml:space="preserve">животных из помещений. Размеры входов (выходов) в помещения составляют не менее 1 м в ширину и не менее 1,8 м в высоту и должны обеспечивать беспрепятственную деятельность и безопасность для сотрудников </w:t>
      </w:r>
      <w:r w:rsidR="000650FF">
        <w:rPr>
          <w:sz w:val="28"/>
          <w:szCs w:val="28"/>
        </w:rPr>
        <w:t>ПВС</w:t>
      </w:r>
      <w:r w:rsidRPr="009C5FF1">
        <w:rPr>
          <w:sz w:val="28"/>
          <w:szCs w:val="28"/>
        </w:rPr>
        <w:t xml:space="preserve"> и должностных лиц, осуществляющих контрольную (надзорную) деятельность.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Вход (выход) в помещения осуществляется через дезинфекционные коврики, пропитанные дезинфицирующими растворами.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Пол помещений должен быть устойчив к мытью водой и обработке дезинфицирующими средствами. Стены и потолки в помещениях должны иметь покрытие, позволяющее проводить уборку и дезинфекцию.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Помещения должны быть оборудованы централизованными или децентрализованными системами водоснабжения и водоотведения, электроснабжения, наружного освещения и вентиляции (естественной, искусственной). Температурно-влажностный режим в помещениях обеспечивается владельцами пунктов временного содержания с учетом инфраструктурной обеспеченности и региональных, географических и климатических особенностей, а также с учетом физиологического состояния животных.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 xml:space="preserve">Животные без владельцев должны содержаться в изолированных отсеках, либо клетках, находящихся в помещениях или на улице, либо вольерах на огороженной территории в границах </w:t>
      </w:r>
      <w:r w:rsidR="000650FF">
        <w:rPr>
          <w:sz w:val="28"/>
          <w:szCs w:val="28"/>
        </w:rPr>
        <w:t>ПВС</w:t>
      </w:r>
      <w:r w:rsidRPr="009C5FF1">
        <w:rPr>
          <w:sz w:val="28"/>
          <w:szCs w:val="28"/>
        </w:rPr>
        <w:t xml:space="preserve">. </w:t>
      </w:r>
    </w:p>
    <w:p w:rsidR="00BA2172" w:rsidRPr="009C5FF1" w:rsidRDefault="00BA2172" w:rsidP="00BA2172">
      <w:pPr>
        <w:pStyle w:val="a3"/>
        <w:numPr>
          <w:ilvl w:val="0"/>
          <w:numId w:val="7"/>
        </w:numPr>
        <w:tabs>
          <w:tab w:val="left" w:pos="993"/>
        </w:tabs>
        <w:spacing w:before="168" w:beforeAutospacing="0" w:after="0" w:afterAutospacing="0" w:line="288" w:lineRule="atLeast"/>
        <w:ind w:left="0" w:firstLine="540"/>
        <w:contextualSpacing/>
        <w:rPr>
          <w:sz w:val="28"/>
          <w:szCs w:val="28"/>
        </w:rPr>
      </w:pPr>
      <w:r w:rsidRPr="009C5FF1">
        <w:rPr>
          <w:sz w:val="28"/>
          <w:szCs w:val="28"/>
        </w:rPr>
        <w:t>Площадь изолированных отсеков либо клеток всех помещений для крупных животных составляет не менее 2 м</w:t>
      </w:r>
      <w:r w:rsidRPr="009C5FF1">
        <w:rPr>
          <w:sz w:val="28"/>
          <w:szCs w:val="28"/>
          <w:vertAlign w:val="superscript"/>
        </w:rPr>
        <w:t>2</w:t>
      </w:r>
      <w:r w:rsidRPr="009C5FF1">
        <w:rPr>
          <w:sz w:val="28"/>
          <w:szCs w:val="28"/>
        </w:rPr>
        <w:t xml:space="preserve"> (1 x 2 м), для мелких животных не менее 1,5 м</w:t>
      </w:r>
      <w:r w:rsidRPr="009C5FF1">
        <w:rPr>
          <w:sz w:val="28"/>
          <w:szCs w:val="28"/>
          <w:vertAlign w:val="superscript"/>
        </w:rPr>
        <w:t>2</w:t>
      </w:r>
      <w:r w:rsidRPr="009C5FF1">
        <w:rPr>
          <w:sz w:val="28"/>
          <w:szCs w:val="28"/>
        </w:rPr>
        <w:t xml:space="preserve"> (1 x 1,5 м), высота индивидуальных клеток для крупных животных составляет не менее 0,9 м, для мелких животных – не менее 0,6 м. </w:t>
      </w:r>
    </w:p>
    <w:p w:rsidR="00BA2172" w:rsidRPr="009C5FF1" w:rsidRDefault="00BA2172" w:rsidP="00BA2172">
      <w:pPr>
        <w:pStyle w:val="a3"/>
        <w:numPr>
          <w:ilvl w:val="0"/>
          <w:numId w:val="7"/>
        </w:numPr>
        <w:tabs>
          <w:tab w:val="left" w:pos="993"/>
        </w:tabs>
        <w:spacing w:before="0" w:beforeAutospacing="0" w:after="0" w:afterAutospacing="0" w:line="276" w:lineRule="auto"/>
        <w:ind w:left="0" w:firstLine="540"/>
        <w:contextualSpacing/>
        <w:rPr>
          <w:sz w:val="28"/>
          <w:szCs w:val="28"/>
        </w:rPr>
      </w:pPr>
      <w:r w:rsidRPr="009C5FF1">
        <w:rPr>
          <w:sz w:val="28"/>
          <w:szCs w:val="28"/>
        </w:rPr>
        <w:t xml:space="preserve">Вольеры для животных (собак) без владельцев могут быть индивидуальные и групповые. В групповых вольерах содержатся животные одного вида, не проявляющие агрессивности друг к другу. </w:t>
      </w:r>
    </w:p>
    <w:p w:rsidR="00BA2172" w:rsidRPr="009C5FF1" w:rsidRDefault="00BA2172" w:rsidP="00BA2172">
      <w:pPr>
        <w:pStyle w:val="a7"/>
        <w:numPr>
          <w:ilvl w:val="0"/>
          <w:numId w:val="7"/>
        </w:numPr>
        <w:tabs>
          <w:tab w:val="left" w:pos="993"/>
        </w:tabs>
        <w:spacing w:line="288" w:lineRule="atLeast"/>
        <w:ind w:left="0" w:firstLine="567"/>
        <w:rPr>
          <w:rFonts w:ascii="Times New Roman" w:eastAsia="Times New Roman" w:hAnsi="Times New Roman" w:cs="Times New Roman"/>
          <w:sz w:val="28"/>
          <w:szCs w:val="28"/>
        </w:rPr>
      </w:pPr>
      <w:r w:rsidRPr="009C5FF1">
        <w:rPr>
          <w:rFonts w:ascii="Times New Roman" w:eastAsia="Times New Roman" w:hAnsi="Times New Roman" w:cs="Times New Roman"/>
          <w:sz w:val="28"/>
          <w:szCs w:val="28"/>
        </w:rPr>
        <w:t>Вольер для собак должен состоять из крытой части, состоящей из трехстороннего глухого навеса (кабины) с будкой, защищающего животное от холода, осадков, жары и других погодных явлений, и открытой части - выгула. Размер выгула на одну собаку не менее: 1,2 кв. м. Расстояние между рядами вольеров должно быть не менее 2 метров:</w:t>
      </w:r>
    </w:p>
    <w:p w:rsidR="00BA2172" w:rsidRPr="009C5FF1" w:rsidRDefault="00BA2172" w:rsidP="00BA2172">
      <w:pPr>
        <w:pStyle w:val="a7"/>
        <w:numPr>
          <w:ilvl w:val="0"/>
          <w:numId w:val="7"/>
        </w:numPr>
        <w:tabs>
          <w:tab w:val="left" w:pos="993"/>
        </w:tabs>
        <w:spacing w:line="288" w:lineRule="atLeast"/>
        <w:ind w:left="0" w:firstLine="567"/>
        <w:rPr>
          <w:rFonts w:ascii="Times New Roman" w:eastAsia="Times New Roman" w:hAnsi="Times New Roman" w:cs="Times New Roman"/>
          <w:sz w:val="28"/>
          <w:szCs w:val="28"/>
        </w:rPr>
      </w:pPr>
      <w:r w:rsidRPr="009C5FF1">
        <w:rPr>
          <w:rFonts w:ascii="Times New Roman" w:eastAsia="Times New Roman" w:hAnsi="Times New Roman" w:cs="Times New Roman"/>
          <w:sz w:val="28"/>
          <w:szCs w:val="28"/>
        </w:rPr>
        <w:t xml:space="preserve">Площадь навеса (кабины) на одну собаку должна составлять: </w:t>
      </w:r>
    </w:p>
    <w:p w:rsidR="00BA2172" w:rsidRPr="009C5FF1" w:rsidRDefault="00BA2172" w:rsidP="00BA2172">
      <w:pPr>
        <w:spacing w:line="288" w:lineRule="atLeast"/>
        <w:ind w:firstLine="567"/>
        <w:contextualSpacing/>
        <w:rPr>
          <w:rFonts w:ascii="Times New Roman" w:eastAsia="Times New Roman" w:hAnsi="Times New Roman" w:cs="Times New Roman"/>
          <w:sz w:val="28"/>
          <w:szCs w:val="28"/>
        </w:rPr>
      </w:pPr>
      <w:r w:rsidRPr="009C5FF1">
        <w:rPr>
          <w:rFonts w:ascii="Times New Roman" w:eastAsia="Times New Roman" w:hAnsi="Times New Roman" w:cs="Times New Roman"/>
          <w:sz w:val="28"/>
          <w:szCs w:val="28"/>
        </w:rPr>
        <w:t xml:space="preserve">для крупных собак весом 22,5 кг и крупнее – 1,8 кв. м; </w:t>
      </w:r>
    </w:p>
    <w:p w:rsidR="00BA2172" w:rsidRPr="009C5FF1" w:rsidRDefault="00BA2172" w:rsidP="00BA2172">
      <w:pPr>
        <w:pStyle w:val="a7"/>
        <w:spacing w:line="288" w:lineRule="atLeast"/>
        <w:ind w:hanging="153"/>
        <w:rPr>
          <w:rFonts w:ascii="Times New Roman" w:eastAsia="Times New Roman" w:hAnsi="Times New Roman" w:cs="Times New Roman"/>
          <w:sz w:val="28"/>
          <w:szCs w:val="28"/>
        </w:rPr>
      </w:pPr>
      <w:r w:rsidRPr="009C5FF1">
        <w:rPr>
          <w:rFonts w:ascii="Times New Roman" w:eastAsia="Times New Roman" w:hAnsi="Times New Roman" w:cs="Times New Roman"/>
          <w:sz w:val="28"/>
          <w:szCs w:val="28"/>
        </w:rPr>
        <w:t xml:space="preserve">для средних собак живой массой 16-22,5 кг – 1,1 кв. м; </w:t>
      </w:r>
    </w:p>
    <w:p w:rsidR="00BA2172" w:rsidRPr="009C5FF1" w:rsidRDefault="00BA2172" w:rsidP="00BA2172">
      <w:pPr>
        <w:spacing w:line="288" w:lineRule="atLeast"/>
        <w:ind w:firstLine="539"/>
        <w:contextualSpacing/>
        <w:rPr>
          <w:rFonts w:ascii="Times New Roman" w:eastAsia="Times New Roman" w:hAnsi="Times New Roman" w:cs="Times New Roman"/>
          <w:sz w:val="28"/>
          <w:szCs w:val="28"/>
        </w:rPr>
      </w:pPr>
      <w:r w:rsidRPr="009C5FF1">
        <w:rPr>
          <w:rFonts w:ascii="Times New Roman" w:eastAsia="Times New Roman" w:hAnsi="Times New Roman" w:cs="Times New Roman"/>
          <w:sz w:val="28"/>
          <w:szCs w:val="28"/>
        </w:rPr>
        <w:t xml:space="preserve">для небольших собак живой массой до 16 кг – 0,6 кв. м. </w:t>
      </w:r>
    </w:p>
    <w:p w:rsidR="00BA2172" w:rsidRPr="009C5FF1" w:rsidRDefault="00BA2172" w:rsidP="00BA2172">
      <w:pPr>
        <w:pStyle w:val="a3"/>
        <w:tabs>
          <w:tab w:val="left" w:pos="993"/>
        </w:tabs>
        <w:spacing w:before="0" w:beforeAutospacing="0" w:after="0" w:afterAutospacing="0" w:line="288" w:lineRule="atLeast"/>
        <w:ind w:firstLine="539"/>
        <w:contextualSpacing/>
        <w:rPr>
          <w:sz w:val="28"/>
          <w:szCs w:val="28"/>
        </w:rPr>
      </w:pPr>
      <w:r w:rsidRPr="009C5FF1">
        <w:rPr>
          <w:sz w:val="28"/>
          <w:szCs w:val="28"/>
        </w:rPr>
        <w:t>23.</w:t>
      </w:r>
      <w:r w:rsidRPr="009C5FF1">
        <w:rPr>
          <w:sz w:val="28"/>
          <w:szCs w:val="28"/>
        </w:rPr>
        <w:tab/>
        <w:t xml:space="preserve">Территория вольера для собак должна быть огорожена, при этом высота ограждения должна препятствовать свободному выходу собаки за территорию вольера. Дверь вольера должна открываться вовнутрь и иметь запор, обеспечивающий невозможность самопроизвольного выхода собаки из вольера. Пол в вольерах для собак должен покрываться древесными опилками, дренажем или иными безопасными материалами, обладающими гигроскопичными и сорбирующими свойствами для сбора продуктов жизнедеятельности животных. Опилки, дренаж или иные материалы для покрытия пола в вольерах для собак заменяются в процессе уборки вольера. Расход опилок, дренажа или иных </w:t>
      </w:r>
      <w:r w:rsidRPr="009C5FF1">
        <w:rPr>
          <w:sz w:val="28"/>
          <w:szCs w:val="28"/>
        </w:rPr>
        <w:lastRenderedPageBreak/>
        <w:t xml:space="preserve">материалов для покрытия пола в вольерах для одной собаки составляет 0,8 кг в сутки, для щенков – 0,4 кг в сутки. </w:t>
      </w:r>
    </w:p>
    <w:p w:rsidR="00BA2172" w:rsidRPr="009C5FF1" w:rsidRDefault="00BA2172" w:rsidP="00BA2172">
      <w:pPr>
        <w:pStyle w:val="a3"/>
        <w:tabs>
          <w:tab w:val="left" w:pos="993"/>
        </w:tabs>
        <w:spacing w:before="168" w:beforeAutospacing="0" w:after="0" w:afterAutospacing="0" w:line="288" w:lineRule="atLeast"/>
        <w:ind w:firstLine="540"/>
        <w:contextualSpacing/>
        <w:rPr>
          <w:sz w:val="28"/>
          <w:szCs w:val="28"/>
        </w:rPr>
      </w:pPr>
      <w:r w:rsidRPr="009C5FF1">
        <w:rPr>
          <w:sz w:val="28"/>
          <w:szCs w:val="28"/>
        </w:rPr>
        <w:t>24.</w:t>
      </w:r>
      <w:r w:rsidRPr="009C5FF1">
        <w:rPr>
          <w:sz w:val="28"/>
          <w:szCs w:val="28"/>
        </w:rPr>
        <w:tab/>
        <w:t>Площадь вольеров (групповых или индивидуальных) для временного содержания собак высотой холки 40 см и выше должна составлять не менее 1,5 м</w:t>
      </w:r>
      <w:r w:rsidRPr="009C5FF1">
        <w:rPr>
          <w:sz w:val="28"/>
          <w:szCs w:val="28"/>
          <w:vertAlign w:val="superscript"/>
        </w:rPr>
        <w:t>2</w:t>
      </w:r>
      <w:r w:rsidRPr="009C5FF1">
        <w:rPr>
          <w:sz w:val="28"/>
          <w:szCs w:val="28"/>
        </w:rPr>
        <w:t xml:space="preserve"> на одну собаку, для собак высотой холки менее 40 см – не менее 1 м</w:t>
      </w:r>
      <w:r w:rsidRPr="009C5FF1">
        <w:rPr>
          <w:sz w:val="28"/>
          <w:szCs w:val="28"/>
          <w:vertAlign w:val="superscript"/>
        </w:rPr>
        <w:t>2</w:t>
      </w:r>
      <w:r w:rsidRPr="009C5FF1">
        <w:rPr>
          <w:sz w:val="28"/>
          <w:szCs w:val="28"/>
        </w:rPr>
        <w:t xml:space="preserve"> на одну собаку. Высота вольеров для собак должна составлять не менее 1,2 м. </w:t>
      </w:r>
    </w:p>
    <w:p w:rsidR="00BA2172" w:rsidRPr="008A292D" w:rsidRDefault="00BA2172" w:rsidP="00BA2172">
      <w:pPr>
        <w:pStyle w:val="a3"/>
        <w:tabs>
          <w:tab w:val="left" w:pos="993"/>
        </w:tabs>
        <w:spacing w:before="168" w:beforeAutospacing="0" w:after="0" w:afterAutospacing="0" w:line="288" w:lineRule="atLeast"/>
        <w:ind w:firstLine="540"/>
        <w:contextualSpacing/>
        <w:rPr>
          <w:sz w:val="28"/>
          <w:szCs w:val="28"/>
        </w:rPr>
      </w:pPr>
      <w:r w:rsidRPr="009C5FF1">
        <w:rPr>
          <w:sz w:val="28"/>
          <w:szCs w:val="28"/>
        </w:rPr>
        <w:t>25.</w:t>
      </w:r>
      <w:r w:rsidRPr="009C5FF1">
        <w:rPr>
          <w:sz w:val="28"/>
          <w:szCs w:val="28"/>
        </w:rPr>
        <w:tab/>
        <w:t xml:space="preserve">Размеры и обустройство проходов между вольерами, клетками и иными сооружениями должны обеспечивать возможность для осуществления мероприятий по кормлению, поению, уходу за животными и уборки работниками </w:t>
      </w:r>
      <w:r w:rsidR="000650FF">
        <w:rPr>
          <w:sz w:val="28"/>
          <w:szCs w:val="28"/>
        </w:rPr>
        <w:t>ПВС</w:t>
      </w:r>
      <w:r w:rsidRPr="009C5FF1">
        <w:rPr>
          <w:sz w:val="28"/>
          <w:szCs w:val="28"/>
        </w:rPr>
        <w:t xml:space="preserve">, исключать контакт животных, содержащихся в соседних вольерах, клетках, а также обеспечивать безопасность работников </w:t>
      </w:r>
      <w:r w:rsidR="000650FF">
        <w:rPr>
          <w:sz w:val="28"/>
          <w:szCs w:val="28"/>
        </w:rPr>
        <w:t>ПВС</w:t>
      </w:r>
      <w:r w:rsidRPr="009C5FF1">
        <w:rPr>
          <w:sz w:val="28"/>
          <w:szCs w:val="28"/>
        </w:rPr>
        <w:t>.</w:t>
      </w:r>
      <w:r w:rsidRPr="008A292D">
        <w:rPr>
          <w:sz w:val="28"/>
          <w:szCs w:val="28"/>
        </w:rPr>
        <w:t xml:space="preserve"> </w:t>
      </w:r>
    </w:p>
    <w:p w:rsidR="00BA2172" w:rsidRPr="00863AA2" w:rsidRDefault="00BA2172" w:rsidP="0066089D">
      <w:pPr>
        <w:rPr>
          <w:rFonts w:ascii="Times New Roman" w:hAnsi="Times New Roman" w:cs="Times New Roman"/>
          <w:sz w:val="28"/>
          <w:szCs w:val="28"/>
        </w:rPr>
      </w:pPr>
    </w:p>
    <w:sectPr w:rsidR="00BA2172" w:rsidRPr="00863AA2" w:rsidSect="00E6283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09" w:rsidRDefault="00432909" w:rsidP="00A70040">
      <w:r>
        <w:separator/>
      </w:r>
    </w:p>
  </w:endnote>
  <w:endnote w:type="continuationSeparator" w:id="0">
    <w:p w:rsidR="00432909" w:rsidRDefault="00432909" w:rsidP="00A7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09" w:rsidRDefault="00432909" w:rsidP="00A70040">
      <w:r>
        <w:separator/>
      </w:r>
    </w:p>
  </w:footnote>
  <w:footnote w:type="continuationSeparator" w:id="0">
    <w:p w:rsidR="00432909" w:rsidRDefault="00432909" w:rsidP="00A700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FC3"/>
    <w:multiLevelType w:val="hybridMultilevel"/>
    <w:tmpl w:val="89A2A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EC0655"/>
    <w:multiLevelType w:val="hybridMultilevel"/>
    <w:tmpl w:val="03A0913A"/>
    <w:lvl w:ilvl="0" w:tplc="547C7A0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B470A2"/>
    <w:multiLevelType w:val="hybridMultilevel"/>
    <w:tmpl w:val="E40EACBC"/>
    <w:lvl w:ilvl="0" w:tplc="FFF86D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A331F5"/>
    <w:multiLevelType w:val="hybridMultilevel"/>
    <w:tmpl w:val="1D36EED6"/>
    <w:lvl w:ilvl="0" w:tplc="6C8002E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55B1C78"/>
    <w:multiLevelType w:val="hybridMultilevel"/>
    <w:tmpl w:val="0AE2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8921D4"/>
    <w:multiLevelType w:val="hybridMultilevel"/>
    <w:tmpl w:val="41224A1C"/>
    <w:lvl w:ilvl="0" w:tplc="9C3AF9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0F36832"/>
    <w:multiLevelType w:val="hybridMultilevel"/>
    <w:tmpl w:val="B302CB64"/>
    <w:lvl w:ilvl="0" w:tplc="31AC24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7E"/>
    <w:rsid w:val="00015F88"/>
    <w:rsid w:val="00017010"/>
    <w:rsid w:val="0004341C"/>
    <w:rsid w:val="00045EB4"/>
    <w:rsid w:val="00050C42"/>
    <w:rsid w:val="00053C3F"/>
    <w:rsid w:val="000650FF"/>
    <w:rsid w:val="00083415"/>
    <w:rsid w:val="00090879"/>
    <w:rsid w:val="000957A2"/>
    <w:rsid w:val="00097EAB"/>
    <w:rsid w:val="000A510A"/>
    <w:rsid w:val="000B5548"/>
    <w:rsid w:val="000E471E"/>
    <w:rsid w:val="00116D74"/>
    <w:rsid w:val="00131590"/>
    <w:rsid w:val="00137FE0"/>
    <w:rsid w:val="00156856"/>
    <w:rsid w:val="00192884"/>
    <w:rsid w:val="00193E21"/>
    <w:rsid w:val="001A4FCC"/>
    <w:rsid w:val="001B1743"/>
    <w:rsid w:val="001B7CA0"/>
    <w:rsid w:val="001C6B39"/>
    <w:rsid w:val="001C7409"/>
    <w:rsid w:val="001D1079"/>
    <w:rsid w:val="002648BB"/>
    <w:rsid w:val="00281F6B"/>
    <w:rsid w:val="00293AAE"/>
    <w:rsid w:val="002A164A"/>
    <w:rsid w:val="002B1854"/>
    <w:rsid w:val="002F44B6"/>
    <w:rsid w:val="003229EA"/>
    <w:rsid w:val="003351A4"/>
    <w:rsid w:val="00336FCC"/>
    <w:rsid w:val="0035252B"/>
    <w:rsid w:val="0035613F"/>
    <w:rsid w:val="003861BF"/>
    <w:rsid w:val="003E021B"/>
    <w:rsid w:val="003E6565"/>
    <w:rsid w:val="00407385"/>
    <w:rsid w:val="00432909"/>
    <w:rsid w:val="0045194D"/>
    <w:rsid w:val="004632B0"/>
    <w:rsid w:val="004A6584"/>
    <w:rsid w:val="00503874"/>
    <w:rsid w:val="00505B51"/>
    <w:rsid w:val="00521520"/>
    <w:rsid w:val="00542200"/>
    <w:rsid w:val="00574CA4"/>
    <w:rsid w:val="005913F0"/>
    <w:rsid w:val="00594DA1"/>
    <w:rsid w:val="005A2262"/>
    <w:rsid w:val="005C0580"/>
    <w:rsid w:val="006030FB"/>
    <w:rsid w:val="00605CC0"/>
    <w:rsid w:val="0065363B"/>
    <w:rsid w:val="006553B6"/>
    <w:rsid w:val="0066089D"/>
    <w:rsid w:val="0066775C"/>
    <w:rsid w:val="006830C5"/>
    <w:rsid w:val="006A4DB5"/>
    <w:rsid w:val="006C6D6A"/>
    <w:rsid w:val="006D05BB"/>
    <w:rsid w:val="006D1F0C"/>
    <w:rsid w:val="006F0C1A"/>
    <w:rsid w:val="00726353"/>
    <w:rsid w:val="00746AD2"/>
    <w:rsid w:val="00752AD3"/>
    <w:rsid w:val="00765195"/>
    <w:rsid w:val="007A2739"/>
    <w:rsid w:val="007A5796"/>
    <w:rsid w:val="007A7142"/>
    <w:rsid w:val="007C166A"/>
    <w:rsid w:val="007C5F57"/>
    <w:rsid w:val="007F01BA"/>
    <w:rsid w:val="007F0812"/>
    <w:rsid w:val="007F2511"/>
    <w:rsid w:val="007F2E9D"/>
    <w:rsid w:val="00836318"/>
    <w:rsid w:val="0084652A"/>
    <w:rsid w:val="00863AA2"/>
    <w:rsid w:val="00877A7E"/>
    <w:rsid w:val="008923CF"/>
    <w:rsid w:val="008B435E"/>
    <w:rsid w:val="008C5C16"/>
    <w:rsid w:val="008C7254"/>
    <w:rsid w:val="008D1A5D"/>
    <w:rsid w:val="008F1B60"/>
    <w:rsid w:val="00920CF3"/>
    <w:rsid w:val="0093215D"/>
    <w:rsid w:val="0094406F"/>
    <w:rsid w:val="009542B9"/>
    <w:rsid w:val="00965FA2"/>
    <w:rsid w:val="00971D3C"/>
    <w:rsid w:val="009A322C"/>
    <w:rsid w:val="009D4310"/>
    <w:rsid w:val="009E05A5"/>
    <w:rsid w:val="00A37DFE"/>
    <w:rsid w:val="00A437CF"/>
    <w:rsid w:val="00A60EBE"/>
    <w:rsid w:val="00A66F42"/>
    <w:rsid w:val="00A70040"/>
    <w:rsid w:val="00A8055D"/>
    <w:rsid w:val="00A91A7F"/>
    <w:rsid w:val="00B354C4"/>
    <w:rsid w:val="00B527C1"/>
    <w:rsid w:val="00B5799A"/>
    <w:rsid w:val="00B830CB"/>
    <w:rsid w:val="00B85713"/>
    <w:rsid w:val="00B968DD"/>
    <w:rsid w:val="00BA1A15"/>
    <w:rsid w:val="00BA2172"/>
    <w:rsid w:val="00BA4E21"/>
    <w:rsid w:val="00BA6FEF"/>
    <w:rsid w:val="00BE173D"/>
    <w:rsid w:val="00C01991"/>
    <w:rsid w:val="00C11CA6"/>
    <w:rsid w:val="00C30B46"/>
    <w:rsid w:val="00C51BB5"/>
    <w:rsid w:val="00CB54B4"/>
    <w:rsid w:val="00CC079C"/>
    <w:rsid w:val="00CD28DD"/>
    <w:rsid w:val="00CE6FF5"/>
    <w:rsid w:val="00D01149"/>
    <w:rsid w:val="00D16181"/>
    <w:rsid w:val="00D85B3F"/>
    <w:rsid w:val="00DA3AC8"/>
    <w:rsid w:val="00DA4ABA"/>
    <w:rsid w:val="00DB07A0"/>
    <w:rsid w:val="00DD13BB"/>
    <w:rsid w:val="00DD388C"/>
    <w:rsid w:val="00E020C5"/>
    <w:rsid w:val="00E206FD"/>
    <w:rsid w:val="00E322A9"/>
    <w:rsid w:val="00E50CEB"/>
    <w:rsid w:val="00E62832"/>
    <w:rsid w:val="00E97DB9"/>
    <w:rsid w:val="00EC5C64"/>
    <w:rsid w:val="00ED08CA"/>
    <w:rsid w:val="00ED4E0F"/>
    <w:rsid w:val="00F0038B"/>
    <w:rsid w:val="00F11DE4"/>
    <w:rsid w:val="00F270CE"/>
    <w:rsid w:val="00F43E6D"/>
    <w:rsid w:val="00F507BE"/>
    <w:rsid w:val="00F5715B"/>
    <w:rsid w:val="00F623FE"/>
    <w:rsid w:val="00FA39B2"/>
    <w:rsid w:val="00FB4E95"/>
    <w:rsid w:val="00FB7E87"/>
    <w:rsid w:val="00FC3A64"/>
    <w:rsid w:val="00FE5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81E2A-6453-40EF-B688-EDA2924D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7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A7E"/>
    <w:pPr>
      <w:widowControl w:val="0"/>
      <w:autoSpaceDE w:val="0"/>
      <w:autoSpaceDN w:val="0"/>
      <w:adjustRightInd w:val="0"/>
    </w:pPr>
    <w:rPr>
      <w:rFonts w:ascii="Arial" w:eastAsiaTheme="minorEastAsia" w:hAnsi="Arial" w:cs="Arial"/>
      <w:sz w:val="20"/>
      <w:szCs w:val="20"/>
      <w:lang w:eastAsia="ru-RU"/>
    </w:rPr>
  </w:style>
  <w:style w:type="paragraph" w:customStyle="1" w:styleId="ConsPlusTitle">
    <w:name w:val="ConsPlusTitle"/>
    <w:uiPriority w:val="99"/>
    <w:rsid w:val="00877A7E"/>
    <w:pPr>
      <w:widowControl w:val="0"/>
      <w:autoSpaceDE w:val="0"/>
      <w:autoSpaceDN w:val="0"/>
      <w:adjustRightInd w:val="0"/>
    </w:pPr>
    <w:rPr>
      <w:rFonts w:ascii="Arial" w:eastAsiaTheme="minorEastAsia" w:hAnsi="Arial" w:cs="Arial"/>
      <w:b/>
      <w:bCs/>
      <w:sz w:val="20"/>
      <w:szCs w:val="20"/>
      <w:lang w:eastAsia="ru-RU"/>
    </w:rPr>
  </w:style>
  <w:style w:type="paragraph" w:styleId="a3">
    <w:name w:val="Normal (Web)"/>
    <w:basedOn w:val="a"/>
    <w:uiPriority w:val="99"/>
    <w:unhideWhenUsed/>
    <w:rsid w:val="0045194D"/>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semiHidden/>
    <w:unhideWhenUsed/>
    <w:rsid w:val="0035613F"/>
    <w:rPr>
      <w:color w:val="0000FF"/>
      <w:u w:val="single"/>
    </w:rPr>
  </w:style>
  <w:style w:type="paragraph" w:styleId="a5">
    <w:name w:val="Balloon Text"/>
    <w:basedOn w:val="a"/>
    <w:link w:val="a6"/>
    <w:uiPriority w:val="99"/>
    <w:semiHidden/>
    <w:unhideWhenUsed/>
    <w:rsid w:val="00F0038B"/>
    <w:rPr>
      <w:rFonts w:ascii="Segoe UI" w:hAnsi="Segoe UI" w:cs="Segoe UI"/>
      <w:sz w:val="18"/>
      <w:szCs w:val="18"/>
    </w:rPr>
  </w:style>
  <w:style w:type="character" w:customStyle="1" w:styleId="a6">
    <w:name w:val="Текст выноски Знак"/>
    <w:basedOn w:val="a0"/>
    <w:link w:val="a5"/>
    <w:uiPriority w:val="99"/>
    <w:semiHidden/>
    <w:rsid w:val="00F0038B"/>
    <w:rPr>
      <w:rFonts w:ascii="Segoe UI" w:eastAsiaTheme="minorEastAsia" w:hAnsi="Segoe UI" w:cs="Segoe UI"/>
      <w:sz w:val="18"/>
      <w:szCs w:val="18"/>
      <w:lang w:eastAsia="ru-RU"/>
    </w:rPr>
  </w:style>
  <w:style w:type="paragraph" w:styleId="a7">
    <w:name w:val="List Paragraph"/>
    <w:basedOn w:val="a"/>
    <w:uiPriority w:val="34"/>
    <w:qFormat/>
    <w:rsid w:val="00336FCC"/>
    <w:pPr>
      <w:ind w:left="720"/>
      <w:contextualSpacing/>
    </w:pPr>
  </w:style>
  <w:style w:type="paragraph" w:styleId="HTML">
    <w:name w:val="HTML Preformatted"/>
    <w:basedOn w:val="a"/>
    <w:link w:val="HTML0"/>
    <w:uiPriority w:val="99"/>
    <w:semiHidden/>
    <w:unhideWhenUsed/>
    <w:rsid w:val="0046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632B0"/>
    <w:rPr>
      <w:rFonts w:ascii="Courier New" w:eastAsia="Times New Roman" w:hAnsi="Courier New" w:cs="Courier New"/>
      <w:sz w:val="20"/>
      <w:szCs w:val="20"/>
      <w:lang w:eastAsia="ru-RU"/>
    </w:rPr>
  </w:style>
  <w:style w:type="paragraph" w:styleId="a8">
    <w:name w:val="header"/>
    <w:basedOn w:val="a"/>
    <w:link w:val="a9"/>
    <w:uiPriority w:val="99"/>
    <w:unhideWhenUsed/>
    <w:rsid w:val="00A70040"/>
    <w:pPr>
      <w:tabs>
        <w:tab w:val="center" w:pos="4677"/>
        <w:tab w:val="right" w:pos="9355"/>
      </w:tabs>
    </w:pPr>
  </w:style>
  <w:style w:type="character" w:customStyle="1" w:styleId="a9">
    <w:name w:val="Верхний колонтитул Знак"/>
    <w:basedOn w:val="a0"/>
    <w:link w:val="a8"/>
    <w:uiPriority w:val="99"/>
    <w:rsid w:val="00A70040"/>
    <w:rPr>
      <w:rFonts w:eastAsiaTheme="minorEastAsia"/>
      <w:lang w:eastAsia="ru-RU"/>
    </w:rPr>
  </w:style>
  <w:style w:type="paragraph" w:styleId="aa">
    <w:name w:val="footer"/>
    <w:basedOn w:val="a"/>
    <w:link w:val="ab"/>
    <w:uiPriority w:val="99"/>
    <w:unhideWhenUsed/>
    <w:rsid w:val="00A70040"/>
    <w:pPr>
      <w:tabs>
        <w:tab w:val="center" w:pos="4677"/>
        <w:tab w:val="right" w:pos="9355"/>
      </w:tabs>
    </w:pPr>
  </w:style>
  <w:style w:type="character" w:customStyle="1" w:styleId="ab">
    <w:name w:val="Нижний колонтитул Знак"/>
    <w:basedOn w:val="a0"/>
    <w:link w:val="aa"/>
    <w:uiPriority w:val="99"/>
    <w:rsid w:val="00A70040"/>
    <w:rPr>
      <w:rFonts w:eastAsiaTheme="minorEastAsia"/>
      <w:lang w:eastAsia="ru-RU"/>
    </w:rPr>
  </w:style>
  <w:style w:type="table" w:styleId="ac">
    <w:name w:val="Table Grid"/>
    <w:basedOn w:val="a1"/>
    <w:uiPriority w:val="39"/>
    <w:rsid w:val="0019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354C4"/>
    <w:rPr>
      <w:sz w:val="16"/>
      <w:szCs w:val="16"/>
    </w:rPr>
  </w:style>
  <w:style w:type="paragraph" w:styleId="ae">
    <w:name w:val="annotation text"/>
    <w:basedOn w:val="a"/>
    <w:link w:val="af"/>
    <w:uiPriority w:val="99"/>
    <w:semiHidden/>
    <w:unhideWhenUsed/>
    <w:rsid w:val="00B354C4"/>
    <w:pPr>
      <w:spacing w:after="200"/>
    </w:pPr>
    <w:rPr>
      <w:rFonts w:eastAsiaTheme="minorHAnsi"/>
      <w:sz w:val="20"/>
      <w:szCs w:val="20"/>
      <w:lang w:eastAsia="en-US"/>
    </w:rPr>
  </w:style>
  <w:style w:type="character" w:customStyle="1" w:styleId="af">
    <w:name w:val="Текст примечания Знак"/>
    <w:basedOn w:val="a0"/>
    <w:link w:val="ae"/>
    <w:uiPriority w:val="99"/>
    <w:semiHidden/>
    <w:rsid w:val="00B354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24380">
      <w:bodyDiv w:val="1"/>
      <w:marLeft w:val="0"/>
      <w:marRight w:val="0"/>
      <w:marTop w:val="0"/>
      <w:marBottom w:val="0"/>
      <w:divBdr>
        <w:top w:val="none" w:sz="0" w:space="0" w:color="auto"/>
        <w:left w:val="none" w:sz="0" w:space="0" w:color="auto"/>
        <w:bottom w:val="none" w:sz="0" w:space="0" w:color="auto"/>
        <w:right w:val="none" w:sz="0" w:space="0" w:color="auto"/>
      </w:divBdr>
    </w:div>
    <w:div w:id="719017672">
      <w:bodyDiv w:val="1"/>
      <w:marLeft w:val="0"/>
      <w:marRight w:val="0"/>
      <w:marTop w:val="0"/>
      <w:marBottom w:val="0"/>
      <w:divBdr>
        <w:top w:val="none" w:sz="0" w:space="0" w:color="auto"/>
        <w:left w:val="none" w:sz="0" w:space="0" w:color="auto"/>
        <w:bottom w:val="none" w:sz="0" w:space="0" w:color="auto"/>
        <w:right w:val="none" w:sz="0" w:space="0" w:color="auto"/>
      </w:divBdr>
    </w:div>
    <w:div w:id="766731724">
      <w:bodyDiv w:val="1"/>
      <w:marLeft w:val="0"/>
      <w:marRight w:val="0"/>
      <w:marTop w:val="0"/>
      <w:marBottom w:val="0"/>
      <w:divBdr>
        <w:top w:val="none" w:sz="0" w:space="0" w:color="auto"/>
        <w:left w:val="none" w:sz="0" w:space="0" w:color="auto"/>
        <w:bottom w:val="none" w:sz="0" w:space="0" w:color="auto"/>
        <w:right w:val="none" w:sz="0" w:space="0" w:color="auto"/>
      </w:divBdr>
    </w:div>
    <w:div w:id="784227909">
      <w:bodyDiv w:val="1"/>
      <w:marLeft w:val="0"/>
      <w:marRight w:val="0"/>
      <w:marTop w:val="0"/>
      <w:marBottom w:val="0"/>
      <w:divBdr>
        <w:top w:val="none" w:sz="0" w:space="0" w:color="auto"/>
        <w:left w:val="none" w:sz="0" w:space="0" w:color="auto"/>
        <w:bottom w:val="none" w:sz="0" w:space="0" w:color="auto"/>
        <w:right w:val="none" w:sz="0" w:space="0" w:color="auto"/>
      </w:divBdr>
    </w:div>
    <w:div w:id="892037103">
      <w:bodyDiv w:val="1"/>
      <w:marLeft w:val="0"/>
      <w:marRight w:val="0"/>
      <w:marTop w:val="0"/>
      <w:marBottom w:val="0"/>
      <w:divBdr>
        <w:top w:val="none" w:sz="0" w:space="0" w:color="auto"/>
        <w:left w:val="none" w:sz="0" w:space="0" w:color="auto"/>
        <w:bottom w:val="none" w:sz="0" w:space="0" w:color="auto"/>
        <w:right w:val="none" w:sz="0" w:space="0" w:color="auto"/>
      </w:divBdr>
    </w:div>
    <w:div w:id="912088928">
      <w:bodyDiv w:val="1"/>
      <w:marLeft w:val="0"/>
      <w:marRight w:val="0"/>
      <w:marTop w:val="0"/>
      <w:marBottom w:val="0"/>
      <w:divBdr>
        <w:top w:val="none" w:sz="0" w:space="0" w:color="auto"/>
        <w:left w:val="none" w:sz="0" w:space="0" w:color="auto"/>
        <w:bottom w:val="none" w:sz="0" w:space="0" w:color="auto"/>
        <w:right w:val="none" w:sz="0" w:space="0" w:color="auto"/>
      </w:divBdr>
    </w:div>
    <w:div w:id="921136827">
      <w:bodyDiv w:val="1"/>
      <w:marLeft w:val="0"/>
      <w:marRight w:val="0"/>
      <w:marTop w:val="0"/>
      <w:marBottom w:val="0"/>
      <w:divBdr>
        <w:top w:val="none" w:sz="0" w:space="0" w:color="auto"/>
        <w:left w:val="none" w:sz="0" w:space="0" w:color="auto"/>
        <w:bottom w:val="none" w:sz="0" w:space="0" w:color="auto"/>
        <w:right w:val="none" w:sz="0" w:space="0" w:color="auto"/>
      </w:divBdr>
    </w:div>
    <w:div w:id="1014839415">
      <w:bodyDiv w:val="1"/>
      <w:marLeft w:val="0"/>
      <w:marRight w:val="0"/>
      <w:marTop w:val="0"/>
      <w:marBottom w:val="0"/>
      <w:divBdr>
        <w:top w:val="none" w:sz="0" w:space="0" w:color="auto"/>
        <w:left w:val="none" w:sz="0" w:space="0" w:color="auto"/>
        <w:bottom w:val="none" w:sz="0" w:space="0" w:color="auto"/>
        <w:right w:val="none" w:sz="0" w:space="0" w:color="auto"/>
      </w:divBdr>
    </w:div>
    <w:div w:id="1107700460">
      <w:bodyDiv w:val="1"/>
      <w:marLeft w:val="0"/>
      <w:marRight w:val="0"/>
      <w:marTop w:val="0"/>
      <w:marBottom w:val="0"/>
      <w:divBdr>
        <w:top w:val="none" w:sz="0" w:space="0" w:color="auto"/>
        <w:left w:val="none" w:sz="0" w:space="0" w:color="auto"/>
        <w:bottom w:val="none" w:sz="0" w:space="0" w:color="auto"/>
        <w:right w:val="none" w:sz="0" w:space="0" w:color="auto"/>
      </w:divBdr>
    </w:div>
    <w:div w:id="1185245486">
      <w:bodyDiv w:val="1"/>
      <w:marLeft w:val="0"/>
      <w:marRight w:val="0"/>
      <w:marTop w:val="0"/>
      <w:marBottom w:val="0"/>
      <w:divBdr>
        <w:top w:val="none" w:sz="0" w:space="0" w:color="auto"/>
        <w:left w:val="none" w:sz="0" w:space="0" w:color="auto"/>
        <w:bottom w:val="none" w:sz="0" w:space="0" w:color="auto"/>
        <w:right w:val="none" w:sz="0" w:space="0" w:color="auto"/>
      </w:divBdr>
    </w:div>
    <w:div w:id="1364286013">
      <w:bodyDiv w:val="1"/>
      <w:marLeft w:val="0"/>
      <w:marRight w:val="0"/>
      <w:marTop w:val="0"/>
      <w:marBottom w:val="0"/>
      <w:divBdr>
        <w:top w:val="none" w:sz="0" w:space="0" w:color="auto"/>
        <w:left w:val="none" w:sz="0" w:space="0" w:color="auto"/>
        <w:bottom w:val="none" w:sz="0" w:space="0" w:color="auto"/>
        <w:right w:val="none" w:sz="0" w:space="0" w:color="auto"/>
      </w:divBdr>
    </w:div>
    <w:div w:id="1620070499">
      <w:bodyDiv w:val="1"/>
      <w:marLeft w:val="0"/>
      <w:marRight w:val="0"/>
      <w:marTop w:val="0"/>
      <w:marBottom w:val="0"/>
      <w:divBdr>
        <w:top w:val="none" w:sz="0" w:space="0" w:color="auto"/>
        <w:left w:val="none" w:sz="0" w:space="0" w:color="auto"/>
        <w:bottom w:val="none" w:sz="0" w:space="0" w:color="auto"/>
        <w:right w:val="none" w:sz="0" w:space="0" w:color="auto"/>
      </w:divBdr>
    </w:div>
    <w:div w:id="1769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0367-F09D-432A-B4BF-A8B17B44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Омельченко Наталья Александровна</cp:lastModifiedBy>
  <cp:revision>2</cp:revision>
  <cp:lastPrinted>2024-08-27T13:59:00Z</cp:lastPrinted>
  <dcterms:created xsi:type="dcterms:W3CDTF">2024-08-27T14:12:00Z</dcterms:created>
  <dcterms:modified xsi:type="dcterms:W3CDTF">2024-08-27T14:12:00Z</dcterms:modified>
</cp:coreProperties>
</file>