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5F" w:rsidRDefault="00E1645F" w:rsidP="00E1645F">
      <w:pPr>
        <w:widowControl w:val="0"/>
        <w:autoSpaceDE w:val="0"/>
        <w:autoSpaceDN w:val="0"/>
        <w:adjustRightInd w:val="0"/>
        <w:ind w:right="-2"/>
        <w:jc w:val="center"/>
        <w:rPr>
          <w:b/>
          <w:sz w:val="32"/>
          <w:szCs w:val="32"/>
        </w:rPr>
      </w:pP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E1645F" w:rsidRDefault="00E1645F" w:rsidP="00E1645F">
      <w:pPr>
        <w:jc w:val="center"/>
        <w:rPr>
          <w:sz w:val="28"/>
          <w:szCs w:val="28"/>
        </w:rPr>
      </w:pPr>
    </w:p>
    <w:p w:rsidR="00E1645F" w:rsidRDefault="00E1645F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45BA" w:rsidRDefault="007A4AC3" w:rsidP="00E1645F">
      <w:pPr>
        <w:jc w:val="center"/>
        <w:rPr>
          <w:sz w:val="28"/>
          <w:szCs w:val="28"/>
        </w:rPr>
      </w:pPr>
      <w:r>
        <w:rPr>
          <w:sz w:val="28"/>
          <w:szCs w:val="28"/>
        </w:rPr>
        <w:t>30.08.2024 № 95-ПГл</w:t>
      </w:r>
    </w:p>
    <w:p w:rsidR="00B47814" w:rsidRPr="005E4FC4" w:rsidRDefault="00B47814" w:rsidP="00DF7F5F">
      <w:pPr>
        <w:jc w:val="center"/>
        <w:rPr>
          <w:sz w:val="28"/>
          <w:szCs w:val="28"/>
        </w:rPr>
      </w:pPr>
    </w:p>
    <w:p w:rsidR="005E4FC4" w:rsidRPr="005E4FC4" w:rsidRDefault="005E4FC4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 xml:space="preserve">Об утверждении Положения о знаке </w:t>
      </w:r>
    </w:p>
    <w:p w:rsidR="005E4FC4" w:rsidRPr="005E4FC4" w:rsidRDefault="005E4FC4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«За заслуги перед Одинцовским городским округом»</w:t>
      </w:r>
    </w:p>
    <w:p w:rsidR="005E4FC4" w:rsidRPr="005E4FC4" w:rsidRDefault="005E4FC4" w:rsidP="00DF7F5F">
      <w:pPr>
        <w:jc w:val="center"/>
        <w:rPr>
          <w:sz w:val="28"/>
          <w:szCs w:val="28"/>
        </w:rPr>
      </w:pPr>
    </w:p>
    <w:p w:rsidR="005E4FC4" w:rsidRPr="005E4FC4" w:rsidRDefault="005E4FC4" w:rsidP="00DF7F5F">
      <w:pPr>
        <w:rPr>
          <w:sz w:val="28"/>
          <w:szCs w:val="28"/>
        </w:rPr>
      </w:pPr>
    </w:p>
    <w:p w:rsidR="005E4FC4" w:rsidRPr="005E4FC4" w:rsidRDefault="008D0828" w:rsidP="00EF0E7E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E4FC4" w:rsidRPr="005E4FC4">
        <w:rPr>
          <w:sz w:val="28"/>
          <w:szCs w:val="28"/>
        </w:rPr>
        <w:t xml:space="preserve">Федеральным законом от 06.10.2003 № 131-ФЗ </w:t>
      </w:r>
      <w:r w:rsidR="00EF0E7E">
        <w:rPr>
          <w:sz w:val="28"/>
          <w:szCs w:val="28"/>
        </w:rPr>
        <w:t xml:space="preserve">                              </w:t>
      </w:r>
      <w:r w:rsidR="005E4FC4" w:rsidRPr="005E4FC4">
        <w:rPr>
          <w:sz w:val="28"/>
          <w:szCs w:val="28"/>
        </w:rPr>
        <w:t>«Об общих принципах организации местного самоуправления в Российской Федерации», Уставом Одинцовского городского округа Московской области</w:t>
      </w:r>
      <w:r>
        <w:rPr>
          <w:sz w:val="28"/>
          <w:szCs w:val="28"/>
        </w:rPr>
        <w:t>,</w:t>
      </w:r>
      <w:r w:rsidR="005E4FC4" w:rsidRPr="005E4FC4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ем</w:t>
      </w:r>
      <w:r w:rsidR="005E4FC4" w:rsidRPr="005E4FC4">
        <w:rPr>
          <w:color w:val="000000"/>
          <w:sz w:val="28"/>
          <w:szCs w:val="28"/>
        </w:rPr>
        <w:t xml:space="preserve"> Совета депутатов Одинцовск</w:t>
      </w:r>
      <w:r w:rsidR="005E4FC4" w:rsidRPr="005E4FC4">
        <w:rPr>
          <w:sz w:val="28"/>
          <w:szCs w:val="28"/>
        </w:rPr>
        <w:t>ого городского округа Московской области</w:t>
      </w:r>
      <w:r w:rsidR="00EF0E7E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от 28.08.2019</w:t>
      </w:r>
      <w:r w:rsidR="0007628C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№ 24/8 «О наградах Одинцовского городского округа Московской области»,</w:t>
      </w:r>
      <w:r w:rsidR="005E4FC4" w:rsidRPr="005E4FC4">
        <w:rPr>
          <w:color w:val="00B0F0"/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 xml:space="preserve">в целях регулирования правоотношений, возникающих </w:t>
      </w:r>
      <w:r w:rsidR="00355E40">
        <w:rPr>
          <w:sz w:val="28"/>
          <w:szCs w:val="28"/>
        </w:rPr>
        <w:t xml:space="preserve">                </w:t>
      </w:r>
      <w:r w:rsidR="005E4FC4" w:rsidRPr="005E4FC4">
        <w:rPr>
          <w:sz w:val="28"/>
          <w:szCs w:val="28"/>
        </w:rPr>
        <w:t>в связи</w:t>
      </w:r>
      <w:r w:rsidR="00EF0E7E">
        <w:rPr>
          <w:sz w:val="28"/>
          <w:szCs w:val="28"/>
        </w:rPr>
        <w:t xml:space="preserve"> </w:t>
      </w:r>
      <w:r w:rsidR="0007628C">
        <w:rPr>
          <w:sz w:val="28"/>
          <w:szCs w:val="28"/>
        </w:rPr>
        <w:t xml:space="preserve">с награждением граждан </w:t>
      </w:r>
      <w:r w:rsidR="005E4FC4" w:rsidRPr="005E4FC4">
        <w:rPr>
          <w:sz w:val="28"/>
          <w:szCs w:val="28"/>
        </w:rPr>
        <w:t>за заслуги перед Одинцовским городским округом</w:t>
      </w:r>
      <w:r w:rsidR="00DF7F5F">
        <w:rPr>
          <w:sz w:val="28"/>
          <w:szCs w:val="28"/>
        </w:rPr>
        <w:t xml:space="preserve"> Московской области</w:t>
      </w:r>
      <w:r w:rsidR="005E4FC4" w:rsidRPr="005E4FC4">
        <w:rPr>
          <w:sz w:val="28"/>
          <w:szCs w:val="28"/>
        </w:rPr>
        <w:t>,</w:t>
      </w: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П О С Т А Н О В Л Я Ю:</w:t>
      </w: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 xml:space="preserve">Утвердить Положение о знаке «За заслуги перед Одинцовским городским округом» (прилагается). </w:t>
      </w:r>
      <w:bookmarkStart w:id="0" w:name="_GoBack"/>
      <w:bookmarkEnd w:id="0"/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>Опубликовать настоящее постановление в официальн</w:t>
      </w:r>
      <w:r w:rsidR="00466C7D">
        <w:rPr>
          <w:sz w:val="28"/>
          <w:szCs w:val="28"/>
        </w:rPr>
        <w:t>ом</w:t>
      </w:r>
      <w:r w:rsidRPr="005E4FC4">
        <w:rPr>
          <w:sz w:val="28"/>
          <w:szCs w:val="28"/>
        </w:rPr>
        <w:t xml:space="preserve"> средств</w:t>
      </w:r>
      <w:r w:rsidR="00466C7D">
        <w:rPr>
          <w:sz w:val="28"/>
          <w:szCs w:val="28"/>
        </w:rPr>
        <w:t>е</w:t>
      </w:r>
      <w:r w:rsidRPr="005E4FC4">
        <w:rPr>
          <w:sz w:val="28"/>
          <w:szCs w:val="28"/>
        </w:rPr>
        <w:t xml:space="preserve"> массовой информации </w:t>
      </w:r>
      <w:r w:rsidR="00A20B97" w:rsidRPr="005E4FC4">
        <w:rPr>
          <w:sz w:val="28"/>
          <w:szCs w:val="28"/>
        </w:rPr>
        <w:t xml:space="preserve">Одинцовского городского округа Московской области </w:t>
      </w:r>
      <w:r w:rsidRPr="005E4FC4">
        <w:rPr>
          <w:sz w:val="28"/>
          <w:szCs w:val="28"/>
        </w:rPr>
        <w:t xml:space="preserve">и </w:t>
      </w:r>
      <w:r w:rsidR="0007628C">
        <w:rPr>
          <w:sz w:val="28"/>
          <w:szCs w:val="28"/>
        </w:rPr>
        <w:t xml:space="preserve">разместить </w:t>
      </w:r>
      <w:r w:rsidRPr="005E4FC4">
        <w:rPr>
          <w:sz w:val="28"/>
          <w:szCs w:val="28"/>
        </w:rPr>
        <w:t xml:space="preserve">на официальном сайте Одинцовского городского округа Московской области </w:t>
      </w:r>
      <w:r w:rsidR="00466C7D">
        <w:rPr>
          <w:sz w:val="28"/>
          <w:szCs w:val="28"/>
        </w:rPr>
        <w:t xml:space="preserve">                 </w:t>
      </w:r>
      <w:r w:rsidRPr="005E4FC4">
        <w:rPr>
          <w:sz w:val="28"/>
          <w:szCs w:val="28"/>
        </w:rPr>
        <w:t>в сети «Интернет».</w:t>
      </w:r>
    </w:p>
    <w:p w:rsidR="005E4FC4" w:rsidRPr="0038546B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38546B">
        <w:rPr>
          <w:sz w:val="28"/>
          <w:szCs w:val="28"/>
        </w:rPr>
        <w:t xml:space="preserve">Настоящее постановление вступает в силу со дня </w:t>
      </w:r>
      <w:r w:rsidR="0091646C" w:rsidRPr="0038546B">
        <w:rPr>
          <w:sz w:val="28"/>
          <w:szCs w:val="28"/>
        </w:rPr>
        <w:t>подписания</w:t>
      </w:r>
      <w:r w:rsidRPr="0038546B">
        <w:rPr>
          <w:sz w:val="28"/>
          <w:szCs w:val="28"/>
        </w:rPr>
        <w:t>.</w:t>
      </w: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EF0E7E">
        <w:rPr>
          <w:sz w:val="28"/>
          <w:szCs w:val="28"/>
        </w:rPr>
        <w:t xml:space="preserve">                                  </w:t>
      </w:r>
      <w:r w:rsidRPr="005E4FC4">
        <w:rPr>
          <w:sz w:val="28"/>
          <w:szCs w:val="28"/>
        </w:rPr>
        <w:t>на заместителя Главы Одинцовского городского округа Московской области Бажанову М.А.</w:t>
      </w:r>
    </w:p>
    <w:p w:rsidR="005E4FC4" w:rsidRPr="005E4FC4" w:rsidRDefault="005E4FC4" w:rsidP="0007628C">
      <w:pPr>
        <w:rPr>
          <w:sz w:val="28"/>
          <w:szCs w:val="24"/>
        </w:rPr>
      </w:pPr>
    </w:p>
    <w:p w:rsidR="005E4FC4" w:rsidRPr="005E4FC4" w:rsidRDefault="005E4FC4" w:rsidP="0007628C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21"/>
        <w:gridCol w:w="2126"/>
      </w:tblGrid>
      <w:tr w:rsidR="005E4FC4" w:rsidRPr="005E4FC4" w:rsidTr="0007628C">
        <w:trPr>
          <w:trHeight w:val="239"/>
        </w:trPr>
        <w:tc>
          <w:tcPr>
            <w:tcW w:w="7621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 xml:space="preserve">Глава Одинцовского городского округа    </w:t>
            </w:r>
          </w:p>
        </w:tc>
        <w:tc>
          <w:tcPr>
            <w:tcW w:w="2126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>А.Р. Иванов</w:t>
            </w:r>
          </w:p>
        </w:tc>
      </w:tr>
      <w:tr w:rsidR="004F4DF5" w:rsidRPr="005E4FC4" w:rsidTr="0046359A">
        <w:trPr>
          <w:trHeight w:val="468"/>
        </w:trPr>
        <w:tc>
          <w:tcPr>
            <w:tcW w:w="7621" w:type="dxa"/>
          </w:tcPr>
          <w:p w:rsidR="004F4DF5" w:rsidRPr="005E4FC4" w:rsidRDefault="004F4DF5" w:rsidP="0007628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F4DF5" w:rsidRPr="005E4FC4" w:rsidRDefault="004F4DF5" w:rsidP="0007628C">
            <w:pPr>
              <w:rPr>
                <w:sz w:val="28"/>
                <w:szCs w:val="28"/>
              </w:rPr>
            </w:pPr>
          </w:p>
        </w:tc>
      </w:tr>
    </w:tbl>
    <w:p w:rsidR="005E4FC4" w:rsidRPr="005E4FC4" w:rsidRDefault="005E4FC4" w:rsidP="0007628C">
      <w:pPr>
        <w:rPr>
          <w:sz w:val="24"/>
          <w:szCs w:val="24"/>
        </w:rPr>
      </w:pPr>
    </w:p>
    <w:p w:rsidR="005E4FC4" w:rsidRPr="00284411" w:rsidRDefault="005E4FC4" w:rsidP="00DF7F5F">
      <w:pPr>
        <w:rPr>
          <w:sz w:val="24"/>
          <w:szCs w:val="24"/>
          <w:lang w:val="en-US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46359A" w:rsidRDefault="0046359A" w:rsidP="0046359A">
      <w:pPr>
        <w:ind w:left="609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4FC4" w:rsidRPr="00A52DA8">
        <w:rPr>
          <w:sz w:val="28"/>
          <w:szCs w:val="28"/>
        </w:rPr>
        <w:lastRenderedPageBreak/>
        <w:t>УТВЕРЖДЕНО</w:t>
      </w:r>
    </w:p>
    <w:p w:rsidR="005E4FC4" w:rsidRPr="00A52DA8" w:rsidRDefault="005E4FC4" w:rsidP="0046359A">
      <w:pPr>
        <w:ind w:left="6095"/>
        <w:rPr>
          <w:sz w:val="28"/>
          <w:szCs w:val="28"/>
        </w:rPr>
      </w:pPr>
      <w:r w:rsidRPr="00A52DA8">
        <w:rPr>
          <w:sz w:val="28"/>
          <w:szCs w:val="28"/>
        </w:rPr>
        <w:t xml:space="preserve">постановлением </w:t>
      </w:r>
      <w:r w:rsidR="00867A61">
        <w:rPr>
          <w:sz w:val="28"/>
          <w:szCs w:val="28"/>
        </w:rPr>
        <w:t>Главы</w:t>
      </w:r>
    </w:p>
    <w:p w:rsidR="005E4FC4" w:rsidRPr="00A52DA8" w:rsidRDefault="005E4FC4" w:rsidP="0046359A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Одинцовского городского</w:t>
      </w:r>
    </w:p>
    <w:p w:rsidR="005E4FC4" w:rsidRPr="00A52DA8" w:rsidRDefault="005E4FC4" w:rsidP="0046359A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округа Московской области</w:t>
      </w:r>
    </w:p>
    <w:p w:rsidR="005E4FC4" w:rsidRPr="00A52DA8" w:rsidRDefault="005E4FC4" w:rsidP="0046359A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от</w:t>
      </w:r>
      <w:r w:rsidR="009F45BA">
        <w:rPr>
          <w:sz w:val="28"/>
          <w:szCs w:val="28"/>
        </w:rPr>
        <w:t xml:space="preserve"> 30.08.2024 </w:t>
      </w:r>
      <w:r w:rsidRPr="00A52DA8">
        <w:rPr>
          <w:sz w:val="28"/>
          <w:szCs w:val="28"/>
        </w:rPr>
        <w:t>№</w:t>
      </w:r>
      <w:r w:rsidR="009F45BA">
        <w:rPr>
          <w:sz w:val="28"/>
          <w:szCs w:val="28"/>
        </w:rPr>
        <w:t xml:space="preserve"> 95-ПГл</w:t>
      </w:r>
    </w:p>
    <w:p w:rsidR="00175AD4" w:rsidRPr="00A52DA8" w:rsidRDefault="00175AD4" w:rsidP="00DF7F5F">
      <w:pPr>
        <w:widowControl w:val="0"/>
        <w:autoSpaceDE w:val="0"/>
        <w:autoSpaceDN w:val="0"/>
        <w:adjustRightInd w:val="0"/>
        <w:ind w:left="6237" w:right="-245"/>
        <w:jc w:val="both"/>
        <w:rPr>
          <w:sz w:val="28"/>
          <w:szCs w:val="28"/>
        </w:rPr>
      </w:pPr>
    </w:p>
    <w:p w:rsidR="002E6CB2" w:rsidRPr="00F56E46" w:rsidRDefault="002E6CB2" w:rsidP="00DF7F5F">
      <w:pPr>
        <w:widowControl w:val="0"/>
        <w:autoSpaceDE w:val="0"/>
        <w:autoSpaceDN w:val="0"/>
        <w:adjustRightInd w:val="0"/>
        <w:ind w:right="-245"/>
        <w:jc w:val="center"/>
        <w:rPr>
          <w:sz w:val="16"/>
          <w:szCs w:val="16"/>
        </w:rPr>
      </w:pPr>
    </w:p>
    <w:p w:rsidR="005E4FC4" w:rsidRPr="00766B23" w:rsidRDefault="005E4FC4" w:rsidP="00DF7F5F">
      <w:pPr>
        <w:widowControl w:val="0"/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766B23">
        <w:rPr>
          <w:sz w:val="28"/>
          <w:szCs w:val="28"/>
        </w:rPr>
        <w:t>ПОЛОЖЕНИЕ</w:t>
      </w:r>
    </w:p>
    <w:p w:rsidR="005E4FC4" w:rsidRPr="00766B23" w:rsidRDefault="005E4FC4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766B23">
        <w:rPr>
          <w:sz w:val="28"/>
          <w:szCs w:val="28"/>
        </w:rPr>
        <w:t>о знаке «За заслуги перед Одинцовским городским округом»</w:t>
      </w:r>
    </w:p>
    <w:p w:rsidR="00175AD4" w:rsidRPr="002E6CB2" w:rsidRDefault="00175AD4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</w:p>
    <w:p w:rsidR="005E4FC4" w:rsidRPr="00A52DA8" w:rsidRDefault="005E4FC4" w:rsidP="00DF7F5F">
      <w:pPr>
        <w:widowControl w:val="0"/>
        <w:autoSpaceDE w:val="0"/>
        <w:autoSpaceDN w:val="0"/>
        <w:ind w:right="-245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I</w:t>
      </w:r>
      <w:r w:rsidRPr="00A52DA8">
        <w:rPr>
          <w:sz w:val="28"/>
          <w:szCs w:val="28"/>
        </w:rPr>
        <w:t xml:space="preserve">. </w:t>
      </w:r>
      <w:r w:rsidR="002941F1" w:rsidRPr="00A52DA8">
        <w:rPr>
          <w:sz w:val="28"/>
          <w:szCs w:val="28"/>
        </w:rPr>
        <w:t>Общие положения</w:t>
      </w:r>
    </w:p>
    <w:p w:rsidR="005E4FC4" w:rsidRPr="002E6CB2" w:rsidRDefault="005E4FC4" w:rsidP="00DF7F5F">
      <w:pPr>
        <w:widowControl w:val="0"/>
        <w:autoSpaceDE w:val="0"/>
        <w:autoSpaceDN w:val="0"/>
        <w:ind w:right="-245"/>
        <w:jc w:val="both"/>
        <w:rPr>
          <w:sz w:val="28"/>
          <w:szCs w:val="28"/>
        </w:rPr>
      </w:pPr>
    </w:p>
    <w:p w:rsidR="005E4FC4" w:rsidRPr="00A52DA8" w:rsidRDefault="005E4FC4" w:rsidP="00355E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Настоящим Положением устанавливаются описание </w:t>
      </w:r>
      <w:r w:rsidR="002941F1" w:rsidRPr="00A52DA8">
        <w:rPr>
          <w:sz w:val="28"/>
          <w:szCs w:val="28"/>
        </w:rPr>
        <w:t>знака</w:t>
      </w:r>
      <w:r w:rsidR="00253A9B" w:rsidRPr="00A52DA8">
        <w:rPr>
          <w:sz w:val="28"/>
          <w:szCs w:val="28"/>
        </w:rPr>
        <w:t xml:space="preserve"> «За заслуги перед Одинцовским городским округом»</w:t>
      </w:r>
      <w:r w:rsidR="002941F1" w:rsidRPr="00A52DA8">
        <w:rPr>
          <w:sz w:val="28"/>
          <w:szCs w:val="28"/>
        </w:rPr>
        <w:t xml:space="preserve"> </w:t>
      </w:r>
      <w:r w:rsidR="00253A9B" w:rsidRPr="00A52DA8">
        <w:rPr>
          <w:sz w:val="28"/>
          <w:szCs w:val="28"/>
        </w:rPr>
        <w:t xml:space="preserve">(далее – Знак) и </w:t>
      </w:r>
      <w:r w:rsidR="002941F1" w:rsidRPr="00A52DA8">
        <w:rPr>
          <w:sz w:val="28"/>
          <w:szCs w:val="28"/>
        </w:rPr>
        <w:t>фрачного знака</w:t>
      </w:r>
      <w:r w:rsidR="00253A9B" w:rsidRPr="00A52DA8">
        <w:rPr>
          <w:sz w:val="28"/>
          <w:szCs w:val="28"/>
        </w:rPr>
        <w:t xml:space="preserve"> </w:t>
      </w:r>
      <w:r w:rsidR="00EF0E7E">
        <w:rPr>
          <w:sz w:val="28"/>
          <w:szCs w:val="28"/>
        </w:rPr>
        <w:t xml:space="preserve">                              </w:t>
      </w:r>
      <w:r w:rsidR="00253A9B" w:rsidRPr="00A52DA8">
        <w:rPr>
          <w:sz w:val="28"/>
          <w:szCs w:val="28"/>
        </w:rPr>
        <w:t>«За заслуги перед Одинцовским городским округом» (далее – Фрачный знак), описание удостоверения к знаку «За заслуги перед</w:t>
      </w:r>
      <w:r w:rsidR="00BB3295">
        <w:rPr>
          <w:sz w:val="28"/>
          <w:szCs w:val="28"/>
        </w:rPr>
        <w:t xml:space="preserve"> Одинцовским городским округом» </w:t>
      </w:r>
      <w:r w:rsidR="00253A9B" w:rsidRPr="00A52DA8">
        <w:rPr>
          <w:sz w:val="28"/>
          <w:szCs w:val="28"/>
        </w:rPr>
        <w:t>(далее</w:t>
      </w:r>
      <w:r w:rsidR="00A52DA8" w:rsidRPr="00A52DA8">
        <w:rPr>
          <w:sz w:val="28"/>
          <w:szCs w:val="28"/>
        </w:rPr>
        <w:t xml:space="preserve"> </w:t>
      </w:r>
      <w:r w:rsidR="00253A9B" w:rsidRPr="00A52DA8">
        <w:rPr>
          <w:sz w:val="28"/>
          <w:szCs w:val="28"/>
        </w:rPr>
        <w:t xml:space="preserve">– Удостоверение), </w:t>
      </w:r>
      <w:r w:rsidR="007C01BF">
        <w:rPr>
          <w:sz w:val="28"/>
          <w:szCs w:val="28"/>
        </w:rPr>
        <w:t>порядок представления и</w:t>
      </w:r>
      <w:r w:rsidRPr="00A52DA8">
        <w:rPr>
          <w:sz w:val="28"/>
          <w:szCs w:val="28"/>
        </w:rPr>
        <w:t xml:space="preserve"> рассмотрения материалов </w:t>
      </w:r>
      <w:r w:rsidR="00BB3295">
        <w:rPr>
          <w:sz w:val="28"/>
          <w:szCs w:val="28"/>
        </w:rPr>
        <w:t>к</w:t>
      </w:r>
      <w:r w:rsidRPr="00A52DA8">
        <w:rPr>
          <w:sz w:val="28"/>
          <w:szCs w:val="28"/>
        </w:rPr>
        <w:t xml:space="preserve"> награждению </w:t>
      </w:r>
      <w:r w:rsidR="00253A9B" w:rsidRPr="00A52DA8">
        <w:rPr>
          <w:sz w:val="28"/>
          <w:szCs w:val="28"/>
        </w:rPr>
        <w:t>З</w:t>
      </w:r>
      <w:r w:rsidRPr="00A52DA8">
        <w:rPr>
          <w:sz w:val="28"/>
          <w:szCs w:val="28"/>
        </w:rPr>
        <w:t>наком</w:t>
      </w:r>
      <w:r w:rsidR="00253A9B" w:rsidRPr="00A52DA8">
        <w:rPr>
          <w:sz w:val="28"/>
          <w:szCs w:val="28"/>
        </w:rPr>
        <w:t xml:space="preserve"> и вопросы, связанные с награждением Знаком</w:t>
      </w:r>
      <w:r w:rsidRPr="00A52DA8">
        <w:rPr>
          <w:sz w:val="28"/>
          <w:szCs w:val="28"/>
        </w:rPr>
        <w:t>.</w:t>
      </w:r>
    </w:p>
    <w:p w:rsidR="005E4FC4" w:rsidRPr="00A52DA8" w:rsidRDefault="005E4FC4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Награждение Знаком является высшей формой общественного признания </w:t>
      </w:r>
      <w:r w:rsidR="00BD0F18">
        <w:rPr>
          <w:sz w:val="28"/>
          <w:szCs w:val="28"/>
        </w:rPr>
        <w:t xml:space="preserve">                     </w:t>
      </w:r>
      <w:r w:rsidRPr="00A52DA8">
        <w:rPr>
          <w:sz w:val="28"/>
          <w:szCs w:val="28"/>
        </w:rPr>
        <w:t>и поощрения граждан, внесших существенный вклад в социально-экономическое, научно-техническое и культурное развитие Одинцовского городского округа Московской области (далее – Округ), способствующих повышению его авторитета и улучшения качества жизни населения.</w:t>
      </w:r>
    </w:p>
    <w:p w:rsidR="005E4FC4" w:rsidRPr="00A52DA8" w:rsidRDefault="005E4FC4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Знаком могут награждаться граждане Российской Федерации </w:t>
      </w:r>
      <w:r w:rsidR="00BD0F18">
        <w:rPr>
          <w:sz w:val="28"/>
          <w:szCs w:val="28"/>
        </w:rPr>
        <w:t xml:space="preserve">                                         </w:t>
      </w:r>
      <w:r w:rsidRPr="00A52DA8">
        <w:rPr>
          <w:sz w:val="28"/>
          <w:szCs w:val="28"/>
        </w:rPr>
        <w:t>и иностранные граждане, осуществляющие свою деятельность на территории Округа</w:t>
      </w:r>
      <w:r w:rsidR="00B269A3">
        <w:rPr>
          <w:sz w:val="28"/>
          <w:szCs w:val="28"/>
        </w:rPr>
        <w:t>,</w:t>
      </w:r>
      <w:r w:rsidR="00253A9B" w:rsidRPr="00A52DA8">
        <w:rPr>
          <w:sz w:val="28"/>
          <w:szCs w:val="28"/>
        </w:rPr>
        <w:t xml:space="preserve"> достигшие возраста 18 лет</w:t>
      </w:r>
      <w:r w:rsidRPr="00A52DA8">
        <w:rPr>
          <w:sz w:val="28"/>
          <w:szCs w:val="28"/>
        </w:rPr>
        <w:t>.</w:t>
      </w:r>
    </w:p>
    <w:p w:rsidR="005E4FC4" w:rsidRPr="00A52DA8" w:rsidRDefault="005E4FC4" w:rsidP="004635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Основанием для представления к награждению Знаком является признание особых заслуг и высоких достижений перед Округом за:</w:t>
      </w:r>
    </w:p>
    <w:p w:rsidR="005E4FC4" w:rsidRPr="00A52DA8" w:rsidRDefault="005E4FC4" w:rsidP="0046359A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значительные результаты в производственной,</w:t>
      </w:r>
      <w:r w:rsidR="002A2EC8"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научно-исследовательской, социально-экономичес</w:t>
      </w:r>
      <w:r w:rsidR="002C70F1" w:rsidRPr="00A52DA8">
        <w:rPr>
          <w:sz w:val="28"/>
          <w:szCs w:val="28"/>
        </w:rPr>
        <w:t>кой и общественной деятельности,</w:t>
      </w:r>
      <w:r w:rsidRPr="00A52DA8">
        <w:rPr>
          <w:sz w:val="28"/>
          <w:szCs w:val="28"/>
        </w:rPr>
        <w:t xml:space="preserve"> направленные </w:t>
      </w:r>
      <w:r w:rsidR="00EF0E7E">
        <w:rPr>
          <w:sz w:val="28"/>
          <w:szCs w:val="28"/>
        </w:rPr>
        <w:t xml:space="preserve">                              </w:t>
      </w:r>
      <w:r w:rsidRPr="00A52DA8">
        <w:rPr>
          <w:sz w:val="28"/>
          <w:szCs w:val="28"/>
        </w:rPr>
        <w:t>на благополучие Округа, рост благосостояния его населения и улучшение условий жизни;</w:t>
      </w:r>
    </w:p>
    <w:p w:rsidR="005E4FC4" w:rsidRPr="00A52DA8" w:rsidRDefault="005E4FC4" w:rsidP="0046359A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признание выдающихся заслуг в сфере развития экономики, науки, промышленности, культуры, спорта, искусства и здравоохранения, охраны окружающей среды и обеспечение экологической безопасности, правопорядка         и общественной безопасности; </w:t>
      </w:r>
    </w:p>
    <w:p w:rsidR="005E4FC4" w:rsidRPr="00A52DA8" w:rsidRDefault="002C70F1" w:rsidP="0046359A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создание рабочих мест и открытие новых производственных мощностей, </w:t>
      </w:r>
      <w:r w:rsidR="005E4FC4" w:rsidRPr="00A52DA8">
        <w:rPr>
          <w:sz w:val="28"/>
          <w:szCs w:val="28"/>
        </w:rPr>
        <w:t xml:space="preserve">успешное развитие инфраструктуры Округа и внедрение инновационных технологий; </w:t>
      </w:r>
    </w:p>
    <w:p w:rsidR="000A3DE3" w:rsidRPr="00A52DA8" w:rsidRDefault="00BE383B" w:rsidP="0046359A">
      <w:pPr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благотворительную и</w:t>
      </w:r>
      <w:r w:rsidR="000A3DE3" w:rsidRPr="00A52DA8">
        <w:rPr>
          <w:sz w:val="28"/>
          <w:szCs w:val="28"/>
        </w:rPr>
        <w:t xml:space="preserve"> меценатск</w:t>
      </w:r>
      <w:r w:rsidRPr="00A52DA8">
        <w:rPr>
          <w:sz w:val="28"/>
          <w:szCs w:val="28"/>
        </w:rPr>
        <w:t>ую</w:t>
      </w:r>
      <w:r w:rsidR="000A3DE3" w:rsidRPr="00A52DA8"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деятельность, направленную на развитие общества, поддержание его духовности, а также продвижение социальных проектов и помощь нуждающимся;</w:t>
      </w:r>
    </w:p>
    <w:p w:rsidR="005E4FC4" w:rsidRDefault="005E4FC4" w:rsidP="0046359A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значительный вклад в области воспитания и образования подрастающего поколения, в совершенствование нормативной правовой базы, а также активное участие в правотворческой инициативе; </w:t>
      </w:r>
    </w:p>
    <w:p w:rsidR="0046359A" w:rsidRDefault="005E4FC4" w:rsidP="0046359A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совершение мужественных и самоотверженных поступков, проявленных вследствие чрезвычайных обстоятельств, в условиях</w:t>
      </w:r>
      <w:r w:rsidR="00EF0E7E">
        <w:rPr>
          <w:sz w:val="28"/>
          <w:szCs w:val="28"/>
        </w:rPr>
        <w:t>,</w:t>
      </w:r>
      <w:r w:rsidRPr="00A52DA8">
        <w:rPr>
          <w:sz w:val="28"/>
          <w:szCs w:val="28"/>
        </w:rPr>
        <w:t xml:space="preserve"> сопряженных с риском </w:t>
      </w:r>
      <w:r w:rsidR="009C7BA5">
        <w:rPr>
          <w:sz w:val="28"/>
          <w:szCs w:val="28"/>
        </w:rPr>
        <w:t xml:space="preserve">             </w:t>
      </w:r>
      <w:r w:rsidRPr="00A52DA8">
        <w:rPr>
          <w:sz w:val="28"/>
          <w:szCs w:val="28"/>
        </w:rPr>
        <w:t xml:space="preserve">для жизни; </w:t>
      </w:r>
    </w:p>
    <w:p w:rsidR="005E4FC4" w:rsidRPr="00A52DA8" w:rsidRDefault="005E4FC4" w:rsidP="0046359A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высокое профессиональное мастерство и многолетний плодотворный труд.</w:t>
      </w:r>
    </w:p>
    <w:p w:rsidR="005E4FC4" w:rsidRPr="00A52DA8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FC4" w:rsidRPr="00A52DA8">
        <w:rPr>
          <w:sz w:val="28"/>
          <w:szCs w:val="28"/>
        </w:rPr>
        <w:t>Обязательным условием для награждения Знаком является наличие стажа работы в организациях, учреждениях или на предприятиях Округа</w:t>
      </w:r>
      <w:r w:rsidR="00AF0878" w:rsidRPr="00A52DA8">
        <w:rPr>
          <w:sz w:val="28"/>
          <w:szCs w:val="28"/>
        </w:rPr>
        <w:t xml:space="preserve"> </w:t>
      </w:r>
      <w:r w:rsidR="00EF0E7E">
        <w:rPr>
          <w:sz w:val="28"/>
          <w:szCs w:val="28"/>
        </w:rPr>
        <w:t xml:space="preserve">                                                  </w:t>
      </w:r>
      <w:r w:rsidR="00AF0878" w:rsidRPr="00A52DA8">
        <w:rPr>
          <w:sz w:val="28"/>
          <w:szCs w:val="28"/>
        </w:rPr>
        <w:t xml:space="preserve">в </w:t>
      </w:r>
      <w:r w:rsidR="005E4FC4" w:rsidRPr="00A52DA8">
        <w:rPr>
          <w:sz w:val="28"/>
          <w:szCs w:val="28"/>
        </w:rPr>
        <w:t>соответствующей отрасли не менее 15 лет.</w:t>
      </w:r>
    </w:p>
    <w:p w:rsidR="008E3107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107" w:rsidRPr="00A52DA8">
        <w:rPr>
          <w:sz w:val="28"/>
          <w:szCs w:val="28"/>
        </w:rPr>
        <w:t xml:space="preserve">Рекомендуется представлять к награждению Знаком лиц, заслуги которых ранее были отмечены наградами </w:t>
      </w:r>
      <w:r w:rsidR="00151131" w:rsidRPr="00A52DA8">
        <w:rPr>
          <w:sz w:val="28"/>
          <w:szCs w:val="28"/>
        </w:rPr>
        <w:t xml:space="preserve">Одинцовского городского округа </w:t>
      </w:r>
      <w:r w:rsidR="00151131">
        <w:rPr>
          <w:sz w:val="28"/>
          <w:szCs w:val="28"/>
        </w:rPr>
        <w:t xml:space="preserve">и </w:t>
      </w:r>
      <w:r w:rsidR="008E3107" w:rsidRPr="00A52DA8">
        <w:rPr>
          <w:sz w:val="28"/>
          <w:szCs w:val="28"/>
        </w:rPr>
        <w:t xml:space="preserve">Московской области. </w:t>
      </w:r>
    </w:p>
    <w:p w:rsidR="005E4FC4" w:rsidRPr="00A52DA8" w:rsidRDefault="005E4FC4" w:rsidP="00766B2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II</w:t>
      </w:r>
      <w:r w:rsidRPr="00A52DA8">
        <w:rPr>
          <w:sz w:val="28"/>
          <w:szCs w:val="28"/>
        </w:rPr>
        <w:t>. О</w:t>
      </w:r>
      <w:r w:rsidR="00671B31" w:rsidRPr="00A52DA8">
        <w:rPr>
          <w:sz w:val="28"/>
          <w:szCs w:val="28"/>
        </w:rPr>
        <w:t>писание Знака</w:t>
      </w:r>
    </w:p>
    <w:p w:rsidR="005E4FC4" w:rsidRPr="002E6CB2" w:rsidRDefault="005E4FC4" w:rsidP="00355E40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</w:p>
    <w:p w:rsidR="005E4FC4" w:rsidRPr="00A52DA8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Знак представляет собой медальон, подвешенный на колодке</w:t>
      </w:r>
      <w:r w:rsidR="002A2EC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с лентой.</w:t>
      </w:r>
    </w:p>
    <w:p w:rsidR="005E4FC4" w:rsidRPr="009C7BA5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Медальон круглой формы диаметром 35 мм и толщиной 2-3 мм, выполнен    из металла золотистого цвета. Верхняя часть медальона завершается выступающим стилизованным изображением городской стены с четырьмя простенками и тремя равномерно расположенными между простенками башнями</w:t>
      </w:r>
      <w:r w:rsidR="00C22FE6">
        <w:rPr>
          <w:sz w:val="28"/>
          <w:szCs w:val="28"/>
        </w:rPr>
        <w:t>.</w:t>
      </w:r>
      <w:r w:rsidR="005E4FC4" w:rsidRPr="00A52DA8">
        <w:rPr>
          <w:sz w:val="28"/>
          <w:szCs w:val="28"/>
        </w:rPr>
        <w:t xml:space="preserve"> </w:t>
      </w:r>
      <w:r w:rsidR="00C22FE6" w:rsidRPr="009C7BA5">
        <w:rPr>
          <w:sz w:val="28"/>
          <w:szCs w:val="28"/>
        </w:rPr>
        <w:t>Ц</w:t>
      </w:r>
      <w:r w:rsidR="005E4FC4" w:rsidRPr="009C7BA5">
        <w:rPr>
          <w:sz w:val="28"/>
          <w:szCs w:val="28"/>
        </w:rPr>
        <w:t>ентральная</w:t>
      </w:r>
      <w:r w:rsidR="00AF0878" w:rsidRPr="009C7BA5">
        <w:rPr>
          <w:sz w:val="28"/>
          <w:szCs w:val="28"/>
        </w:rPr>
        <w:t xml:space="preserve"> </w:t>
      </w:r>
      <w:r w:rsidR="00F55239" w:rsidRPr="009C7BA5">
        <w:rPr>
          <w:sz w:val="28"/>
          <w:szCs w:val="28"/>
        </w:rPr>
        <w:t xml:space="preserve">часть башни </w:t>
      </w:r>
      <w:r w:rsidR="005E4FC4" w:rsidRPr="009C7BA5">
        <w:rPr>
          <w:sz w:val="28"/>
          <w:szCs w:val="28"/>
        </w:rPr>
        <w:t>выше и шире остальных</w:t>
      </w:r>
      <w:r w:rsidR="00BF2433" w:rsidRPr="009C7BA5">
        <w:rPr>
          <w:sz w:val="28"/>
          <w:szCs w:val="28"/>
        </w:rPr>
        <w:t>.</w:t>
      </w:r>
      <w:r w:rsidR="007A0D32" w:rsidRPr="009C7BA5">
        <w:rPr>
          <w:sz w:val="28"/>
          <w:szCs w:val="28"/>
        </w:rPr>
        <w:t xml:space="preserve"> Основание медали и колодки соединяются при помощи ушка и соединительного кольца.</w:t>
      </w:r>
    </w:p>
    <w:p w:rsidR="005E4FC4" w:rsidRPr="00A52DA8" w:rsidRDefault="00BF2433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На лицевой стороне медальона, в его центральной части расположен золотистый круг диаметром 20 мм, в котором размещено многоцветное изображение герба Округа размером 14 x 17 мм. Круг с гербом окружен кольцом синего цвета шириной 3 мм, с надписью в верхней части, выполненной рельефными буквами золотистого цвета</w:t>
      </w:r>
      <w:r w:rsidR="00466C7D">
        <w:rPr>
          <w:sz w:val="28"/>
          <w:szCs w:val="28"/>
        </w:rPr>
        <w:t>: ЗА ЗАСЛУГИ</w:t>
      </w:r>
      <w:r w:rsidR="005E4FC4" w:rsidRPr="00A52DA8">
        <w:rPr>
          <w:sz w:val="28"/>
          <w:szCs w:val="28"/>
        </w:rPr>
        <w:t xml:space="preserve">, в нижней части кольца </w:t>
      </w:r>
      <w:r w:rsidR="009C7BA5">
        <w:rPr>
          <w:sz w:val="28"/>
          <w:szCs w:val="28"/>
        </w:rPr>
        <w:t>-</w:t>
      </w:r>
      <w:r w:rsidR="005E4FC4" w:rsidRPr="00A52DA8">
        <w:rPr>
          <w:sz w:val="28"/>
          <w:szCs w:val="28"/>
        </w:rPr>
        <w:t xml:space="preserve"> две золотистые расходящиеся по сторонам лавровые ветви. Вокруг кольца </w:t>
      </w:r>
      <w:r w:rsidR="00466C7D">
        <w:rPr>
          <w:sz w:val="28"/>
          <w:szCs w:val="28"/>
        </w:rPr>
        <w:t xml:space="preserve">                     </w:t>
      </w:r>
      <w:r w:rsidR="005E4FC4" w:rsidRPr="00A52DA8">
        <w:rPr>
          <w:sz w:val="28"/>
          <w:szCs w:val="28"/>
        </w:rPr>
        <w:t>до краев медальона нанесен золотистый традиционный орнамент в виде завитков.</w:t>
      </w:r>
    </w:p>
    <w:p w:rsidR="005E4FC4" w:rsidRPr="00A52DA8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На оборотной стороне медальона в центре нанесена надпись</w:t>
      </w:r>
      <w:r w:rsidR="00466C7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</w:t>
      </w:r>
      <w:r w:rsidR="005E4FC4" w:rsidRPr="00A52DA8">
        <w:rPr>
          <w:sz w:val="28"/>
          <w:szCs w:val="28"/>
        </w:rPr>
        <w:t>ЗА ЗАСЛУГИ ПЕРЕД ОДИНЦОВСКИМ ГОРОДСКИМ ОКРУГОМ</w:t>
      </w:r>
      <w:r w:rsidR="00466C7D">
        <w:rPr>
          <w:sz w:val="28"/>
          <w:szCs w:val="28"/>
        </w:rPr>
        <w:t>.</w:t>
      </w:r>
    </w:p>
    <w:p w:rsidR="005E4FC4" w:rsidRPr="00B1356E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B1356E">
        <w:rPr>
          <w:sz w:val="28"/>
          <w:szCs w:val="28"/>
        </w:rPr>
        <w:t>Медальон при помощи ушка и кольца соединен</w:t>
      </w:r>
      <w:r w:rsidRPr="00B1356E">
        <w:rPr>
          <w:sz w:val="28"/>
          <w:szCs w:val="28"/>
        </w:rPr>
        <w:t xml:space="preserve">                                                                       </w:t>
      </w:r>
      <w:r w:rsidR="005E4FC4" w:rsidRPr="00B1356E">
        <w:rPr>
          <w:sz w:val="28"/>
          <w:szCs w:val="28"/>
        </w:rPr>
        <w:t xml:space="preserve">с обратнотрапециевидной колодкой высотой 48 мм, шириной вверху 40 мм </w:t>
      </w:r>
      <w:r w:rsidRPr="00B1356E">
        <w:rPr>
          <w:sz w:val="28"/>
          <w:szCs w:val="28"/>
        </w:rPr>
        <w:t xml:space="preserve">                                  </w:t>
      </w:r>
      <w:r w:rsidR="00DF0DDA" w:rsidRPr="00B1356E">
        <w:rPr>
          <w:sz w:val="28"/>
          <w:szCs w:val="28"/>
        </w:rPr>
        <w:t>с выступающими о</w:t>
      </w:r>
      <w:r w:rsidR="005E4FC4" w:rsidRPr="00B1356E">
        <w:rPr>
          <w:sz w:val="28"/>
          <w:szCs w:val="28"/>
        </w:rPr>
        <w:t>кругленными краями</w:t>
      </w:r>
      <w:r w:rsidR="00DF0DDA" w:rsidRPr="00B1356E">
        <w:rPr>
          <w:sz w:val="28"/>
          <w:szCs w:val="28"/>
        </w:rPr>
        <w:t xml:space="preserve"> и прорезью для крепления ленты</w:t>
      </w:r>
      <w:r w:rsidR="005E4FC4" w:rsidRPr="00B1356E">
        <w:rPr>
          <w:sz w:val="28"/>
          <w:szCs w:val="28"/>
        </w:rPr>
        <w:t>; шириной внизу 30 мм</w:t>
      </w:r>
      <w:r w:rsidR="00175AD4" w:rsidRPr="00B1356E">
        <w:rPr>
          <w:sz w:val="28"/>
          <w:szCs w:val="28"/>
        </w:rPr>
        <w:t xml:space="preserve"> </w:t>
      </w:r>
      <w:r w:rsidR="005E4FC4" w:rsidRPr="00B1356E">
        <w:rPr>
          <w:sz w:val="28"/>
          <w:szCs w:val="28"/>
        </w:rPr>
        <w:t xml:space="preserve">с выступающими </w:t>
      </w:r>
      <w:r w:rsidR="00DF0DDA" w:rsidRPr="00B1356E">
        <w:rPr>
          <w:sz w:val="28"/>
          <w:szCs w:val="28"/>
        </w:rPr>
        <w:t xml:space="preserve">округленными </w:t>
      </w:r>
      <w:r w:rsidR="005E4FC4" w:rsidRPr="00B1356E">
        <w:rPr>
          <w:sz w:val="28"/>
          <w:szCs w:val="28"/>
        </w:rPr>
        <w:t xml:space="preserve">краями, с прорезью </w:t>
      </w:r>
      <w:r w:rsidR="00DF0DDA" w:rsidRPr="00B1356E">
        <w:rPr>
          <w:sz w:val="28"/>
          <w:szCs w:val="28"/>
        </w:rPr>
        <w:t xml:space="preserve">                   </w:t>
      </w:r>
      <w:r w:rsidR="005E4FC4" w:rsidRPr="00B1356E">
        <w:rPr>
          <w:sz w:val="28"/>
          <w:szCs w:val="28"/>
        </w:rPr>
        <w:t>для крепления ленты и ушком для соединения с кольцом. На оборотной стороне колодки имеется приспособление для крепления знака отличия к одежде в виде безопасной булавки.</w:t>
      </w:r>
    </w:p>
    <w:p w:rsidR="005E4FC4" w:rsidRPr="00A52DA8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Колодка обтянута муаровой лентой шириной 24 мм, составленной из полос последовательно темно-красного, синего, белого и зеленого цветов</w:t>
      </w:r>
      <w:r>
        <w:rPr>
          <w:sz w:val="28"/>
          <w:szCs w:val="28"/>
        </w:rPr>
        <w:t xml:space="preserve">                                  </w:t>
      </w:r>
      <w:r w:rsidR="005E4FC4" w:rsidRPr="00A52DA8">
        <w:rPr>
          <w:sz w:val="28"/>
          <w:szCs w:val="28"/>
        </w:rPr>
        <w:t xml:space="preserve">с размерами полос 12 </w:t>
      </w:r>
      <w:r w:rsidR="009C7BA5">
        <w:rPr>
          <w:sz w:val="28"/>
          <w:szCs w:val="28"/>
        </w:rPr>
        <w:t>-</w:t>
      </w:r>
      <w:r w:rsidR="005E4FC4" w:rsidRPr="00A52DA8">
        <w:rPr>
          <w:sz w:val="28"/>
          <w:szCs w:val="28"/>
        </w:rPr>
        <w:t xml:space="preserve"> 4,5 </w:t>
      </w:r>
      <w:r w:rsidR="009C7BA5">
        <w:rPr>
          <w:sz w:val="28"/>
          <w:szCs w:val="28"/>
        </w:rPr>
        <w:t>-</w:t>
      </w:r>
      <w:r w:rsidR="005E4FC4" w:rsidRPr="00A52DA8">
        <w:rPr>
          <w:sz w:val="28"/>
          <w:szCs w:val="28"/>
        </w:rPr>
        <w:t xml:space="preserve"> 3 </w:t>
      </w:r>
      <w:r w:rsidR="009C7BA5">
        <w:rPr>
          <w:sz w:val="28"/>
          <w:szCs w:val="28"/>
        </w:rPr>
        <w:t>-</w:t>
      </w:r>
      <w:r w:rsidR="005E4FC4" w:rsidRPr="00A52DA8">
        <w:rPr>
          <w:sz w:val="28"/>
          <w:szCs w:val="28"/>
        </w:rPr>
        <w:t xml:space="preserve"> 4,5 мм соответственно.</w:t>
      </w:r>
    </w:p>
    <w:p w:rsidR="005E4FC4" w:rsidRDefault="00355E40" w:rsidP="00355E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Многоцветный рисунок Знака приводится в приложении 1</w:t>
      </w:r>
      <w:r>
        <w:rPr>
          <w:sz w:val="28"/>
          <w:szCs w:val="28"/>
        </w:rPr>
        <w:t xml:space="preserve"> к</w:t>
      </w:r>
      <w:r w:rsidR="005E4FC4" w:rsidRPr="00A52DA8">
        <w:rPr>
          <w:sz w:val="28"/>
          <w:szCs w:val="28"/>
        </w:rPr>
        <w:t xml:space="preserve"> настоящему Положению.</w:t>
      </w:r>
    </w:p>
    <w:p w:rsidR="006B1CE6" w:rsidRPr="00A52DA8" w:rsidRDefault="002125A5" w:rsidP="00766B2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III</w:t>
      </w:r>
      <w:r w:rsidRPr="00A52DA8">
        <w:rPr>
          <w:sz w:val="28"/>
          <w:szCs w:val="28"/>
        </w:rPr>
        <w:t>. О</w:t>
      </w:r>
      <w:r w:rsidR="00671B31" w:rsidRPr="00A52DA8">
        <w:rPr>
          <w:sz w:val="28"/>
          <w:szCs w:val="28"/>
        </w:rPr>
        <w:t>писание Ф</w:t>
      </w:r>
      <w:r w:rsidR="006B1CE6" w:rsidRPr="00A52DA8">
        <w:rPr>
          <w:sz w:val="28"/>
          <w:szCs w:val="28"/>
        </w:rPr>
        <w:t xml:space="preserve">рачного знака </w:t>
      </w:r>
    </w:p>
    <w:p w:rsidR="006B1CE6" w:rsidRPr="002E6CB2" w:rsidRDefault="006B1CE6" w:rsidP="00766B2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125A5" w:rsidRPr="00A52DA8" w:rsidRDefault="00C30FE1" w:rsidP="00BD0F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671B31" w:rsidRPr="00A52DA8">
        <w:rPr>
          <w:sz w:val="28"/>
          <w:szCs w:val="28"/>
        </w:rPr>
        <w:t xml:space="preserve">Фрачный Знак </w:t>
      </w:r>
      <w:r w:rsidR="002125A5" w:rsidRPr="00A52DA8">
        <w:rPr>
          <w:sz w:val="28"/>
          <w:szCs w:val="28"/>
        </w:rPr>
        <w:t>является уменьшенной копией Знака для повседневного ношения. Имеет размер 22</w:t>
      </w:r>
      <w:r w:rsidR="006B1CE6" w:rsidRPr="00A52DA8">
        <w:rPr>
          <w:sz w:val="28"/>
          <w:szCs w:val="28"/>
        </w:rPr>
        <w:t xml:space="preserve"> </w:t>
      </w:r>
      <w:r w:rsidR="002125A5" w:rsidRPr="00A52DA8">
        <w:rPr>
          <w:sz w:val="28"/>
          <w:szCs w:val="28"/>
        </w:rPr>
        <w:t>х</w:t>
      </w:r>
      <w:r w:rsidR="006B1CE6" w:rsidRPr="00A52DA8">
        <w:rPr>
          <w:sz w:val="28"/>
          <w:szCs w:val="28"/>
        </w:rPr>
        <w:t xml:space="preserve"> </w:t>
      </w:r>
      <w:r w:rsidR="002125A5" w:rsidRPr="00A52DA8">
        <w:rPr>
          <w:sz w:val="28"/>
          <w:szCs w:val="28"/>
        </w:rPr>
        <w:t>20</w:t>
      </w:r>
      <w:r w:rsidR="006B1CE6" w:rsidRPr="00A52DA8">
        <w:rPr>
          <w:sz w:val="28"/>
          <w:szCs w:val="28"/>
        </w:rPr>
        <w:t xml:space="preserve"> </w:t>
      </w:r>
      <w:r w:rsidR="002125A5" w:rsidRPr="00A52DA8">
        <w:rPr>
          <w:sz w:val="28"/>
          <w:szCs w:val="28"/>
        </w:rPr>
        <w:t xml:space="preserve">мм. На оборотной стороне </w:t>
      </w:r>
      <w:r w:rsidR="006B1CE6" w:rsidRPr="00A52DA8">
        <w:rPr>
          <w:sz w:val="28"/>
          <w:szCs w:val="28"/>
        </w:rPr>
        <w:t>Ф</w:t>
      </w:r>
      <w:r w:rsidR="002125A5" w:rsidRPr="00A52DA8">
        <w:rPr>
          <w:sz w:val="28"/>
          <w:szCs w:val="28"/>
        </w:rPr>
        <w:t xml:space="preserve">рачного </w:t>
      </w:r>
      <w:r w:rsidR="006B1CE6" w:rsidRPr="00A52DA8">
        <w:rPr>
          <w:sz w:val="28"/>
          <w:szCs w:val="28"/>
        </w:rPr>
        <w:t>з</w:t>
      </w:r>
      <w:r w:rsidR="002125A5" w:rsidRPr="00A52DA8">
        <w:rPr>
          <w:sz w:val="28"/>
          <w:szCs w:val="28"/>
        </w:rPr>
        <w:t>нака имеется приспособление для крепления к одежде в виде иглы и цангового зажима.</w:t>
      </w:r>
    </w:p>
    <w:p w:rsidR="002125A5" w:rsidRPr="00A52DA8" w:rsidRDefault="00BD0F18" w:rsidP="00BD0F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5A5" w:rsidRPr="00A52DA8">
        <w:rPr>
          <w:sz w:val="28"/>
          <w:szCs w:val="28"/>
        </w:rPr>
        <w:t xml:space="preserve">Многоцветный рисунок </w:t>
      </w:r>
      <w:r w:rsidR="006B1CE6" w:rsidRPr="00A52DA8">
        <w:rPr>
          <w:sz w:val="28"/>
          <w:szCs w:val="28"/>
        </w:rPr>
        <w:t>Фрачного знака</w:t>
      </w:r>
      <w:r w:rsidR="002125A5" w:rsidRPr="00A52DA8">
        <w:rPr>
          <w:sz w:val="28"/>
          <w:szCs w:val="28"/>
        </w:rPr>
        <w:t xml:space="preserve"> приводится</w:t>
      </w:r>
      <w:r w:rsidR="00671B31" w:rsidRPr="00A52DA8">
        <w:rPr>
          <w:sz w:val="28"/>
          <w:szCs w:val="28"/>
        </w:rPr>
        <w:t xml:space="preserve"> </w:t>
      </w:r>
      <w:r w:rsidR="00175AD4">
        <w:rPr>
          <w:sz w:val="28"/>
          <w:szCs w:val="28"/>
        </w:rPr>
        <w:t xml:space="preserve">в приложении 1 </w:t>
      </w:r>
      <w:r>
        <w:rPr>
          <w:sz w:val="28"/>
          <w:szCs w:val="28"/>
        </w:rPr>
        <w:t xml:space="preserve">                         </w:t>
      </w:r>
      <w:r w:rsidR="002125A5" w:rsidRPr="00A52DA8">
        <w:rPr>
          <w:sz w:val="28"/>
          <w:szCs w:val="28"/>
        </w:rPr>
        <w:t>к настоящему Положению.</w:t>
      </w:r>
    </w:p>
    <w:p w:rsidR="002125A5" w:rsidRDefault="002125A5" w:rsidP="00766B2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5E4FC4" w:rsidRPr="00A52DA8" w:rsidRDefault="002125A5" w:rsidP="00766B2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IV</w:t>
      </w:r>
      <w:r w:rsidRPr="00A52DA8">
        <w:rPr>
          <w:sz w:val="28"/>
          <w:szCs w:val="28"/>
        </w:rPr>
        <w:t xml:space="preserve">. </w:t>
      </w:r>
      <w:r w:rsidR="005E4FC4" w:rsidRPr="00A52DA8">
        <w:rPr>
          <w:sz w:val="28"/>
          <w:szCs w:val="28"/>
        </w:rPr>
        <w:t>О</w:t>
      </w:r>
      <w:r w:rsidR="00807B63" w:rsidRPr="00A52DA8">
        <w:rPr>
          <w:sz w:val="28"/>
          <w:szCs w:val="28"/>
        </w:rPr>
        <w:t>писание Удостоверения</w:t>
      </w:r>
    </w:p>
    <w:p w:rsidR="005E4FC4" w:rsidRPr="0029277D" w:rsidRDefault="005E4FC4" w:rsidP="00766B2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A52DA8" w:rsidRDefault="00BD0F18" w:rsidP="00BD0F18">
      <w:pPr>
        <w:pStyle w:val="a3"/>
        <w:widowControl w:val="0"/>
        <w:numPr>
          <w:ilvl w:val="3"/>
          <w:numId w:val="7"/>
        </w:numPr>
        <w:autoSpaceDE w:val="0"/>
        <w:autoSpaceDN w:val="0"/>
        <w:adjustRightInd w:val="0"/>
        <w:ind w:left="0" w:firstLine="3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 xml:space="preserve">Удостоверение к </w:t>
      </w:r>
      <w:r w:rsidR="00807B63" w:rsidRPr="00A52DA8">
        <w:rPr>
          <w:sz w:val="28"/>
          <w:szCs w:val="28"/>
        </w:rPr>
        <w:t>З</w:t>
      </w:r>
      <w:r w:rsidR="005E4FC4" w:rsidRPr="00A52DA8">
        <w:rPr>
          <w:sz w:val="28"/>
          <w:szCs w:val="28"/>
        </w:rPr>
        <w:t>наку</w:t>
      </w:r>
      <w:r w:rsidR="00807B63"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имеет форму книжки в твердой обложке темно-красного цвета. Размер книжки в развернутом виде 158 x 108 мм,</w:t>
      </w: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 xml:space="preserve">в сложенном виде </w:t>
      </w:r>
      <w:r w:rsidR="009C7BA5">
        <w:rPr>
          <w:sz w:val="28"/>
          <w:szCs w:val="28"/>
        </w:rPr>
        <w:t>-</w:t>
      </w:r>
      <w:r w:rsidR="005E4FC4" w:rsidRPr="00A52DA8">
        <w:rPr>
          <w:sz w:val="28"/>
          <w:szCs w:val="28"/>
        </w:rPr>
        <w:t xml:space="preserve"> 78 x 108 мм. </w:t>
      </w:r>
    </w:p>
    <w:p w:rsidR="005E4FC4" w:rsidRPr="00A52DA8" w:rsidRDefault="00BD0F18" w:rsidP="00BD0F18">
      <w:pPr>
        <w:pStyle w:val="a3"/>
        <w:widowControl w:val="0"/>
        <w:numPr>
          <w:ilvl w:val="3"/>
          <w:numId w:val="7"/>
        </w:numPr>
        <w:autoSpaceDE w:val="0"/>
        <w:autoSpaceDN w:val="0"/>
        <w:adjustRightInd w:val="0"/>
        <w:ind w:left="0" w:firstLine="3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FC4" w:rsidRPr="00A52DA8">
        <w:rPr>
          <w:sz w:val="28"/>
          <w:szCs w:val="28"/>
        </w:rPr>
        <w:t>На обложке Удостоверения «золотым» тиснением выполнено контурное изображение герба Округа, ниже надпись в пять строк</w:t>
      </w:r>
      <w:r w:rsidR="00466C7D">
        <w:rPr>
          <w:sz w:val="28"/>
          <w:szCs w:val="28"/>
        </w:rPr>
        <w:t>:</w:t>
      </w:r>
      <w:r w:rsidR="005E4FC4" w:rsidRPr="00A52DA8">
        <w:rPr>
          <w:sz w:val="28"/>
          <w:szCs w:val="28"/>
        </w:rPr>
        <w:t xml:space="preserve">                           УДОСТОВЕРЕНИЕ / К ЗНАКУ / «ЗА ЗАСЛУГИ ПЕРЕД / ОДИНЦОВСКИМ / ГОРОДСКИМ ОКРУГОМ».</w:t>
      </w:r>
    </w:p>
    <w:p w:rsidR="005E4FC4" w:rsidRPr="00A52DA8" w:rsidRDefault="00C30FE1" w:rsidP="00BD0F18">
      <w:pPr>
        <w:pStyle w:val="a3"/>
        <w:widowControl w:val="0"/>
        <w:numPr>
          <w:ilvl w:val="3"/>
          <w:numId w:val="7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На левой стороне внутреннего разворота помещено цветное изображение нагрудного Знака.</w:t>
      </w:r>
    </w:p>
    <w:p w:rsidR="005E4FC4" w:rsidRDefault="00BD0F18" w:rsidP="00BD0F18">
      <w:pPr>
        <w:widowControl w:val="0"/>
        <w:numPr>
          <w:ilvl w:val="3"/>
          <w:numId w:val="7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На правой стороне внутреннего разворота вверху расположена надпись</w:t>
      </w:r>
      <w:r w:rsidR="00466C7D">
        <w:rPr>
          <w:sz w:val="28"/>
          <w:szCs w:val="28"/>
        </w:rPr>
        <w:t>: УДОСТОВЕРЕНИЕ</w:t>
      </w:r>
      <w:r w:rsidR="005E4FC4" w:rsidRPr="00A52DA8">
        <w:rPr>
          <w:sz w:val="28"/>
          <w:szCs w:val="28"/>
        </w:rPr>
        <w:t>, ниже, расположены три горизонтальные линии для внесения фамилии, имени и отчества лица, награжденного Знаком.</w:t>
      </w:r>
    </w:p>
    <w:p w:rsidR="005E4FC4" w:rsidRPr="00A52DA8" w:rsidRDefault="008A142E" w:rsidP="00BD0F18">
      <w:pPr>
        <w:pStyle w:val="a3"/>
        <w:widowControl w:val="0"/>
        <w:numPr>
          <w:ilvl w:val="3"/>
          <w:numId w:val="7"/>
        </w:numPr>
        <w:autoSpaceDE w:val="0"/>
        <w:autoSpaceDN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Под нижней линие</w:t>
      </w:r>
      <w:r w:rsidR="00807B63" w:rsidRPr="00A52DA8">
        <w:rPr>
          <w:sz w:val="28"/>
          <w:szCs w:val="28"/>
        </w:rPr>
        <w:t>й расположена надпись</w:t>
      </w:r>
      <w:r w:rsidR="00466C7D">
        <w:rPr>
          <w:sz w:val="28"/>
          <w:szCs w:val="28"/>
        </w:rPr>
        <w:t>:</w:t>
      </w:r>
      <w:r w:rsidR="00807B63" w:rsidRPr="00A52DA8">
        <w:rPr>
          <w:sz w:val="28"/>
          <w:szCs w:val="28"/>
        </w:rPr>
        <w:t xml:space="preserve"> награжден</w:t>
      </w:r>
      <w:r w:rsidR="005E4FC4" w:rsidRPr="00A52DA8">
        <w:rPr>
          <w:sz w:val="28"/>
          <w:szCs w:val="28"/>
        </w:rPr>
        <w:t xml:space="preserve">(а) знаком. Ниже, </w:t>
      </w:r>
      <w:r w:rsidR="00466C7D">
        <w:rPr>
          <w:sz w:val="28"/>
          <w:szCs w:val="28"/>
        </w:rPr>
        <w:t xml:space="preserve">        </w:t>
      </w:r>
      <w:r w:rsidR="005E4FC4" w:rsidRPr="00A52DA8">
        <w:rPr>
          <w:sz w:val="28"/>
          <w:szCs w:val="28"/>
        </w:rPr>
        <w:t>в центре разворота расположена надпись в три строки</w:t>
      </w:r>
      <w:r w:rsidR="00466C7D">
        <w:rPr>
          <w:sz w:val="28"/>
          <w:szCs w:val="28"/>
        </w:rPr>
        <w:t>:</w:t>
      </w:r>
      <w:r w:rsidR="00AF0878"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«ЗА ЗАСЛУГИ ПЕРЕД / ОДИНЦОВСКИМ / ГОРОДСКИМ ОКРУГОМ», выполненная, темно-красным цветом (остальные надписи и линии выполнены черным цветом). Под ней расположена надпись в две строки</w:t>
      </w:r>
      <w:r w:rsidR="00466C7D">
        <w:rPr>
          <w:sz w:val="28"/>
          <w:szCs w:val="28"/>
        </w:rPr>
        <w:t>:</w:t>
      </w:r>
      <w:r w:rsidR="005E4FC4" w:rsidRPr="00A52DA8">
        <w:rPr>
          <w:sz w:val="28"/>
          <w:szCs w:val="28"/>
        </w:rPr>
        <w:t xml:space="preserve"> Постановление Главы / Од</w:t>
      </w:r>
      <w:r w:rsidR="00466C7D">
        <w:rPr>
          <w:sz w:val="28"/>
          <w:szCs w:val="28"/>
        </w:rPr>
        <w:t>инцовского городского округа</w:t>
      </w:r>
      <w:r w:rsidR="005E4FC4" w:rsidRPr="00A52DA8">
        <w:rPr>
          <w:sz w:val="28"/>
          <w:szCs w:val="28"/>
        </w:rPr>
        <w:t>, ниже предусмотрено место для реквизитов правоустанавливающего документа о награждении Знаком. Внизу слева расположена надпись в две строки</w:t>
      </w:r>
      <w:r w:rsidR="00466C7D">
        <w:rPr>
          <w:sz w:val="28"/>
          <w:szCs w:val="28"/>
        </w:rPr>
        <w:t>:</w:t>
      </w:r>
      <w:r w:rsidR="005E4FC4" w:rsidRPr="00A52DA8">
        <w:rPr>
          <w:sz w:val="28"/>
          <w:szCs w:val="28"/>
        </w:rPr>
        <w:t xml:space="preserve"> Глава Одинцовского / городского округа. Справа от надписи расположена горизонтальная линия для подписи </w:t>
      </w:r>
      <w:r w:rsidR="00750CDE">
        <w:rPr>
          <w:sz w:val="28"/>
          <w:szCs w:val="28"/>
        </w:rPr>
        <w:t>Главы Одинцовского городского округа Московской области (далее – Глава Округа)</w:t>
      </w:r>
      <w:r w:rsidR="005E4FC4" w:rsidRPr="00A52DA8">
        <w:rPr>
          <w:sz w:val="28"/>
          <w:szCs w:val="28"/>
        </w:rPr>
        <w:t>. Гербовая печать Главы Округа ставится поверх подписи.</w:t>
      </w:r>
    </w:p>
    <w:p w:rsidR="005E4FC4" w:rsidRPr="00A52DA8" w:rsidRDefault="008A142E" w:rsidP="00BD0F18">
      <w:pPr>
        <w:widowControl w:val="0"/>
        <w:numPr>
          <w:ilvl w:val="3"/>
          <w:numId w:val="7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 xml:space="preserve">Внутренние стороны обложки </w:t>
      </w:r>
      <w:r w:rsidR="009E691F" w:rsidRPr="00A52DA8">
        <w:rPr>
          <w:sz w:val="28"/>
          <w:szCs w:val="28"/>
        </w:rPr>
        <w:t>У</w:t>
      </w:r>
      <w:r w:rsidR="005E4FC4" w:rsidRPr="00A52DA8">
        <w:rPr>
          <w:sz w:val="28"/>
          <w:szCs w:val="28"/>
        </w:rPr>
        <w:t>достоверения изготавливаются из бумаги</w:t>
      </w:r>
      <w:r w:rsidR="004D7F5E">
        <w:rPr>
          <w:sz w:val="28"/>
          <w:szCs w:val="28"/>
        </w:rPr>
        <w:t xml:space="preserve"> </w:t>
      </w:r>
      <w:r w:rsidR="00BD0F18">
        <w:rPr>
          <w:sz w:val="28"/>
          <w:szCs w:val="28"/>
        </w:rPr>
        <w:t xml:space="preserve">            </w:t>
      </w:r>
      <w:r w:rsidR="005E4FC4" w:rsidRPr="00A52DA8">
        <w:rPr>
          <w:sz w:val="28"/>
          <w:szCs w:val="28"/>
        </w:rPr>
        <w:t>с нанесенным на нее рисунком типа «Гильош» светло-розового цвета.</w:t>
      </w:r>
    </w:p>
    <w:p w:rsidR="005E4FC4" w:rsidRPr="00A52DA8" w:rsidRDefault="008A142E" w:rsidP="00BD0F18">
      <w:pPr>
        <w:widowControl w:val="0"/>
        <w:numPr>
          <w:ilvl w:val="3"/>
          <w:numId w:val="7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Многоцветный рисунок Удостоверения приводится</w:t>
      </w:r>
      <w:r w:rsidR="00BD0F1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в приложении 2</w:t>
      </w:r>
      <w:r w:rsidR="009E691F" w:rsidRPr="00A52DA8">
        <w:rPr>
          <w:sz w:val="28"/>
          <w:szCs w:val="28"/>
        </w:rPr>
        <w:t xml:space="preserve"> </w:t>
      </w:r>
      <w:r w:rsidR="00BD0F18">
        <w:rPr>
          <w:sz w:val="28"/>
          <w:szCs w:val="28"/>
        </w:rPr>
        <w:t xml:space="preserve">                          </w:t>
      </w:r>
      <w:r w:rsidR="005E4FC4" w:rsidRPr="00A52DA8">
        <w:rPr>
          <w:sz w:val="28"/>
          <w:szCs w:val="28"/>
        </w:rPr>
        <w:t>к настоящему Положению.</w:t>
      </w:r>
    </w:p>
    <w:p w:rsidR="005E4FC4" w:rsidRPr="0029277D" w:rsidRDefault="005E4FC4" w:rsidP="00766B2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5E4FC4" w:rsidRPr="00A52DA8" w:rsidRDefault="005E4FC4" w:rsidP="00766B2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V</w:t>
      </w:r>
      <w:r w:rsidRPr="00A52DA8">
        <w:rPr>
          <w:sz w:val="28"/>
          <w:szCs w:val="28"/>
        </w:rPr>
        <w:t>. П</w:t>
      </w:r>
      <w:r w:rsidR="00A52DA8" w:rsidRPr="00A52DA8">
        <w:rPr>
          <w:sz w:val="28"/>
          <w:szCs w:val="28"/>
        </w:rPr>
        <w:t>орядок представления и рассмотрения материалов к награждению Знаком</w:t>
      </w:r>
    </w:p>
    <w:p w:rsidR="005E4FC4" w:rsidRPr="0029277D" w:rsidRDefault="005E4FC4" w:rsidP="00766B2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A3CF1" w:rsidRPr="00A52DA8" w:rsidRDefault="0042646E" w:rsidP="00BD0F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7A3CF1" w:rsidRPr="00A52DA8">
        <w:rPr>
          <w:sz w:val="28"/>
          <w:szCs w:val="28"/>
        </w:rPr>
        <w:t xml:space="preserve">Инициаторами </w:t>
      </w:r>
      <w:r w:rsidR="005E4FC4" w:rsidRPr="00A52DA8">
        <w:rPr>
          <w:sz w:val="28"/>
          <w:szCs w:val="28"/>
        </w:rPr>
        <w:t>о награждении Знаком могут выступать руководители органов местного самоуправления, а также руководители трудовых коллективов предприятий, учреждений, организаций (независимо от форм собственности), общественных объединений и представителей малого бизнеса, осуществляющие свою деятельность на территории Округа</w:t>
      </w:r>
      <w:r w:rsidR="00104A83" w:rsidRPr="00A52DA8">
        <w:rPr>
          <w:sz w:val="28"/>
          <w:szCs w:val="28"/>
        </w:rPr>
        <w:t xml:space="preserve">. </w:t>
      </w:r>
      <w:r w:rsidR="00671B31" w:rsidRPr="00A52DA8">
        <w:rPr>
          <w:sz w:val="28"/>
          <w:szCs w:val="28"/>
        </w:rPr>
        <w:t xml:space="preserve">Самовыдвижения жителей Округа </w:t>
      </w:r>
      <w:r w:rsidR="00BD0F18">
        <w:rPr>
          <w:sz w:val="28"/>
          <w:szCs w:val="28"/>
        </w:rPr>
        <w:t xml:space="preserve">                  </w:t>
      </w:r>
      <w:r w:rsidR="00671B31" w:rsidRPr="00A52DA8">
        <w:rPr>
          <w:sz w:val="28"/>
          <w:szCs w:val="28"/>
        </w:rPr>
        <w:t>не допускаются.</w:t>
      </w:r>
    </w:p>
    <w:p w:rsidR="00E5291B" w:rsidRPr="00A52DA8" w:rsidRDefault="0042646E" w:rsidP="00BD0F18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F91385">
        <w:rPr>
          <w:sz w:val="28"/>
          <w:szCs w:val="28"/>
        </w:rPr>
        <w:t>Письмо</w:t>
      </w:r>
      <w:r w:rsidR="007E4AC6">
        <w:rPr>
          <w:sz w:val="28"/>
          <w:szCs w:val="28"/>
        </w:rPr>
        <w:t>-</w:t>
      </w:r>
      <w:r w:rsidR="00F91385">
        <w:rPr>
          <w:sz w:val="28"/>
          <w:szCs w:val="28"/>
        </w:rPr>
        <w:t>х</w:t>
      </w:r>
      <w:r w:rsidR="002524B3" w:rsidRPr="00A52DA8">
        <w:rPr>
          <w:sz w:val="28"/>
          <w:szCs w:val="28"/>
        </w:rPr>
        <w:t xml:space="preserve">одатайство должно быть согласовано с </w:t>
      </w:r>
      <w:r w:rsidR="008A142E" w:rsidRPr="00A52DA8">
        <w:rPr>
          <w:sz w:val="28"/>
          <w:szCs w:val="28"/>
        </w:rPr>
        <w:t>заместителям</w:t>
      </w:r>
      <w:r w:rsidR="008A142E">
        <w:rPr>
          <w:sz w:val="28"/>
          <w:szCs w:val="28"/>
        </w:rPr>
        <w:t>и</w:t>
      </w:r>
      <w:r w:rsidR="002524B3" w:rsidRPr="00A52DA8">
        <w:rPr>
          <w:sz w:val="28"/>
          <w:szCs w:val="28"/>
        </w:rPr>
        <w:t xml:space="preserve"> Главы </w:t>
      </w:r>
      <w:r w:rsidR="00F91385">
        <w:rPr>
          <w:sz w:val="28"/>
          <w:szCs w:val="28"/>
        </w:rPr>
        <w:t>Одинцовского городского округа Московской области</w:t>
      </w:r>
      <w:r w:rsidR="002524B3" w:rsidRPr="00A52DA8">
        <w:rPr>
          <w:sz w:val="28"/>
          <w:szCs w:val="28"/>
        </w:rPr>
        <w:t>,</w:t>
      </w:r>
      <w:r w:rsidR="00E5291B" w:rsidRPr="00A52DA8">
        <w:rPr>
          <w:sz w:val="28"/>
          <w:szCs w:val="28"/>
        </w:rPr>
        <w:t xml:space="preserve"> </w:t>
      </w:r>
      <w:r w:rsidR="009E6D68" w:rsidRPr="00A52DA8">
        <w:rPr>
          <w:sz w:val="28"/>
          <w:szCs w:val="28"/>
        </w:rPr>
        <w:t>курирующим</w:t>
      </w:r>
      <w:r w:rsidR="004D7F5E">
        <w:rPr>
          <w:sz w:val="28"/>
          <w:szCs w:val="28"/>
        </w:rPr>
        <w:t>и</w:t>
      </w:r>
      <w:r w:rsidR="00E5291B" w:rsidRPr="00A52DA8">
        <w:rPr>
          <w:sz w:val="28"/>
          <w:szCs w:val="28"/>
        </w:rPr>
        <w:t xml:space="preserve"> сфер</w:t>
      </w:r>
      <w:r w:rsidR="009E6D68" w:rsidRPr="00A52DA8">
        <w:rPr>
          <w:sz w:val="28"/>
          <w:szCs w:val="28"/>
        </w:rPr>
        <w:t>у</w:t>
      </w:r>
      <w:r w:rsidR="00E5291B" w:rsidRPr="00A52DA8">
        <w:rPr>
          <w:sz w:val="28"/>
          <w:szCs w:val="28"/>
        </w:rPr>
        <w:t xml:space="preserve"> деятельности</w:t>
      </w:r>
      <w:r w:rsidR="009E6D68" w:rsidRPr="00A52DA8">
        <w:rPr>
          <w:sz w:val="28"/>
          <w:szCs w:val="28"/>
        </w:rPr>
        <w:t xml:space="preserve"> награждаемого.</w:t>
      </w:r>
    </w:p>
    <w:p w:rsidR="005E4FC4" w:rsidRPr="00A52DA8" w:rsidRDefault="00BD0F18" w:rsidP="00BD0F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2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 xml:space="preserve">В </w:t>
      </w:r>
      <w:r w:rsidR="00F91385">
        <w:rPr>
          <w:sz w:val="28"/>
          <w:szCs w:val="28"/>
        </w:rPr>
        <w:t>письме</w:t>
      </w:r>
      <w:r w:rsidR="007E4AC6">
        <w:rPr>
          <w:sz w:val="28"/>
          <w:szCs w:val="28"/>
        </w:rPr>
        <w:t>-</w:t>
      </w:r>
      <w:r w:rsidR="00F91385">
        <w:rPr>
          <w:sz w:val="28"/>
          <w:szCs w:val="28"/>
        </w:rPr>
        <w:t xml:space="preserve">ходатайстве </w:t>
      </w:r>
      <w:r w:rsidR="009E6D68" w:rsidRPr="00A52DA8">
        <w:rPr>
          <w:sz w:val="28"/>
          <w:szCs w:val="28"/>
        </w:rPr>
        <w:t>указываются</w:t>
      </w:r>
      <w:r w:rsidR="005E4FC4" w:rsidRPr="00A52DA8">
        <w:rPr>
          <w:sz w:val="28"/>
          <w:szCs w:val="28"/>
        </w:rPr>
        <w:t xml:space="preserve"> фамилия, имя, отчество, дата рождения, занимаемая должность, место работы (полное наименование организации)</w:t>
      </w:r>
      <w:r w:rsidR="00F91385">
        <w:rPr>
          <w:sz w:val="28"/>
          <w:szCs w:val="28"/>
        </w:rPr>
        <w:t xml:space="preserve"> награждаемого</w:t>
      </w:r>
      <w:r w:rsidR="005E4FC4" w:rsidRPr="00A52DA8">
        <w:rPr>
          <w:sz w:val="28"/>
          <w:szCs w:val="28"/>
        </w:rPr>
        <w:t xml:space="preserve">, а также основания представления к награждению </w:t>
      </w:r>
      <w:r>
        <w:rPr>
          <w:sz w:val="28"/>
          <w:szCs w:val="28"/>
        </w:rPr>
        <w:t xml:space="preserve">                                             </w:t>
      </w:r>
      <w:r w:rsidR="005E4FC4" w:rsidRPr="00A52DA8">
        <w:rPr>
          <w:sz w:val="28"/>
          <w:szCs w:val="28"/>
        </w:rPr>
        <w:t xml:space="preserve">и предполагаемая дата торжественного события.  </w:t>
      </w:r>
    </w:p>
    <w:p w:rsidR="005E4FC4" w:rsidRPr="00A52DA8" w:rsidRDefault="00BD0F18" w:rsidP="00BD0F1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2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 xml:space="preserve">К </w:t>
      </w:r>
      <w:r w:rsidR="00F91385">
        <w:rPr>
          <w:sz w:val="28"/>
          <w:szCs w:val="28"/>
        </w:rPr>
        <w:t>письму-</w:t>
      </w:r>
      <w:r w:rsidR="005E4FC4" w:rsidRPr="00A52DA8">
        <w:rPr>
          <w:sz w:val="28"/>
          <w:szCs w:val="28"/>
        </w:rPr>
        <w:t>ходатайству прилагаются следующие документы</w:t>
      </w:r>
      <w:r w:rsidR="00085610">
        <w:rPr>
          <w:sz w:val="28"/>
          <w:szCs w:val="28"/>
        </w:rPr>
        <w:t xml:space="preserve"> (далее</w:t>
      </w:r>
      <w:r w:rsidR="005A20BE">
        <w:rPr>
          <w:sz w:val="28"/>
          <w:szCs w:val="28"/>
        </w:rPr>
        <w:t xml:space="preserve"> </w:t>
      </w:r>
      <w:r w:rsidR="00085610">
        <w:rPr>
          <w:sz w:val="28"/>
          <w:szCs w:val="28"/>
        </w:rPr>
        <w:t>– пакет документов)</w:t>
      </w:r>
      <w:r w:rsidR="005E4FC4" w:rsidRPr="00A52DA8">
        <w:rPr>
          <w:sz w:val="28"/>
          <w:szCs w:val="28"/>
        </w:rPr>
        <w:t>:</w:t>
      </w:r>
    </w:p>
    <w:p w:rsidR="005E4FC4" w:rsidRDefault="005E4FC4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наградной лист </w:t>
      </w:r>
      <w:r w:rsidR="00466C7D">
        <w:rPr>
          <w:sz w:val="28"/>
          <w:szCs w:val="28"/>
        </w:rPr>
        <w:t>по форме</w:t>
      </w:r>
      <w:r w:rsidR="00B442B8">
        <w:rPr>
          <w:sz w:val="28"/>
          <w:szCs w:val="28"/>
        </w:rPr>
        <w:t>,</w:t>
      </w:r>
      <w:r w:rsidR="00466C7D">
        <w:rPr>
          <w:sz w:val="28"/>
          <w:szCs w:val="28"/>
        </w:rPr>
        <w:t xml:space="preserve"> согласно </w:t>
      </w:r>
      <w:r w:rsidRPr="00A52DA8">
        <w:rPr>
          <w:sz w:val="28"/>
          <w:szCs w:val="28"/>
        </w:rPr>
        <w:t>приложени</w:t>
      </w:r>
      <w:r w:rsidR="00466C7D">
        <w:rPr>
          <w:sz w:val="28"/>
          <w:szCs w:val="28"/>
        </w:rPr>
        <w:t>ю</w:t>
      </w:r>
      <w:r w:rsidRPr="00A52DA8">
        <w:rPr>
          <w:sz w:val="28"/>
          <w:szCs w:val="28"/>
        </w:rPr>
        <w:t xml:space="preserve"> 3 к настоящему Положению; </w:t>
      </w:r>
    </w:p>
    <w:p w:rsidR="005E4FC4" w:rsidRPr="00A52DA8" w:rsidRDefault="005E4FC4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копия трудовой книжки, заверенная в установленном законодательством порядке;</w:t>
      </w:r>
    </w:p>
    <w:p w:rsidR="005E4FC4" w:rsidRDefault="005E4FC4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копия паспорта и контактные данные</w:t>
      </w:r>
      <w:r w:rsidR="00346F77" w:rsidRPr="00A52DA8">
        <w:rPr>
          <w:sz w:val="28"/>
          <w:szCs w:val="28"/>
        </w:rPr>
        <w:t xml:space="preserve"> награждаемого</w:t>
      </w:r>
      <w:r w:rsidRPr="00A52DA8">
        <w:rPr>
          <w:sz w:val="28"/>
          <w:szCs w:val="28"/>
        </w:rPr>
        <w:t>;</w:t>
      </w:r>
    </w:p>
    <w:p w:rsidR="0022000C" w:rsidRPr="0022000C" w:rsidRDefault="0022000C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22000C"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на </w:t>
      </w:r>
      <w:r w:rsidR="00287333">
        <w:rPr>
          <w:sz w:val="28"/>
          <w:szCs w:val="28"/>
        </w:rPr>
        <w:t>награждаемого</w:t>
      </w:r>
      <w:r w:rsidRPr="0022000C">
        <w:rPr>
          <w:sz w:val="28"/>
          <w:szCs w:val="28"/>
        </w:rPr>
        <w:t>;</w:t>
      </w:r>
    </w:p>
    <w:p w:rsidR="00F56E46" w:rsidRDefault="00F56E46" w:rsidP="00BD0F18">
      <w:pPr>
        <w:widowControl w:val="0"/>
        <w:autoSpaceDE w:val="0"/>
        <w:autoSpaceDN w:val="0"/>
        <w:ind w:firstLine="340"/>
        <w:jc w:val="both"/>
        <w:rPr>
          <w:sz w:val="28"/>
          <w:szCs w:val="28"/>
        </w:rPr>
      </w:pPr>
    </w:p>
    <w:p w:rsidR="00F56E46" w:rsidRDefault="00F56E46" w:rsidP="00BD0F18">
      <w:pPr>
        <w:widowControl w:val="0"/>
        <w:autoSpaceDE w:val="0"/>
        <w:autoSpaceDN w:val="0"/>
        <w:ind w:firstLine="340"/>
        <w:jc w:val="both"/>
        <w:rPr>
          <w:sz w:val="28"/>
          <w:szCs w:val="28"/>
        </w:rPr>
      </w:pPr>
    </w:p>
    <w:p w:rsidR="0022000C" w:rsidRPr="0022000C" w:rsidRDefault="0022000C" w:rsidP="00BD0F18">
      <w:pPr>
        <w:widowControl w:val="0"/>
        <w:autoSpaceDE w:val="0"/>
        <w:autoSpaceDN w:val="0"/>
        <w:ind w:firstLine="340"/>
        <w:jc w:val="both"/>
        <w:rPr>
          <w:sz w:val="28"/>
          <w:szCs w:val="28"/>
        </w:rPr>
      </w:pPr>
      <w:r w:rsidRPr="0022000C">
        <w:rPr>
          <w:sz w:val="28"/>
          <w:szCs w:val="28"/>
        </w:rPr>
        <w:t xml:space="preserve">согласие гражданина на обработку персональных данных в соответствии </w:t>
      </w:r>
      <w:r w:rsidR="009C7BA5">
        <w:rPr>
          <w:sz w:val="28"/>
          <w:szCs w:val="28"/>
        </w:rPr>
        <w:t xml:space="preserve">                   </w:t>
      </w:r>
      <w:r w:rsidRPr="0022000C">
        <w:rPr>
          <w:sz w:val="28"/>
          <w:szCs w:val="28"/>
        </w:rPr>
        <w:t xml:space="preserve">с пунктом 4 статьи 9 Федерального </w:t>
      </w:r>
      <w:hyperlink r:id="rId8" w:history="1">
        <w:r w:rsidRPr="0022000C">
          <w:rPr>
            <w:sz w:val="28"/>
            <w:szCs w:val="28"/>
          </w:rPr>
          <w:t>закон</w:t>
        </w:r>
      </w:hyperlink>
      <w:r w:rsidRPr="0022000C">
        <w:rPr>
          <w:sz w:val="28"/>
          <w:szCs w:val="28"/>
        </w:rPr>
        <w:t xml:space="preserve">а от 27.07.2006 № 152-ФЗ </w:t>
      </w:r>
      <w:r w:rsidR="00BD0F18">
        <w:rPr>
          <w:sz w:val="28"/>
          <w:szCs w:val="28"/>
        </w:rPr>
        <w:t xml:space="preserve">                                         </w:t>
      </w:r>
      <w:r w:rsidRPr="0022000C">
        <w:rPr>
          <w:sz w:val="28"/>
          <w:szCs w:val="28"/>
        </w:rPr>
        <w:t>«О персональных данных», содержащихся в документах гражданина</w:t>
      </w:r>
      <w:r>
        <w:rPr>
          <w:sz w:val="28"/>
          <w:szCs w:val="28"/>
        </w:rPr>
        <w:t xml:space="preserve"> </w:t>
      </w:r>
      <w:r w:rsidR="009C7BA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для награждения Знаком</w:t>
      </w:r>
      <w:r w:rsidRPr="0022000C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22000C">
        <w:rPr>
          <w:sz w:val="28"/>
          <w:szCs w:val="28"/>
        </w:rPr>
        <w:t xml:space="preserve"> к настоящему Положению).</w:t>
      </w:r>
    </w:p>
    <w:p w:rsidR="00A94C63" w:rsidRPr="00A52DA8" w:rsidRDefault="00BD0F18" w:rsidP="00BD0F18">
      <w:pPr>
        <w:pStyle w:val="a3"/>
        <w:widowControl w:val="0"/>
        <w:numPr>
          <w:ilvl w:val="0"/>
          <w:numId w:val="16"/>
        </w:numPr>
        <w:autoSpaceDE w:val="0"/>
        <w:autoSpaceDN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610">
        <w:rPr>
          <w:sz w:val="28"/>
          <w:szCs w:val="28"/>
        </w:rPr>
        <w:t>Письмо</w:t>
      </w:r>
      <w:r w:rsidR="007E4AC6">
        <w:rPr>
          <w:sz w:val="28"/>
          <w:szCs w:val="28"/>
        </w:rPr>
        <w:t>-</w:t>
      </w:r>
      <w:r w:rsidR="00085610">
        <w:rPr>
          <w:sz w:val="28"/>
          <w:szCs w:val="28"/>
        </w:rPr>
        <w:t>х</w:t>
      </w:r>
      <w:r w:rsidR="00A94C63" w:rsidRPr="00A52DA8">
        <w:rPr>
          <w:sz w:val="28"/>
          <w:szCs w:val="28"/>
        </w:rPr>
        <w:t>одатайство о награждении Знаком</w:t>
      </w:r>
      <w:r w:rsidR="00FF7D34" w:rsidRPr="00A52DA8">
        <w:rPr>
          <w:sz w:val="28"/>
          <w:szCs w:val="28"/>
        </w:rPr>
        <w:t xml:space="preserve"> и прилагаемы</w:t>
      </w:r>
      <w:r w:rsidR="00085610">
        <w:rPr>
          <w:sz w:val="28"/>
          <w:szCs w:val="28"/>
        </w:rPr>
        <w:t>й</w:t>
      </w:r>
      <w:r w:rsidR="00FF7D34" w:rsidRPr="00A52DA8">
        <w:rPr>
          <w:sz w:val="28"/>
          <w:szCs w:val="28"/>
        </w:rPr>
        <w:t xml:space="preserve"> к нему </w:t>
      </w:r>
      <w:r w:rsidR="00085610">
        <w:rPr>
          <w:sz w:val="28"/>
          <w:szCs w:val="28"/>
        </w:rPr>
        <w:t xml:space="preserve">пакет </w:t>
      </w:r>
      <w:r w:rsidR="00FF7D34" w:rsidRPr="00A52DA8">
        <w:rPr>
          <w:sz w:val="28"/>
          <w:szCs w:val="28"/>
        </w:rPr>
        <w:t>документ</w:t>
      </w:r>
      <w:r w:rsidR="00085610">
        <w:rPr>
          <w:sz w:val="28"/>
          <w:szCs w:val="28"/>
        </w:rPr>
        <w:t>ов</w:t>
      </w:r>
      <w:r w:rsidR="00A94C63" w:rsidRPr="00A52DA8">
        <w:rPr>
          <w:sz w:val="28"/>
          <w:szCs w:val="28"/>
        </w:rPr>
        <w:t xml:space="preserve"> направляются на имя Главы </w:t>
      </w:r>
      <w:r w:rsidR="00750CDE">
        <w:rPr>
          <w:sz w:val="28"/>
          <w:szCs w:val="28"/>
        </w:rPr>
        <w:t>О</w:t>
      </w:r>
      <w:r w:rsidR="00085610">
        <w:rPr>
          <w:sz w:val="28"/>
          <w:szCs w:val="28"/>
        </w:rPr>
        <w:t>круга</w:t>
      </w:r>
      <w:r w:rsidR="00A94C63" w:rsidRPr="00A52DA8">
        <w:rPr>
          <w:sz w:val="28"/>
          <w:szCs w:val="28"/>
        </w:rPr>
        <w:t>.</w:t>
      </w:r>
    </w:p>
    <w:p w:rsidR="005E4FC4" w:rsidRPr="00A52DA8" w:rsidRDefault="0042646E" w:rsidP="00BD0F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A94C63" w:rsidRPr="00A52DA8">
        <w:rPr>
          <w:sz w:val="28"/>
          <w:szCs w:val="28"/>
        </w:rPr>
        <w:t xml:space="preserve">В случае положительного решения </w:t>
      </w:r>
      <w:r w:rsidR="005E4FC4" w:rsidRPr="00A52DA8">
        <w:rPr>
          <w:sz w:val="28"/>
          <w:szCs w:val="28"/>
        </w:rPr>
        <w:t xml:space="preserve">Управление документооборота </w:t>
      </w:r>
      <w:r w:rsidR="008E3107" w:rsidRPr="00A52DA8">
        <w:rPr>
          <w:sz w:val="28"/>
          <w:szCs w:val="28"/>
        </w:rPr>
        <w:t xml:space="preserve">                    </w:t>
      </w:r>
      <w:r w:rsidR="005E4FC4" w:rsidRPr="00A52DA8">
        <w:rPr>
          <w:sz w:val="28"/>
          <w:szCs w:val="28"/>
        </w:rPr>
        <w:t xml:space="preserve">и организационного обеспечения Администрации </w:t>
      </w:r>
      <w:r w:rsidR="009C7BA5">
        <w:rPr>
          <w:sz w:val="28"/>
          <w:szCs w:val="28"/>
          <w:lang w:eastAsia="x-none"/>
        </w:rPr>
        <w:t>Одинцовского городского округа</w:t>
      </w:r>
      <w:r w:rsidR="009C7BA5">
        <w:rPr>
          <w:sz w:val="28"/>
          <w:szCs w:val="28"/>
          <w:lang w:val="x-none" w:eastAsia="x-none"/>
        </w:rPr>
        <w:t xml:space="preserve"> </w:t>
      </w:r>
      <w:r w:rsidR="009C7BA5">
        <w:rPr>
          <w:sz w:val="28"/>
          <w:szCs w:val="28"/>
          <w:lang w:eastAsia="x-none"/>
        </w:rPr>
        <w:t>Московской области</w:t>
      </w:r>
      <w:r w:rsidR="009C7BA5">
        <w:rPr>
          <w:sz w:val="28"/>
          <w:szCs w:val="28"/>
        </w:rPr>
        <w:t xml:space="preserve"> </w:t>
      </w:r>
      <w:r w:rsidR="00085610">
        <w:rPr>
          <w:sz w:val="28"/>
          <w:szCs w:val="28"/>
        </w:rPr>
        <w:t xml:space="preserve">(далее – Управление) </w:t>
      </w:r>
      <w:r w:rsidR="005E4FC4" w:rsidRPr="00A52DA8">
        <w:rPr>
          <w:sz w:val="28"/>
          <w:szCs w:val="28"/>
        </w:rPr>
        <w:t>проверяет комплектность представленных документов, правильность</w:t>
      </w:r>
      <w:r w:rsidR="00BD0F1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их оформления и подготавливает проект постанов</w:t>
      </w:r>
      <w:r w:rsidR="00FF7D34" w:rsidRPr="00A52DA8">
        <w:rPr>
          <w:sz w:val="28"/>
          <w:szCs w:val="28"/>
        </w:rPr>
        <w:t xml:space="preserve">ления </w:t>
      </w:r>
      <w:r w:rsidR="00867A61">
        <w:rPr>
          <w:sz w:val="28"/>
          <w:szCs w:val="28"/>
        </w:rPr>
        <w:t xml:space="preserve">Главы </w:t>
      </w:r>
      <w:r w:rsidR="00750CDE">
        <w:rPr>
          <w:sz w:val="28"/>
          <w:szCs w:val="28"/>
        </w:rPr>
        <w:t>О</w:t>
      </w:r>
      <w:r w:rsidR="005A151C">
        <w:rPr>
          <w:sz w:val="28"/>
          <w:szCs w:val="28"/>
        </w:rPr>
        <w:t xml:space="preserve">круга </w:t>
      </w:r>
      <w:r w:rsidR="005E4FC4" w:rsidRPr="00A52DA8">
        <w:rPr>
          <w:sz w:val="28"/>
          <w:szCs w:val="28"/>
        </w:rPr>
        <w:t xml:space="preserve">к награждению Знаком. </w:t>
      </w:r>
    </w:p>
    <w:p w:rsidR="005E4FC4" w:rsidRPr="00A52DA8" w:rsidRDefault="0042646E" w:rsidP="00BD0F1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EF7315" w:rsidRPr="00A52DA8">
        <w:rPr>
          <w:sz w:val="28"/>
          <w:szCs w:val="28"/>
        </w:rPr>
        <w:t>Н</w:t>
      </w:r>
      <w:r w:rsidR="005E4FC4" w:rsidRPr="00A52DA8">
        <w:rPr>
          <w:sz w:val="28"/>
          <w:szCs w:val="28"/>
        </w:rPr>
        <w:t>аграждени</w:t>
      </w:r>
      <w:r w:rsidR="00EF7315" w:rsidRPr="00A52DA8">
        <w:rPr>
          <w:sz w:val="28"/>
          <w:szCs w:val="28"/>
        </w:rPr>
        <w:t>е</w:t>
      </w:r>
      <w:r w:rsidR="005E4FC4" w:rsidRPr="00A52DA8">
        <w:rPr>
          <w:sz w:val="28"/>
          <w:szCs w:val="28"/>
        </w:rPr>
        <w:t xml:space="preserve"> Знаком оформляется постановлением </w:t>
      </w:r>
      <w:r w:rsidR="00867A61">
        <w:rPr>
          <w:sz w:val="28"/>
          <w:szCs w:val="28"/>
        </w:rPr>
        <w:t>Главы</w:t>
      </w:r>
      <w:r w:rsidR="005A151C">
        <w:rPr>
          <w:sz w:val="28"/>
          <w:szCs w:val="28"/>
        </w:rPr>
        <w:t xml:space="preserve"> </w:t>
      </w:r>
      <w:r w:rsidR="00750CDE">
        <w:rPr>
          <w:sz w:val="28"/>
          <w:szCs w:val="28"/>
        </w:rPr>
        <w:t>О</w:t>
      </w:r>
      <w:r w:rsidR="005A151C">
        <w:rPr>
          <w:sz w:val="28"/>
          <w:szCs w:val="28"/>
        </w:rPr>
        <w:t>круга</w:t>
      </w:r>
      <w:r w:rsidR="005E4FC4" w:rsidRPr="00A52DA8">
        <w:rPr>
          <w:sz w:val="28"/>
          <w:szCs w:val="28"/>
        </w:rPr>
        <w:t>.</w:t>
      </w:r>
    </w:p>
    <w:p w:rsidR="005E4FC4" w:rsidRPr="00A52DA8" w:rsidRDefault="00BD0F18" w:rsidP="00BD0F1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Лицу, награжденному Знаком, вручается Знак</w:t>
      </w:r>
      <w:r w:rsidR="00E17B02" w:rsidRPr="00A52DA8">
        <w:rPr>
          <w:sz w:val="28"/>
          <w:szCs w:val="28"/>
        </w:rPr>
        <w:t xml:space="preserve">, </w:t>
      </w:r>
      <w:r w:rsidR="00E47A35" w:rsidRPr="00A52DA8">
        <w:rPr>
          <w:sz w:val="28"/>
          <w:szCs w:val="28"/>
        </w:rPr>
        <w:t>Ф</w:t>
      </w:r>
      <w:r w:rsidR="00E17B02" w:rsidRPr="00A52DA8">
        <w:rPr>
          <w:sz w:val="28"/>
          <w:szCs w:val="28"/>
        </w:rPr>
        <w:t>рачный знак</w:t>
      </w:r>
      <w:r w:rsidR="00E47A35" w:rsidRPr="00A52DA8">
        <w:rPr>
          <w:sz w:val="28"/>
          <w:szCs w:val="28"/>
        </w:rPr>
        <w:t xml:space="preserve">                                </w:t>
      </w:r>
      <w:r w:rsidR="005E4FC4" w:rsidRPr="00A52DA8">
        <w:rPr>
          <w:sz w:val="28"/>
          <w:szCs w:val="28"/>
        </w:rPr>
        <w:t xml:space="preserve">и </w:t>
      </w:r>
      <w:r w:rsidR="00085610">
        <w:rPr>
          <w:sz w:val="28"/>
          <w:szCs w:val="28"/>
        </w:rPr>
        <w:t>У</w:t>
      </w:r>
      <w:r w:rsidR="005E4FC4" w:rsidRPr="00A52DA8">
        <w:rPr>
          <w:sz w:val="28"/>
          <w:szCs w:val="28"/>
        </w:rPr>
        <w:t>достоверение к н</w:t>
      </w:r>
      <w:r w:rsidR="00E47A35" w:rsidRPr="00A52DA8">
        <w:rPr>
          <w:sz w:val="28"/>
          <w:szCs w:val="28"/>
        </w:rPr>
        <w:t>им</w:t>
      </w:r>
      <w:r w:rsidR="005E4FC4" w:rsidRPr="00A52DA8">
        <w:rPr>
          <w:sz w:val="28"/>
          <w:szCs w:val="28"/>
        </w:rPr>
        <w:t xml:space="preserve">, подписанное Главой </w:t>
      </w:r>
      <w:r w:rsidR="00750CDE">
        <w:rPr>
          <w:sz w:val="28"/>
          <w:szCs w:val="28"/>
        </w:rPr>
        <w:t>О</w:t>
      </w:r>
      <w:r w:rsidR="005E4FC4" w:rsidRPr="00A52DA8">
        <w:rPr>
          <w:sz w:val="28"/>
          <w:szCs w:val="28"/>
        </w:rPr>
        <w:t xml:space="preserve">круга и заверенное гербовой печатью, а также выдается выписка из постановления </w:t>
      </w:r>
      <w:r w:rsidR="005A151C">
        <w:rPr>
          <w:sz w:val="28"/>
          <w:szCs w:val="28"/>
        </w:rPr>
        <w:t xml:space="preserve">Главы </w:t>
      </w:r>
      <w:r w:rsidR="00750CDE">
        <w:rPr>
          <w:sz w:val="28"/>
          <w:szCs w:val="28"/>
        </w:rPr>
        <w:t>О</w:t>
      </w:r>
      <w:r w:rsidR="005A151C">
        <w:rPr>
          <w:sz w:val="28"/>
          <w:szCs w:val="28"/>
        </w:rPr>
        <w:t xml:space="preserve">круга </w:t>
      </w:r>
      <w:r w:rsidR="005E4FC4" w:rsidRPr="00A52DA8">
        <w:rPr>
          <w:sz w:val="28"/>
          <w:szCs w:val="28"/>
        </w:rPr>
        <w:t>для занесения записи в трудовую книжку.</w:t>
      </w:r>
    </w:p>
    <w:p w:rsidR="005E4FC4" w:rsidRPr="007A0D32" w:rsidRDefault="0042646E" w:rsidP="00BD0F1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7A0D32">
        <w:rPr>
          <w:sz w:val="28"/>
          <w:szCs w:val="28"/>
        </w:rPr>
        <w:t xml:space="preserve"> </w:t>
      </w:r>
      <w:r w:rsidR="005E4FC4" w:rsidRPr="007A0D32">
        <w:rPr>
          <w:sz w:val="28"/>
          <w:szCs w:val="28"/>
        </w:rPr>
        <w:t xml:space="preserve">Лицу, награжденному Знаком, </w:t>
      </w:r>
      <w:r w:rsidR="00CE0588" w:rsidRPr="00CE0588">
        <w:rPr>
          <w:sz w:val="28"/>
          <w:szCs w:val="28"/>
        </w:rPr>
        <w:t>предусмотрена</w:t>
      </w:r>
      <w:r w:rsidR="000F0491" w:rsidRPr="00CE0588">
        <w:rPr>
          <w:sz w:val="28"/>
          <w:szCs w:val="28"/>
        </w:rPr>
        <w:t xml:space="preserve"> </w:t>
      </w:r>
      <w:r w:rsidR="00CE0588" w:rsidRPr="00CE0588">
        <w:rPr>
          <w:sz w:val="28"/>
          <w:szCs w:val="28"/>
        </w:rPr>
        <w:t>единовременная</w:t>
      </w:r>
      <w:r w:rsidR="000F0491" w:rsidRPr="00CE0588">
        <w:rPr>
          <w:sz w:val="28"/>
          <w:szCs w:val="28"/>
        </w:rPr>
        <w:t xml:space="preserve"> </w:t>
      </w:r>
      <w:r w:rsidR="005E4FC4" w:rsidRPr="007A0D32">
        <w:rPr>
          <w:sz w:val="28"/>
          <w:szCs w:val="28"/>
        </w:rPr>
        <w:t>денежн</w:t>
      </w:r>
      <w:r w:rsidR="00CE0588">
        <w:rPr>
          <w:sz w:val="28"/>
          <w:szCs w:val="28"/>
        </w:rPr>
        <w:t>ая</w:t>
      </w:r>
      <w:r w:rsidR="005E4FC4" w:rsidRPr="007A0D32">
        <w:rPr>
          <w:sz w:val="28"/>
          <w:szCs w:val="28"/>
        </w:rPr>
        <w:t xml:space="preserve"> </w:t>
      </w:r>
      <w:r w:rsidR="00CE0588">
        <w:rPr>
          <w:sz w:val="28"/>
          <w:szCs w:val="28"/>
        </w:rPr>
        <w:t>выплата</w:t>
      </w:r>
      <w:r w:rsidR="005E4FC4" w:rsidRPr="007A0D32">
        <w:rPr>
          <w:sz w:val="28"/>
          <w:szCs w:val="28"/>
        </w:rPr>
        <w:t xml:space="preserve"> в размере 10 000 (Десять тысяч) рублей за счет средств бюджета Округа.</w:t>
      </w:r>
    </w:p>
    <w:p w:rsidR="005E4FC4" w:rsidRPr="00A52DA8" w:rsidRDefault="0042646E" w:rsidP="00BD0F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В случае отклонения представленной к</w:t>
      </w:r>
      <w:r w:rsidR="00C41F47" w:rsidRPr="00A52DA8">
        <w:rPr>
          <w:sz w:val="28"/>
          <w:szCs w:val="28"/>
        </w:rPr>
        <w:t>андидатуры к награждению Знаком</w:t>
      </w:r>
      <w:r w:rsidR="005E4FC4" w:rsidRPr="00A52DA8">
        <w:rPr>
          <w:sz w:val="28"/>
          <w:szCs w:val="28"/>
        </w:rPr>
        <w:t xml:space="preserve"> повторное ходатайство может быть рассмотрено</w:t>
      </w:r>
      <w:r w:rsidR="00B55A31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не ранее чем через один год.</w:t>
      </w:r>
    </w:p>
    <w:p w:rsidR="005E4FC4" w:rsidRPr="00A52DA8" w:rsidRDefault="0042646E" w:rsidP="00BD0F1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В награждении Знаком может быть отказано при:</w:t>
      </w:r>
    </w:p>
    <w:p w:rsidR="005E4FC4" w:rsidRDefault="005E4FC4" w:rsidP="00BD0F18">
      <w:pPr>
        <w:widowControl w:val="0"/>
        <w:autoSpaceDE w:val="0"/>
        <w:autoSpaceDN w:val="0"/>
        <w:ind w:firstLine="340"/>
        <w:jc w:val="both"/>
        <w:rPr>
          <w:sz w:val="28"/>
          <w:szCs w:val="28"/>
        </w:rPr>
      </w:pPr>
      <w:r w:rsidRPr="00E97EFA">
        <w:rPr>
          <w:sz w:val="28"/>
          <w:szCs w:val="28"/>
        </w:rPr>
        <w:t>отсутствии оснований, указанных в п</w:t>
      </w:r>
      <w:r w:rsidR="004B1FA6" w:rsidRPr="00E97EFA">
        <w:rPr>
          <w:sz w:val="28"/>
          <w:szCs w:val="28"/>
        </w:rPr>
        <w:t xml:space="preserve">ункте </w:t>
      </w:r>
      <w:r w:rsidRPr="00E97EFA">
        <w:rPr>
          <w:sz w:val="28"/>
          <w:szCs w:val="28"/>
        </w:rPr>
        <w:t xml:space="preserve">4 раздела </w:t>
      </w:r>
      <w:r w:rsidRPr="00E97EFA">
        <w:rPr>
          <w:sz w:val="28"/>
          <w:szCs w:val="28"/>
          <w:lang w:val="en-US"/>
        </w:rPr>
        <w:t>I</w:t>
      </w:r>
      <w:r w:rsidRPr="00E97EFA">
        <w:rPr>
          <w:sz w:val="28"/>
          <w:szCs w:val="28"/>
        </w:rPr>
        <w:t xml:space="preserve"> настоящего Положения; </w:t>
      </w:r>
    </w:p>
    <w:p w:rsidR="005E4FC4" w:rsidRPr="00E97EFA" w:rsidRDefault="005E4FC4" w:rsidP="00BD0F18">
      <w:pPr>
        <w:widowControl w:val="0"/>
        <w:autoSpaceDE w:val="0"/>
        <w:autoSpaceDN w:val="0"/>
        <w:ind w:firstLine="340"/>
        <w:jc w:val="both"/>
        <w:rPr>
          <w:sz w:val="28"/>
          <w:szCs w:val="28"/>
        </w:rPr>
      </w:pPr>
      <w:r w:rsidRPr="00E97EFA">
        <w:rPr>
          <w:sz w:val="28"/>
          <w:szCs w:val="28"/>
        </w:rPr>
        <w:t>отсутствии обязательного условия, указанного в п</w:t>
      </w:r>
      <w:r w:rsidR="00391DAB" w:rsidRPr="00E97EFA">
        <w:rPr>
          <w:sz w:val="28"/>
          <w:szCs w:val="28"/>
        </w:rPr>
        <w:t>ункте</w:t>
      </w:r>
      <w:r w:rsidRPr="00E97EFA">
        <w:rPr>
          <w:sz w:val="28"/>
          <w:szCs w:val="28"/>
        </w:rPr>
        <w:t xml:space="preserve"> 5 раздела </w:t>
      </w:r>
      <w:r w:rsidRPr="00E97EFA">
        <w:rPr>
          <w:sz w:val="28"/>
          <w:szCs w:val="28"/>
          <w:lang w:val="en-US"/>
        </w:rPr>
        <w:t>I</w:t>
      </w:r>
      <w:r w:rsidRPr="00E97EFA">
        <w:rPr>
          <w:sz w:val="28"/>
          <w:szCs w:val="28"/>
        </w:rPr>
        <w:t xml:space="preserve"> настоящего Положения; </w:t>
      </w:r>
    </w:p>
    <w:p w:rsidR="005E4FC4" w:rsidRDefault="005E4FC4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E97EFA">
        <w:rPr>
          <w:sz w:val="28"/>
          <w:szCs w:val="28"/>
        </w:rPr>
        <w:t>несоблюдении требований, указанных в п</w:t>
      </w:r>
      <w:r w:rsidR="00E97EFA" w:rsidRPr="00E97EFA">
        <w:rPr>
          <w:sz w:val="28"/>
          <w:szCs w:val="28"/>
        </w:rPr>
        <w:t>унктах</w:t>
      </w:r>
      <w:r w:rsidRPr="00E97EFA">
        <w:rPr>
          <w:sz w:val="28"/>
          <w:szCs w:val="28"/>
        </w:rPr>
        <w:t xml:space="preserve"> </w:t>
      </w:r>
      <w:r w:rsidR="00A12DF1" w:rsidRPr="00E97EFA">
        <w:rPr>
          <w:sz w:val="28"/>
          <w:szCs w:val="28"/>
        </w:rPr>
        <w:t>2</w:t>
      </w:r>
      <w:r w:rsidR="00E97EFA" w:rsidRPr="00E97EFA">
        <w:rPr>
          <w:sz w:val="28"/>
          <w:szCs w:val="28"/>
        </w:rPr>
        <w:t>3</w:t>
      </w:r>
      <w:r w:rsidR="00FF7D34" w:rsidRPr="00E97EFA">
        <w:rPr>
          <w:sz w:val="28"/>
          <w:szCs w:val="28"/>
        </w:rPr>
        <w:t>, 2</w:t>
      </w:r>
      <w:r w:rsidR="00E97EFA" w:rsidRPr="00E97EFA">
        <w:rPr>
          <w:sz w:val="28"/>
          <w:szCs w:val="28"/>
        </w:rPr>
        <w:t>4</w:t>
      </w:r>
      <w:r w:rsidR="00FF7D34" w:rsidRPr="00E97EFA">
        <w:rPr>
          <w:sz w:val="28"/>
          <w:szCs w:val="28"/>
        </w:rPr>
        <w:t xml:space="preserve">, </w:t>
      </w:r>
      <w:r w:rsidR="00A12DF1" w:rsidRPr="00E97EFA">
        <w:rPr>
          <w:sz w:val="28"/>
          <w:szCs w:val="28"/>
        </w:rPr>
        <w:t>2</w:t>
      </w:r>
      <w:r w:rsidR="00E97EFA" w:rsidRPr="00E97EFA">
        <w:rPr>
          <w:sz w:val="28"/>
          <w:szCs w:val="28"/>
        </w:rPr>
        <w:t>5</w:t>
      </w:r>
      <w:r w:rsidRPr="00E97EFA">
        <w:rPr>
          <w:sz w:val="28"/>
          <w:szCs w:val="28"/>
        </w:rPr>
        <w:t xml:space="preserve"> раздела </w:t>
      </w:r>
      <w:r w:rsidR="0029277D">
        <w:rPr>
          <w:sz w:val="28"/>
          <w:szCs w:val="28"/>
        </w:rPr>
        <w:t xml:space="preserve">                                     </w:t>
      </w:r>
      <w:r w:rsidRPr="00E97EFA">
        <w:rPr>
          <w:sz w:val="28"/>
          <w:szCs w:val="28"/>
          <w:lang w:val="en-US"/>
        </w:rPr>
        <w:t>V</w:t>
      </w:r>
      <w:r w:rsidRPr="00E97EFA">
        <w:rPr>
          <w:sz w:val="28"/>
          <w:szCs w:val="28"/>
        </w:rPr>
        <w:t xml:space="preserve"> настоящего Положения;</w:t>
      </w:r>
    </w:p>
    <w:p w:rsidR="005E4FC4" w:rsidRPr="00E97EFA" w:rsidRDefault="005E4FC4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E97EFA">
        <w:rPr>
          <w:sz w:val="28"/>
          <w:szCs w:val="28"/>
        </w:rPr>
        <w:t>непредстав</w:t>
      </w:r>
      <w:r w:rsidR="00FF7D34" w:rsidRPr="00E97EFA">
        <w:rPr>
          <w:sz w:val="28"/>
          <w:szCs w:val="28"/>
        </w:rPr>
        <w:t>лении полного пакета документов,</w:t>
      </w:r>
      <w:r w:rsidRPr="00E97EFA">
        <w:rPr>
          <w:sz w:val="28"/>
          <w:szCs w:val="28"/>
        </w:rPr>
        <w:t xml:space="preserve"> указанных в п</w:t>
      </w:r>
      <w:r w:rsidR="00E97EFA" w:rsidRPr="00E97EFA">
        <w:rPr>
          <w:sz w:val="28"/>
          <w:szCs w:val="28"/>
        </w:rPr>
        <w:t>ункте</w:t>
      </w:r>
      <w:r w:rsidRPr="00E97EFA">
        <w:rPr>
          <w:sz w:val="28"/>
          <w:szCs w:val="28"/>
        </w:rPr>
        <w:t xml:space="preserve"> </w:t>
      </w:r>
      <w:r w:rsidR="00A12DF1" w:rsidRPr="00E97EFA">
        <w:rPr>
          <w:sz w:val="28"/>
          <w:szCs w:val="28"/>
        </w:rPr>
        <w:t>2</w:t>
      </w:r>
      <w:r w:rsidR="00E97EFA" w:rsidRPr="00E97EFA">
        <w:rPr>
          <w:sz w:val="28"/>
          <w:szCs w:val="28"/>
        </w:rPr>
        <w:t>6</w:t>
      </w:r>
      <w:r w:rsidRPr="00E97EFA">
        <w:rPr>
          <w:sz w:val="28"/>
          <w:szCs w:val="28"/>
        </w:rPr>
        <w:t xml:space="preserve"> раздела </w:t>
      </w:r>
      <w:r w:rsidRPr="00E97EFA">
        <w:rPr>
          <w:sz w:val="28"/>
          <w:szCs w:val="28"/>
          <w:lang w:val="en-US"/>
        </w:rPr>
        <w:t>V</w:t>
      </w:r>
      <w:r w:rsidRPr="00E97EFA">
        <w:rPr>
          <w:sz w:val="28"/>
          <w:szCs w:val="28"/>
        </w:rPr>
        <w:t xml:space="preserve"> настоящего Положения; </w:t>
      </w:r>
    </w:p>
    <w:p w:rsidR="005E4FC4" w:rsidRPr="00E97EFA" w:rsidRDefault="005E4FC4" w:rsidP="0029277D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E97EFA">
        <w:rPr>
          <w:sz w:val="28"/>
          <w:szCs w:val="28"/>
        </w:rPr>
        <w:t>отклонен</w:t>
      </w:r>
      <w:r w:rsidR="00FF7D34" w:rsidRPr="00E97EFA">
        <w:rPr>
          <w:sz w:val="28"/>
          <w:szCs w:val="28"/>
        </w:rPr>
        <w:t>ии представленной кандидатуры</w:t>
      </w:r>
      <w:r w:rsidRPr="00E97EFA">
        <w:rPr>
          <w:sz w:val="28"/>
          <w:szCs w:val="28"/>
        </w:rPr>
        <w:t xml:space="preserve"> в соответствии с п</w:t>
      </w:r>
      <w:r w:rsidR="00E97EFA" w:rsidRPr="00E97EFA">
        <w:rPr>
          <w:sz w:val="28"/>
          <w:szCs w:val="28"/>
        </w:rPr>
        <w:t>унктом</w:t>
      </w:r>
      <w:r w:rsidRPr="00E97EFA">
        <w:rPr>
          <w:sz w:val="28"/>
          <w:szCs w:val="28"/>
        </w:rPr>
        <w:t xml:space="preserve"> </w:t>
      </w:r>
      <w:r w:rsidR="00E97EFA" w:rsidRPr="00E97EFA">
        <w:rPr>
          <w:sz w:val="28"/>
          <w:szCs w:val="28"/>
        </w:rPr>
        <w:t>32</w:t>
      </w:r>
      <w:r w:rsidRPr="00E97EFA">
        <w:rPr>
          <w:sz w:val="28"/>
          <w:szCs w:val="28"/>
        </w:rPr>
        <w:t xml:space="preserve"> раздела </w:t>
      </w:r>
      <w:r w:rsidRPr="00E97EFA">
        <w:rPr>
          <w:sz w:val="28"/>
          <w:szCs w:val="28"/>
          <w:lang w:val="en-US"/>
        </w:rPr>
        <w:t>V</w:t>
      </w:r>
      <w:r w:rsidRPr="00E97EFA">
        <w:rPr>
          <w:sz w:val="28"/>
          <w:szCs w:val="28"/>
        </w:rPr>
        <w:t xml:space="preserve"> настоящего Положения.</w:t>
      </w:r>
    </w:p>
    <w:p w:rsidR="005E4FC4" w:rsidRPr="0029277D" w:rsidRDefault="005E4FC4" w:rsidP="00DF7F5F">
      <w:pPr>
        <w:widowControl w:val="0"/>
        <w:autoSpaceDE w:val="0"/>
        <w:autoSpaceDN w:val="0"/>
        <w:ind w:right="-245" w:firstLine="426"/>
        <w:jc w:val="center"/>
        <w:outlineLvl w:val="1"/>
        <w:rPr>
          <w:b/>
        </w:rPr>
      </w:pPr>
    </w:p>
    <w:p w:rsidR="005E4FC4" w:rsidRPr="00A52DA8" w:rsidRDefault="005E4FC4" w:rsidP="00DF7F5F">
      <w:pPr>
        <w:widowControl w:val="0"/>
        <w:autoSpaceDE w:val="0"/>
        <w:autoSpaceDN w:val="0"/>
        <w:ind w:right="-245"/>
        <w:jc w:val="center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V</w:t>
      </w:r>
      <w:r w:rsidR="002125A5" w:rsidRPr="00A52DA8">
        <w:rPr>
          <w:sz w:val="28"/>
          <w:szCs w:val="28"/>
          <w:lang w:val="en-US"/>
        </w:rPr>
        <w:t>I</w:t>
      </w:r>
      <w:r w:rsidRPr="00A52DA8">
        <w:rPr>
          <w:sz w:val="28"/>
          <w:szCs w:val="28"/>
        </w:rPr>
        <w:t>. З</w:t>
      </w:r>
      <w:r w:rsidR="00085610" w:rsidRPr="00A52DA8">
        <w:rPr>
          <w:sz w:val="28"/>
          <w:szCs w:val="28"/>
        </w:rPr>
        <w:t>аключительные положения</w:t>
      </w:r>
    </w:p>
    <w:p w:rsidR="005E4FC4" w:rsidRPr="0029277D" w:rsidRDefault="005E4FC4" w:rsidP="00766B23">
      <w:pPr>
        <w:widowControl w:val="0"/>
        <w:autoSpaceDE w:val="0"/>
        <w:autoSpaceDN w:val="0"/>
        <w:ind w:right="-2"/>
        <w:jc w:val="center"/>
        <w:rPr>
          <w:sz w:val="24"/>
          <w:szCs w:val="24"/>
        </w:rPr>
      </w:pPr>
    </w:p>
    <w:p w:rsidR="005E4FC4" w:rsidRPr="00A52DA8" w:rsidRDefault="0042646E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Награждение Знаком может быть приурочено к юбилейным датам награждаемых (по достижени</w:t>
      </w:r>
      <w:r w:rsidR="004F4DF5" w:rsidRPr="00A52DA8">
        <w:rPr>
          <w:sz w:val="28"/>
          <w:szCs w:val="28"/>
        </w:rPr>
        <w:t>и</w:t>
      </w:r>
      <w:r w:rsidR="005E4FC4" w:rsidRPr="00A52DA8">
        <w:rPr>
          <w:sz w:val="28"/>
          <w:szCs w:val="28"/>
        </w:rPr>
        <w:t xml:space="preserve"> возраста 50 лет и далее каждые последующие </w:t>
      </w:r>
      <w:r w:rsidR="00AF0878" w:rsidRPr="00A52DA8">
        <w:rPr>
          <w:sz w:val="28"/>
          <w:szCs w:val="28"/>
        </w:rPr>
        <w:t xml:space="preserve">    </w:t>
      </w:r>
      <w:r w:rsidR="005E4FC4" w:rsidRPr="00A52DA8">
        <w:rPr>
          <w:sz w:val="28"/>
          <w:szCs w:val="28"/>
        </w:rPr>
        <w:t xml:space="preserve">       5 лет).</w:t>
      </w:r>
    </w:p>
    <w:p w:rsidR="005E4FC4" w:rsidRPr="00A52DA8" w:rsidRDefault="0029277D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50CDE">
        <w:rPr>
          <w:sz w:val="28"/>
          <w:szCs w:val="28"/>
        </w:rPr>
        <w:t xml:space="preserve">Награждение Знаком </w:t>
      </w:r>
      <w:r w:rsidR="005E4FC4" w:rsidRPr="00A52DA8">
        <w:rPr>
          <w:sz w:val="28"/>
          <w:szCs w:val="28"/>
        </w:rPr>
        <w:t xml:space="preserve">проводится в торжественной обстановке Главой </w:t>
      </w:r>
      <w:r w:rsidR="00750CDE">
        <w:rPr>
          <w:sz w:val="28"/>
          <w:szCs w:val="28"/>
        </w:rPr>
        <w:t>О</w:t>
      </w:r>
      <w:r w:rsidR="005E4FC4" w:rsidRPr="00A52DA8">
        <w:rPr>
          <w:sz w:val="28"/>
          <w:szCs w:val="28"/>
        </w:rPr>
        <w:t>круга либо уполномоченным лицом.</w:t>
      </w:r>
    </w:p>
    <w:p w:rsidR="005E4FC4" w:rsidRPr="002E6CB2" w:rsidRDefault="0042646E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Изготовление Знаков</w:t>
      </w:r>
      <w:r w:rsidR="00974E29" w:rsidRPr="00A52DA8">
        <w:rPr>
          <w:sz w:val="28"/>
          <w:szCs w:val="28"/>
        </w:rPr>
        <w:t>, Фрачных знаков</w:t>
      </w:r>
      <w:r w:rsidR="005E4FC4" w:rsidRPr="00A52DA8">
        <w:rPr>
          <w:sz w:val="28"/>
          <w:szCs w:val="28"/>
        </w:rPr>
        <w:t xml:space="preserve"> и бланков </w:t>
      </w:r>
      <w:r w:rsidR="00974E29" w:rsidRPr="00A52DA8">
        <w:rPr>
          <w:sz w:val="28"/>
          <w:szCs w:val="28"/>
        </w:rPr>
        <w:t>У</w:t>
      </w:r>
      <w:r w:rsidR="005E4FC4" w:rsidRPr="00A52DA8">
        <w:rPr>
          <w:sz w:val="28"/>
          <w:szCs w:val="28"/>
        </w:rPr>
        <w:t xml:space="preserve">достоверений производится по заказу Администрации </w:t>
      </w:r>
      <w:r w:rsidR="00A77195">
        <w:rPr>
          <w:sz w:val="28"/>
          <w:szCs w:val="28"/>
          <w:lang w:eastAsia="x-none"/>
        </w:rPr>
        <w:t>Одинцовского городского округа</w:t>
      </w:r>
      <w:r w:rsidR="00A77195">
        <w:rPr>
          <w:sz w:val="28"/>
          <w:szCs w:val="28"/>
          <w:lang w:val="x-none" w:eastAsia="x-none"/>
        </w:rPr>
        <w:t xml:space="preserve"> </w:t>
      </w:r>
      <w:r w:rsidR="00A77195">
        <w:rPr>
          <w:sz w:val="28"/>
          <w:szCs w:val="28"/>
          <w:lang w:eastAsia="x-none"/>
        </w:rPr>
        <w:t>Московской области</w:t>
      </w:r>
      <w:r w:rsidR="00A77195"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 xml:space="preserve">в соответствии с описаниями, указанными в разделах </w:t>
      </w:r>
      <w:r w:rsidR="005E4FC4" w:rsidRPr="00A52DA8">
        <w:rPr>
          <w:sz w:val="28"/>
          <w:szCs w:val="28"/>
          <w:lang w:val="en-US"/>
        </w:rPr>
        <w:t>II</w:t>
      </w:r>
      <w:r w:rsidR="00A12DF1" w:rsidRPr="00A52DA8">
        <w:rPr>
          <w:sz w:val="28"/>
          <w:szCs w:val="28"/>
        </w:rPr>
        <w:t xml:space="preserve">, </w:t>
      </w:r>
      <w:r w:rsidR="00A12DF1" w:rsidRPr="00A52DA8">
        <w:rPr>
          <w:sz w:val="28"/>
          <w:szCs w:val="28"/>
          <w:lang w:val="en-US"/>
        </w:rPr>
        <w:t>III</w:t>
      </w:r>
      <w:r w:rsidR="00A12DF1" w:rsidRPr="00A52DA8">
        <w:rPr>
          <w:sz w:val="28"/>
          <w:szCs w:val="28"/>
        </w:rPr>
        <w:t xml:space="preserve"> </w:t>
      </w:r>
      <w:r w:rsidR="00A77195">
        <w:rPr>
          <w:sz w:val="28"/>
          <w:szCs w:val="28"/>
        </w:rPr>
        <w:t xml:space="preserve">             </w:t>
      </w:r>
      <w:r w:rsidR="00A12DF1" w:rsidRPr="00A52DA8">
        <w:rPr>
          <w:sz w:val="28"/>
          <w:szCs w:val="28"/>
        </w:rPr>
        <w:t xml:space="preserve">и </w:t>
      </w:r>
      <w:r w:rsidR="00A12DF1" w:rsidRPr="00A52DA8">
        <w:rPr>
          <w:sz w:val="28"/>
          <w:szCs w:val="28"/>
          <w:lang w:val="en-US"/>
        </w:rPr>
        <w:t>IV</w:t>
      </w:r>
      <w:r w:rsidR="00A12DF1"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настоящего Положения за счет средств бюджета Округа.</w:t>
      </w:r>
    </w:p>
    <w:p w:rsidR="00085610" w:rsidRPr="00085610" w:rsidRDefault="0042646E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Заказы на изготовление Знаков</w:t>
      </w:r>
      <w:r w:rsidR="00974E29" w:rsidRPr="00A52DA8">
        <w:rPr>
          <w:sz w:val="28"/>
          <w:szCs w:val="28"/>
        </w:rPr>
        <w:t>, Фрачных знаков</w:t>
      </w:r>
      <w:r w:rsidR="005E4FC4" w:rsidRPr="00A52DA8">
        <w:rPr>
          <w:sz w:val="28"/>
          <w:szCs w:val="28"/>
        </w:rPr>
        <w:t xml:space="preserve"> и бланков </w:t>
      </w:r>
      <w:r w:rsidR="00974E29" w:rsidRPr="00A52DA8">
        <w:rPr>
          <w:sz w:val="28"/>
          <w:szCs w:val="28"/>
        </w:rPr>
        <w:t>У</w:t>
      </w:r>
      <w:r w:rsidR="005E4FC4" w:rsidRPr="00A52DA8">
        <w:rPr>
          <w:sz w:val="28"/>
          <w:szCs w:val="28"/>
        </w:rPr>
        <w:t>достоверений</w:t>
      </w:r>
      <w:r w:rsidR="00974E29" w:rsidRPr="00A52DA8">
        <w:rPr>
          <w:sz w:val="28"/>
          <w:szCs w:val="28"/>
        </w:rPr>
        <w:t>,</w:t>
      </w:r>
      <w:r w:rsidR="005E4FC4" w:rsidRPr="00A52DA8">
        <w:rPr>
          <w:sz w:val="28"/>
          <w:szCs w:val="28"/>
        </w:rPr>
        <w:t xml:space="preserve"> ведение документации, учет и хранение наградной пр</w:t>
      </w:r>
      <w:r w:rsidR="00085610">
        <w:rPr>
          <w:sz w:val="28"/>
          <w:szCs w:val="28"/>
        </w:rPr>
        <w:t>одукции обеспечивает Управление.</w:t>
      </w:r>
    </w:p>
    <w:p w:rsidR="005E4FC4" w:rsidRPr="006B4F1F" w:rsidRDefault="005E4FC4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 w:rsidRPr="00A52DA8">
        <w:rPr>
          <w:sz w:val="28"/>
          <w:szCs w:val="28"/>
        </w:rPr>
        <w:t>Знак носится на левой стороне груди и располагается</w:t>
      </w:r>
      <w:r w:rsidR="00B55A31"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за государственными наградами Российской Федерации и (или) государственными наградами СССР, РСФСР, наградами Московской области.</w:t>
      </w:r>
    </w:p>
    <w:p w:rsidR="005E4FC4" w:rsidRPr="00A52DA8" w:rsidRDefault="0042646E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 w:rsidRPr="00A52DA8">
        <w:rPr>
          <w:sz w:val="28"/>
          <w:szCs w:val="28"/>
        </w:rPr>
        <w:lastRenderedPageBreak/>
        <w:t xml:space="preserve"> </w:t>
      </w:r>
      <w:r w:rsidR="005E4FC4" w:rsidRPr="00A52DA8">
        <w:rPr>
          <w:sz w:val="28"/>
          <w:szCs w:val="28"/>
        </w:rPr>
        <w:t>В случае смерти награжденного Знак</w:t>
      </w:r>
      <w:r w:rsidR="00974E29" w:rsidRPr="00A52DA8">
        <w:rPr>
          <w:sz w:val="28"/>
          <w:szCs w:val="28"/>
        </w:rPr>
        <w:t>, Фрачный знак и Удостоверение</w:t>
      </w:r>
      <w:r w:rsidR="005E4FC4" w:rsidRPr="00A52DA8">
        <w:rPr>
          <w:sz w:val="28"/>
          <w:szCs w:val="28"/>
        </w:rPr>
        <w:t xml:space="preserve"> остается на хранении у членов семьи на память без права ношения.</w:t>
      </w:r>
    </w:p>
    <w:p w:rsidR="005E4FC4" w:rsidRPr="00A52DA8" w:rsidRDefault="0042646E" w:rsidP="0029277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340"/>
        <w:jc w:val="both"/>
        <w:rPr>
          <w:b/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5E4FC4" w:rsidRPr="00A52DA8">
        <w:rPr>
          <w:sz w:val="28"/>
          <w:szCs w:val="28"/>
        </w:rPr>
        <w:t>В случае утраты Знака</w:t>
      </w:r>
      <w:r w:rsidR="00974E29" w:rsidRPr="00A52DA8">
        <w:rPr>
          <w:sz w:val="28"/>
          <w:szCs w:val="28"/>
        </w:rPr>
        <w:t>,</w:t>
      </w:r>
      <w:r w:rsidR="005E4FC4" w:rsidRPr="00A52DA8">
        <w:rPr>
          <w:sz w:val="28"/>
          <w:szCs w:val="28"/>
        </w:rPr>
        <w:t xml:space="preserve"> </w:t>
      </w:r>
      <w:r w:rsidR="00FF7D34" w:rsidRPr="00A52DA8">
        <w:rPr>
          <w:sz w:val="28"/>
          <w:szCs w:val="28"/>
        </w:rPr>
        <w:t>Фрачного знака или Удостоверения</w:t>
      </w:r>
      <w:r w:rsidR="005E4FC4" w:rsidRPr="00A52DA8">
        <w:rPr>
          <w:sz w:val="28"/>
          <w:szCs w:val="28"/>
        </w:rPr>
        <w:t xml:space="preserve"> дубликаты </w:t>
      </w:r>
      <w:r w:rsidR="00A77195">
        <w:rPr>
          <w:sz w:val="28"/>
          <w:szCs w:val="28"/>
        </w:rPr>
        <w:t xml:space="preserve">                </w:t>
      </w:r>
      <w:r w:rsidR="005E4FC4" w:rsidRPr="00A52DA8">
        <w:rPr>
          <w:sz w:val="28"/>
          <w:szCs w:val="28"/>
        </w:rPr>
        <w:t xml:space="preserve">не выдаются. </w:t>
      </w:r>
    </w:p>
    <w:p w:rsidR="005E4FC4" w:rsidRPr="00A52DA8" w:rsidRDefault="005E4FC4" w:rsidP="00766B23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5E4FC4" w:rsidRPr="00A52DA8" w:rsidRDefault="005E4FC4" w:rsidP="00766B23">
      <w:pPr>
        <w:widowControl w:val="0"/>
        <w:autoSpaceDE w:val="0"/>
        <w:autoSpaceDN w:val="0"/>
        <w:ind w:right="-2" w:firstLine="567"/>
        <w:jc w:val="both"/>
        <w:rPr>
          <w:sz w:val="28"/>
          <w:szCs w:val="28"/>
        </w:rPr>
      </w:pPr>
    </w:p>
    <w:p w:rsidR="00A77195" w:rsidRDefault="005E4FC4" w:rsidP="00766B23">
      <w:pPr>
        <w:widowControl w:val="0"/>
        <w:autoSpaceDE w:val="0"/>
        <w:autoSpaceDN w:val="0"/>
        <w:ind w:right="-2"/>
        <w:rPr>
          <w:sz w:val="28"/>
          <w:szCs w:val="28"/>
        </w:rPr>
      </w:pPr>
      <w:r w:rsidRPr="00A52DA8">
        <w:rPr>
          <w:sz w:val="28"/>
          <w:szCs w:val="28"/>
        </w:rPr>
        <w:t>Заместитель Главы</w:t>
      </w:r>
    </w:p>
    <w:p w:rsidR="005E4FC4" w:rsidRPr="005E4FC4" w:rsidRDefault="00A77195" w:rsidP="00766B23">
      <w:pPr>
        <w:widowControl w:val="0"/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  <w:lang w:eastAsia="x-none"/>
        </w:rPr>
        <w:t>Одинцовского городского округа</w:t>
      </w:r>
      <w:r>
        <w:rPr>
          <w:sz w:val="28"/>
          <w:szCs w:val="28"/>
          <w:lang w:val="x-none" w:eastAsia="x-none"/>
        </w:rPr>
        <w:t xml:space="preserve"> </w:t>
      </w:r>
      <w:r w:rsidR="005E4FC4" w:rsidRPr="00A52DA8">
        <w:rPr>
          <w:sz w:val="28"/>
          <w:szCs w:val="28"/>
        </w:rPr>
        <w:t xml:space="preserve">                                           </w:t>
      </w:r>
      <w:r w:rsidR="00AF0878" w:rsidRPr="00A52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AF0878" w:rsidRPr="00A52DA8">
        <w:rPr>
          <w:sz w:val="28"/>
          <w:szCs w:val="28"/>
        </w:rPr>
        <w:t xml:space="preserve">  </w:t>
      </w:r>
      <w:r w:rsidR="005E4FC4" w:rsidRPr="00A52DA8">
        <w:rPr>
          <w:sz w:val="28"/>
          <w:szCs w:val="28"/>
        </w:rPr>
        <w:t>М.А. Бажанова</w:t>
      </w:r>
    </w:p>
    <w:p w:rsidR="0042646E" w:rsidRDefault="00052E9B" w:rsidP="00766B23">
      <w:pPr>
        <w:ind w:left="6521" w:right="-2"/>
      </w:pPr>
      <w:r w:rsidRPr="00052E9B">
        <w:t xml:space="preserve"> </w:t>
      </w:r>
    </w:p>
    <w:p w:rsidR="00336F17" w:rsidRDefault="00336F17" w:rsidP="00DF7F5F">
      <w:pPr>
        <w:ind w:left="6521"/>
        <w:rPr>
          <w:sz w:val="24"/>
          <w:szCs w:val="24"/>
        </w:rPr>
      </w:pPr>
    </w:p>
    <w:p w:rsidR="00336F17" w:rsidRDefault="00336F17" w:rsidP="00DF7F5F">
      <w:pPr>
        <w:ind w:left="6521"/>
        <w:rPr>
          <w:sz w:val="24"/>
          <w:szCs w:val="24"/>
        </w:rPr>
      </w:pPr>
    </w:p>
    <w:p w:rsidR="00336F17" w:rsidRDefault="00336F17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A219CA" w:rsidRDefault="00A219CA" w:rsidP="00DF7F5F">
      <w:pPr>
        <w:ind w:left="6521"/>
        <w:rPr>
          <w:sz w:val="24"/>
          <w:szCs w:val="24"/>
        </w:rPr>
      </w:pPr>
    </w:p>
    <w:p w:rsidR="00A219CA" w:rsidRDefault="00A219CA" w:rsidP="00DF7F5F">
      <w:pPr>
        <w:ind w:left="6521"/>
        <w:rPr>
          <w:sz w:val="24"/>
          <w:szCs w:val="24"/>
        </w:rPr>
      </w:pPr>
    </w:p>
    <w:p w:rsidR="00A219CA" w:rsidRDefault="00A219CA" w:rsidP="00DF7F5F">
      <w:pPr>
        <w:ind w:left="6521"/>
        <w:rPr>
          <w:sz w:val="24"/>
          <w:szCs w:val="24"/>
        </w:rPr>
      </w:pPr>
    </w:p>
    <w:p w:rsidR="00A219CA" w:rsidRDefault="00A219CA" w:rsidP="00DF7F5F">
      <w:pPr>
        <w:ind w:left="6521"/>
        <w:rPr>
          <w:sz w:val="24"/>
          <w:szCs w:val="24"/>
        </w:rPr>
      </w:pPr>
    </w:p>
    <w:p w:rsidR="005A151C" w:rsidRDefault="005A151C" w:rsidP="00DF7F5F">
      <w:pPr>
        <w:ind w:left="6521"/>
        <w:rPr>
          <w:sz w:val="24"/>
          <w:szCs w:val="24"/>
        </w:rPr>
      </w:pPr>
    </w:p>
    <w:p w:rsidR="005A151C" w:rsidRDefault="005A151C" w:rsidP="00DF7F5F">
      <w:pPr>
        <w:ind w:left="6521"/>
        <w:rPr>
          <w:sz w:val="24"/>
          <w:szCs w:val="24"/>
        </w:rPr>
      </w:pPr>
    </w:p>
    <w:p w:rsidR="005A151C" w:rsidRDefault="005A151C" w:rsidP="00DF7F5F">
      <w:pPr>
        <w:ind w:left="6521"/>
        <w:rPr>
          <w:sz w:val="24"/>
          <w:szCs w:val="24"/>
        </w:rPr>
      </w:pPr>
    </w:p>
    <w:p w:rsidR="006B4F1F" w:rsidRDefault="006B4F1F" w:rsidP="00DF7F5F">
      <w:pPr>
        <w:ind w:left="6521"/>
        <w:rPr>
          <w:sz w:val="24"/>
          <w:szCs w:val="24"/>
        </w:rPr>
      </w:pPr>
    </w:p>
    <w:p w:rsidR="00706217" w:rsidRDefault="00706217" w:rsidP="005D01B1">
      <w:pPr>
        <w:ind w:left="5103"/>
        <w:rPr>
          <w:sz w:val="28"/>
          <w:szCs w:val="28"/>
        </w:rPr>
      </w:pPr>
    </w:p>
    <w:p w:rsidR="00706217" w:rsidRDefault="00706217" w:rsidP="005D01B1">
      <w:pPr>
        <w:ind w:left="5103"/>
        <w:rPr>
          <w:sz w:val="28"/>
          <w:szCs w:val="28"/>
        </w:rPr>
      </w:pPr>
    </w:p>
    <w:p w:rsidR="00706217" w:rsidRDefault="00706217" w:rsidP="005D01B1">
      <w:pPr>
        <w:ind w:left="5103"/>
        <w:rPr>
          <w:sz w:val="28"/>
          <w:szCs w:val="28"/>
        </w:rPr>
      </w:pPr>
    </w:p>
    <w:p w:rsidR="0029277D" w:rsidRDefault="002927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E9B" w:rsidRPr="00B55A31" w:rsidRDefault="00052E9B" w:rsidP="0029277D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lastRenderedPageBreak/>
        <w:t>Приложение</w:t>
      </w:r>
      <w:r w:rsidR="004F4DF5" w:rsidRPr="00B55A31">
        <w:rPr>
          <w:sz w:val="28"/>
          <w:szCs w:val="28"/>
        </w:rPr>
        <w:t xml:space="preserve"> 1</w:t>
      </w:r>
    </w:p>
    <w:p w:rsidR="00052E9B" w:rsidRPr="00B55A31" w:rsidRDefault="00052E9B" w:rsidP="0029277D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>к Положению о знаке</w:t>
      </w:r>
      <w:r w:rsidR="005D01B1">
        <w:rPr>
          <w:sz w:val="28"/>
          <w:szCs w:val="28"/>
        </w:rPr>
        <w:t xml:space="preserve"> </w:t>
      </w:r>
      <w:r w:rsidRPr="00B55A31">
        <w:rPr>
          <w:sz w:val="28"/>
          <w:szCs w:val="28"/>
        </w:rPr>
        <w:t>«За заслуги перед Одинцовским городским округом»</w:t>
      </w:r>
    </w:p>
    <w:p w:rsidR="00052E9B" w:rsidRPr="00052E9B" w:rsidRDefault="00052E9B" w:rsidP="00DF7F5F">
      <w:pPr>
        <w:ind w:left="360"/>
        <w:rPr>
          <w:sz w:val="24"/>
          <w:szCs w:val="24"/>
        </w:rPr>
      </w:pPr>
      <w:r w:rsidRPr="00052E9B">
        <w:rPr>
          <w:sz w:val="24"/>
          <w:szCs w:val="24"/>
        </w:rPr>
        <w:tab/>
      </w:r>
    </w:p>
    <w:p w:rsidR="00052E9B" w:rsidRPr="00052E9B" w:rsidRDefault="00052E9B" w:rsidP="00DF7F5F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B55A31" w:rsidRPr="00003A31" w:rsidRDefault="00052E9B" w:rsidP="00DF7F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A31">
        <w:rPr>
          <w:sz w:val="28"/>
          <w:szCs w:val="28"/>
        </w:rPr>
        <w:t xml:space="preserve">Многоцветный рисунок знака </w:t>
      </w:r>
    </w:p>
    <w:p w:rsidR="00052E9B" w:rsidRPr="005A20BE" w:rsidRDefault="00052E9B" w:rsidP="00DF7F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A31">
        <w:rPr>
          <w:sz w:val="28"/>
          <w:szCs w:val="28"/>
        </w:rPr>
        <w:t>«За заслуги перед Одинцовским городским округом»</w:t>
      </w:r>
    </w:p>
    <w:p w:rsidR="00052E9B" w:rsidRPr="00052E9B" w:rsidRDefault="00052E9B" w:rsidP="00DF7F5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3A31" w:rsidRDefault="00003A31" w:rsidP="00003A31">
      <w:pPr>
        <w:pStyle w:val="aa"/>
        <w:ind w:firstLine="1985"/>
      </w:pPr>
      <w:r>
        <w:rPr>
          <w:noProof/>
        </w:rPr>
        <w:drawing>
          <wp:inline distT="0" distB="0" distL="0" distR="0" wp14:anchorId="4F49CB69" wp14:editId="49CAA2FA">
            <wp:extent cx="1894840" cy="352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1960" cy="36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19225" cy="1543050"/>
            <wp:effectExtent l="0" t="0" r="9525" b="0"/>
            <wp:docPr id="5" name="Рисунок 5" descr="C:\Users\ea_kochetkova\AppData\Local\Packages\Microsoft.Windows.Photos_8wekyb3d8bbwe\TempState\ShareServiceTempFolder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_kochetkova\AppData\Local\Packages\Microsoft.Windows.Photos_8wekyb3d8bbwe\TempState\ShareServiceTempFolder\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9B" w:rsidRPr="005A1521" w:rsidRDefault="00052E9B" w:rsidP="00DF7F5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E9B" w:rsidRPr="00052E9B" w:rsidRDefault="00052E9B" w:rsidP="00DF7F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E9B" w:rsidRPr="00052E9B" w:rsidRDefault="00052E9B" w:rsidP="00DF7F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E9B" w:rsidRPr="00052E9B" w:rsidRDefault="00052E9B" w:rsidP="00DF7F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4692" w:rsidRPr="005A20BE" w:rsidRDefault="008C4692" w:rsidP="00DF7F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 xml:space="preserve">Многоцветный рисунок фрачного знака </w:t>
      </w:r>
    </w:p>
    <w:p w:rsidR="00052E9B" w:rsidRPr="005A20BE" w:rsidRDefault="008C4692" w:rsidP="00DF7F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>«За заслуги перед Одинцовским городским округом»</w:t>
      </w: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B55A31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B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60B04" wp14:editId="23B19403">
            <wp:simplePos x="0" y="0"/>
            <wp:positionH relativeFrom="column">
              <wp:posOffset>2680335</wp:posOffset>
            </wp:positionH>
            <wp:positionV relativeFrom="paragraph">
              <wp:posOffset>201295</wp:posOffset>
            </wp:positionV>
            <wp:extent cx="762000" cy="683260"/>
            <wp:effectExtent l="0" t="0" r="0" b="2540"/>
            <wp:wrapTopAndBottom/>
            <wp:docPr id="6" name="Рисунок 6" descr="ОдинцовскийГО-ЗаЗаслуги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инцовскийГО-ЗаЗаслуги-0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" t="60158" r="3512" b="-2762"/>
                    <a:stretch/>
                  </pic:blipFill>
                  <pic:spPr bwMode="auto">
                    <a:xfrm>
                      <a:off x="0" y="0"/>
                      <a:ext cx="7620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P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52E9B" w:rsidRDefault="00052E9B" w:rsidP="00DF7F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06217" w:rsidRDefault="00706217" w:rsidP="005D01B1">
      <w:pPr>
        <w:ind w:left="5103"/>
        <w:rPr>
          <w:sz w:val="28"/>
          <w:szCs w:val="28"/>
        </w:rPr>
      </w:pPr>
    </w:p>
    <w:p w:rsidR="00052E9B" w:rsidRPr="00B55A31" w:rsidRDefault="00052E9B" w:rsidP="0029277D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>Приложение 2</w:t>
      </w:r>
    </w:p>
    <w:p w:rsidR="00052E9B" w:rsidRPr="00B55A31" w:rsidRDefault="00052E9B" w:rsidP="0029277D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>к Положению о знаке</w:t>
      </w:r>
      <w:r w:rsidR="005D01B1">
        <w:rPr>
          <w:sz w:val="28"/>
          <w:szCs w:val="28"/>
        </w:rPr>
        <w:t xml:space="preserve"> </w:t>
      </w:r>
      <w:r w:rsidRPr="00B55A31">
        <w:rPr>
          <w:sz w:val="28"/>
          <w:szCs w:val="28"/>
        </w:rPr>
        <w:t xml:space="preserve">«За заслуги перед Одинцовским городским округом»                                                                                   </w:t>
      </w:r>
    </w:p>
    <w:p w:rsidR="00052E9B" w:rsidRDefault="00052E9B" w:rsidP="00DF7F5F">
      <w:pPr>
        <w:rPr>
          <w:sz w:val="24"/>
          <w:szCs w:val="24"/>
        </w:rPr>
      </w:pPr>
      <w:r w:rsidRPr="00052E9B">
        <w:rPr>
          <w:sz w:val="24"/>
          <w:szCs w:val="24"/>
        </w:rPr>
        <w:t xml:space="preserve"> </w:t>
      </w:r>
    </w:p>
    <w:p w:rsidR="0029277D" w:rsidRDefault="0029277D" w:rsidP="00DF7F5F">
      <w:pPr>
        <w:rPr>
          <w:sz w:val="24"/>
          <w:szCs w:val="24"/>
        </w:rPr>
      </w:pPr>
    </w:p>
    <w:p w:rsidR="00C65AA1" w:rsidRPr="005A20BE" w:rsidRDefault="00C65AA1" w:rsidP="00DF7F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 xml:space="preserve">Многоцветный рисунок удостоверения </w:t>
      </w:r>
    </w:p>
    <w:p w:rsidR="00052E9B" w:rsidRPr="005A20BE" w:rsidRDefault="00C65AA1" w:rsidP="00DF7F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>к знаку «За заслуги перед Одинцовским городским округом</w:t>
      </w:r>
      <w:r w:rsidR="00466C7D">
        <w:rPr>
          <w:sz w:val="28"/>
          <w:szCs w:val="28"/>
        </w:rPr>
        <w:t>»</w:t>
      </w:r>
    </w:p>
    <w:p w:rsidR="00C65AA1" w:rsidRPr="00B55A31" w:rsidRDefault="00C65AA1" w:rsidP="00DF7F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AA1" w:rsidRPr="00052E9B" w:rsidRDefault="00C65AA1" w:rsidP="00DF7F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6E77" w:rsidRPr="00E46E77" w:rsidRDefault="000C6416" w:rsidP="00E46E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52E9B">
        <w:rPr>
          <w:noProof/>
          <w:sz w:val="24"/>
          <w:szCs w:val="24"/>
        </w:rPr>
        <w:drawing>
          <wp:inline distT="0" distB="0" distL="0" distR="0" wp14:anchorId="1916DF05" wp14:editId="1D768954">
            <wp:extent cx="5695950" cy="3895725"/>
            <wp:effectExtent l="0" t="0" r="0" b="9525"/>
            <wp:docPr id="3" name="Рисунок 3" descr="ОдинцовскийГО-ЗаЗаслуги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инцовскийГО-ЗаЗаслуги-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E77" w:rsidRPr="00E46E77">
        <w:rPr>
          <w:noProof/>
          <w:sz w:val="24"/>
          <w:szCs w:val="24"/>
        </w:rPr>
        <w:drawing>
          <wp:inline distT="0" distB="0" distL="0" distR="0">
            <wp:extent cx="5686124" cy="3886999"/>
            <wp:effectExtent l="0" t="0" r="0" b="0"/>
            <wp:docPr id="4" name="Рисунок 4" descr="C:\Users\ea_kochetkova\Desktop\photo_2024-02-02_09-5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_kochetkova\Desktop\photo_2024-02-02_09-55-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76" cy="392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DA" w:rsidRPr="005D01B1" w:rsidRDefault="00EE3ADA" w:rsidP="006B75E8">
      <w:pPr>
        <w:ind w:left="5670"/>
        <w:rPr>
          <w:sz w:val="28"/>
          <w:szCs w:val="28"/>
        </w:rPr>
      </w:pPr>
      <w:r w:rsidRPr="005D01B1">
        <w:rPr>
          <w:sz w:val="28"/>
          <w:szCs w:val="28"/>
        </w:rPr>
        <w:lastRenderedPageBreak/>
        <w:t>Приложение 3</w:t>
      </w:r>
    </w:p>
    <w:p w:rsidR="00EE3ADA" w:rsidRPr="005D01B1" w:rsidRDefault="00EE3ADA" w:rsidP="006B75E8">
      <w:pPr>
        <w:ind w:left="5670"/>
        <w:rPr>
          <w:sz w:val="28"/>
          <w:szCs w:val="28"/>
        </w:rPr>
      </w:pPr>
      <w:r w:rsidRPr="005D01B1">
        <w:rPr>
          <w:sz w:val="28"/>
          <w:szCs w:val="28"/>
        </w:rPr>
        <w:t>к Положению о</w:t>
      </w:r>
      <w:r w:rsidR="00DF529B" w:rsidRPr="005D01B1">
        <w:rPr>
          <w:sz w:val="28"/>
          <w:szCs w:val="28"/>
        </w:rPr>
        <w:t xml:space="preserve"> </w:t>
      </w:r>
      <w:r w:rsidRPr="005D01B1">
        <w:rPr>
          <w:sz w:val="28"/>
          <w:szCs w:val="28"/>
        </w:rPr>
        <w:t>знак</w:t>
      </w:r>
      <w:r w:rsidR="00DF529B" w:rsidRPr="005D01B1">
        <w:rPr>
          <w:sz w:val="28"/>
          <w:szCs w:val="28"/>
        </w:rPr>
        <w:t>е</w:t>
      </w:r>
      <w:r w:rsidR="005D01B1">
        <w:rPr>
          <w:sz w:val="28"/>
          <w:szCs w:val="28"/>
        </w:rPr>
        <w:t xml:space="preserve"> </w:t>
      </w:r>
      <w:r w:rsidRPr="005D01B1">
        <w:rPr>
          <w:sz w:val="28"/>
          <w:szCs w:val="28"/>
        </w:rPr>
        <w:t>«За заслуги перед Одинцовским</w:t>
      </w:r>
      <w:r w:rsidR="00FC12D2" w:rsidRPr="005D01B1">
        <w:rPr>
          <w:sz w:val="28"/>
          <w:szCs w:val="28"/>
        </w:rPr>
        <w:t xml:space="preserve"> </w:t>
      </w:r>
      <w:r w:rsidRPr="005D01B1">
        <w:rPr>
          <w:sz w:val="28"/>
          <w:szCs w:val="28"/>
        </w:rPr>
        <w:t xml:space="preserve">городским округом»                                                                                   </w:t>
      </w:r>
    </w:p>
    <w:p w:rsidR="00466C7D" w:rsidRPr="00466C7D" w:rsidRDefault="00466C7D" w:rsidP="00466C7D">
      <w:pPr>
        <w:ind w:left="5670"/>
        <w:jc w:val="center"/>
        <w:rPr>
          <w:sz w:val="16"/>
          <w:szCs w:val="16"/>
        </w:rPr>
      </w:pPr>
    </w:p>
    <w:p w:rsidR="00734E9A" w:rsidRPr="00466C7D" w:rsidRDefault="00466C7D" w:rsidP="00466C7D">
      <w:pPr>
        <w:ind w:left="5670"/>
        <w:jc w:val="right"/>
        <w:rPr>
          <w:sz w:val="28"/>
          <w:szCs w:val="28"/>
        </w:rPr>
      </w:pPr>
      <w:r w:rsidRPr="00466C7D">
        <w:rPr>
          <w:sz w:val="28"/>
          <w:szCs w:val="28"/>
        </w:rPr>
        <w:t>Форма</w:t>
      </w:r>
    </w:p>
    <w:p w:rsidR="0029277D" w:rsidRDefault="0029277D" w:rsidP="00734E9A">
      <w:pPr>
        <w:ind w:right="282"/>
        <w:jc w:val="center"/>
        <w:rPr>
          <w:sz w:val="24"/>
          <w:szCs w:val="24"/>
        </w:rPr>
      </w:pPr>
    </w:p>
    <w:p w:rsidR="00EE3ADA" w:rsidRPr="006B75E8" w:rsidRDefault="00EE3ADA" w:rsidP="00734E9A">
      <w:pPr>
        <w:ind w:right="282"/>
        <w:jc w:val="center"/>
        <w:rPr>
          <w:sz w:val="28"/>
          <w:szCs w:val="28"/>
        </w:rPr>
      </w:pPr>
      <w:r w:rsidRPr="006B75E8">
        <w:rPr>
          <w:sz w:val="28"/>
          <w:szCs w:val="28"/>
        </w:rPr>
        <w:t>НАГРАДНОЙ ЛИСТ</w:t>
      </w:r>
    </w:p>
    <w:p w:rsidR="00EE3ADA" w:rsidRPr="006B75E8" w:rsidRDefault="00EE3ADA" w:rsidP="00734E9A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6B75E8">
        <w:rPr>
          <w:sz w:val="28"/>
          <w:szCs w:val="28"/>
        </w:rPr>
        <w:t>для награждения знаком «За заслуги перед Одинцовским городским округом»</w:t>
      </w:r>
    </w:p>
    <w:p w:rsidR="00EE3ADA" w:rsidRPr="005A20BE" w:rsidRDefault="00EE3ADA" w:rsidP="00734E9A">
      <w:pPr>
        <w:ind w:right="282"/>
        <w:jc w:val="both"/>
      </w:pPr>
    </w:p>
    <w:p w:rsidR="00EE3ADA" w:rsidRPr="005A20BE" w:rsidRDefault="00EE3ADA" w:rsidP="00734E9A">
      <w:pPr>
        <w:ind w:right="282"/>
        <w:jc w:val="center"/>
        <w:rPr>
          <w:sz w:val="24"/>
          <w:szCs w:val="24"/>
        </w:rPr>
      </w:pPr>
      <w:r w:rsidRPr="005A20BE">
        <w:rPr>
          <w:sz w:val="24"/>
          <w:szCs w:val="24"/>
        </w:rPr>
        <w:t xml:space="preserve"> Сведения о гражданине, которого предлагается представить к награждению:</w:t>
      </w:r>
    </w:p>
    <w:p w:rsidR="00DF529B" w:rsidRPr="005A20BE" w:rsidRDefault="00DF529B" w:rsidP="00734E9A">
      <w:pPr>
        <w:ind w:right="282"/>
        <w:jc w:val="both"/>
        <w:rPr>
          <w:sz w:val="16"/>
          <w:szCs w:val="16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431"/>
        <w:gridCol w:w="8118"/>
      </w:tblGrid>
      <w:tr w:rsidR="00DF529B" w:rsidRPr="005A20BE" w:rsidTr="00734E9A">
        <w:trPr>
          <w:trHeight w:val="80"/>
        </w:trPr>
        <w:tc>
          <w:tcPr>
            <w:tcW w:w="1431" w:type="dxa"/>
            <w:hideMark/>
          </w:tcPr>
          <w:p w:rsidR="00DF529B" w:rsidRPr="000D1777" w:rsidRDefault="00DF529B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Фамилия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29B" w:rsidRPr="005A20BE" w:rsidRDefault="00DF529B" w:rsidP="00734E9A"/>
        </w:tc>
      </w:tr>
    </w:tbl>
    <w:p w:rsidR="000C22B5" w:rsidRPr="005A20BE" w:rsidRDefault="000C22B5" w:rsidP="00734E9A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644"/>
        <w:gridCol w:w="2444"/>
        <w:gridCol w:w="1559"/>
        <w:gridCol w:w="3902"/>
      </w:tblGrid>
      <w:tr w:rsidR="00DF529B" w:rsidRPr="005A20BE" w:rsidTr="00734E9A">
        <w:trPr>
          <w:trHeight w:val="80"/>
        </w:trPr>
        <w:tc>
          <w:tcPr>
            <w:tcW w:w="1644" w:type="dxa"/>
            <w:hideMark/>
          </w:tcPr>
          <w:p w:rsidR="00DF529B" w:rsidRPr="000D1777" w:rsidRDefault="00DF529B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Имя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29B" w:rsidRPr="005A20BE" w:rsidRDefault="00DF529B" w:rsidP="00734E9A">
            <w:pPr>
              <w:ind w:right="282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DF529B" w:rsidRPr="000D1777" w:rsidRDefault="00DF529B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Отчество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29B" w:rsidRPr="005A20BE" w:rsidRDefault="00DF529B" w:rsidP="00734E9A">
            <w:pPr>
              <w:ind w:right="282"/>
            </w:pPr>
          </w:p>
        </w:tc>
      </w:tr>
    </w:tbl>
    <w:p w:rsidR="00DF529B" w:rsidRPr="005A20BE" w:rsidRDefault="00DF529B" w:rsidP="00734E9A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877"/>
        <w:gridCol w:w="2470"/>
        <w:gridCol w:w="1984"/>
        <w:gridCol w:w="4218"/>
      </w:tblGrid>
      <w:tr w:rsidR="00DF529B" w:rsidRPr="005A20BE" w:rsidTr="00734E9A">
        <w:trPr>
          <w:trHeight w:val="80"/>
        </w:trPr>
        <w:tc>
          <w:tcPr>
            <w:tcW w:w="873" w:type="dxa"/>
            <w:hideMark/>
          </w:tcPr>
          <w:p w:rsidR="00DF529B" w:rsidRPr="000D1777" w:rsidRDefault="00DF529B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Пол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29B" w:rsidRPr="005A20BE" w:rsidRDefault="00DF529B" w:rsidP="00734E9A">
            <w:pPr>
              <w:ind w:right="282"/>
              <w:jc w:val="center"/>
            </w:pPr>
          </w:p>
        </w:tc>
        <w:tc>
          <w:tcPr>
            <w:tcW w:w="1984" w:type="dxa"/>
            <w:hideMark/>
          </w:tcPr>
          <w:p w:rsidR="00DF529B" w:rsidRPr="000D1777" w:rsidRDefault="00DF529B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29B" w:rsidRPr="005A20BE" w:rsidRDefault="00DF529B" w:rsidP="00734E9A">
            <w:pPr>
              <w:ind w:right="282"/>
            </w:pPr>
          </w:p>
        </w:tc>
      </w:tr>
    </w:tbl>
    <w:p w:rsidR="00DF529B" w:rsidRPr="005A20BE" w:rsidRDefault="00DF529B" w:rsidP="00734E9A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2070"/>
        <w:gridCol w:w="7479"/>
      </w:tblGrid>
      <w:tr w:rsidR="00DF529B" w:rsidRPr="005A20BE" w:rsidTr="00734E9A">
        <w:trPr>
          <w:trHeight w:val="57"/>
        </w:trPr>
        <w:tc>
          <w:tcPr>
            <w:tcW w:w="2070" w:type="dxa"/>
            <w:hideMark/>
          </w:tcPr>
          <w:p w:rsidR="00DF529B" w:rsidRPr="000D1777" w:rsidRDefault="00DF529B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F1" w:rsidRPr="005A20BE" w:rsidRDefault="00C447F1" w:rsidP="00734E9A">
            <w:pPr>
              <w:ind w:right="282"/>
            </w:pPr>
          </w:p>
        </w:tc>
      </w:tr>
    </w:tbl>
    <w:p w:rsidR="00DF529B" w:rsidRPr="005A20BE" w:rsidRDefault="00DF529B" w:rsidP="00734E9A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709"/>
        <w:gridCol w:w="7840"/>
      </w:tblGrid>
      <w:tr w:rsidR="000C22B5" w:rsidRPr="005A20BE" w:rsidTr="00734E9A">
        <w:trPr>
          <w:trHeight w:val="57"/>
        </w:trPr>
        <w:tc>
          <w:tcPr>
            <w:tcW w:w="1673" w:type="dxa"/>
            <w:hideMark/>
          </w:tcPr>
          <w:p w:rsidR="000C22B5" w:rsidRPr="000D1777" w:rsidRDefault="000C22B5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B5" w:rsidRPr="005A20BE" w:rsidRDefault="000C22B5" w:rsidP="00734E9A">
            <w:pPr>
              <w:ind w:right="282"/>
            </w:pPr>
          </w:p>
        </w:tc>
      </w:tr>
    </w:tbl>
    <w:p w:rsidR="00DF529B" w:rsidRPr="005A20BE" w:rsidRDefault="000D1777" w:rsidP="00734E9A">
      <w:pPr>
        <w:ind w:right="282"/>
        <w:rPr>
          <w:sz w:val="12"/>
          <w:szCs w:val="12"/>
        </w:rPr>
      </w:pPr>
      <w:r w:rsidRPr="00693DE8">
        <w:t xml:space="preserve">        </w:t>
      </w:r>
      <w:r>
        <w:t xml:space="preserve">                      </w:t>
      </w:r>
      <w:r w:rsidRPr="00693DE8">
        <w:t xml:space="preserve">          (специальность по образованию, наименование учебного заведения, год окончания)</w:t>
      </w: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2211"/>
        <w:gridCol w:w="7338"/>
      </w:tblGrid>
      <w:tr w:rsidR="00B02E8F" w:rsidRPr="005A20BE" w:rsidTr="00734E9A">
        <w:trPr>
          <w:trHeight w:val="57"/>
        </w:trPr>
        <w:tc>
          <w:tcPr>
            <w:tcW w:w="2211" w:type="dxa"/>
            <w:hideMark/>
          </w:tcPr>
          <w:p w:rsidR="00B02E8F" w:rsidRPr="000D1777" w:rsidRDefault="00B02E8F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E8F" w:rsidRPr="005A20BE" w:rsidRDefault="00B02E8F" w:rsidP="00734E9A">
            <w:pPr>
              <w:ind w:right="282"/>
            </w:pPr>
          </w:p>
        </w:tc>
      </w:tr>
    </w:tbl>
    <w:p w:rsidR="00E3308E" w:rsidRPr="005A20BE" w:rsidRDefault="00E3308E" w:rsidP="00734E9A">
      <w:pPr>
        <w:ind w:right="282"/>
        <w:jc w:val="center"/>
        <w:rPr>
          <w:sz w:val="16"/>
          <w:szCs w:val="16"/>
        </w:rPr>
      </w:pPr>
    </w:p>
    <w:p w:rsidR="00B02E8F" w:rsidRPr="005A20BE" w:rsidRDefault="00B02E8F" w:rsidP="00734E9A">
      <w:pPr>
        <w:ind w:right="282"/>
        <w:jc w:val="center"/>
        <w:rPr>
          <w:sz w:val="24"/>
          <w:szCs w:val="24"/>
        </w:rPr>
      </w:pPr>
      <w:r w:rsidRPr="005A20BE">
        <w:rPr>
          <w:sz w:val="24"/>
          <w:szCs w:val="24"/>
        </w:rPr>
        <w:t xml:space="preserve"> Сведения о трудовой </w:t>
      </w:r>
      <w:r w:rsidR="003E5CDF" w:rsidRPr="005A20BE">
        <w:rPr>
          <w:sz w:val="24"/>
          <w:szCs w:val="24"/>
        </w:rPr>
        <w:t xml:space="preserve">деятельности </w:t>
      </w:r>
      <w:r w:rsidR="00AB35C6" w:rsidRPr="005A20BE">
        <w:rPr>
          <w:sz w:val="24"/>
          <w:szCs w:val="24"/>
        </w:rPr>
        <w:t xml:space="preserve">гражданина, </w:t>
      </w:r>
      <w:r w:rsidR="00341321" w:rsidRPr="005A20BE">
        <w:rPr>
          <w:sz w:val="24"/>
          <w:szCs w:val="24"/>
        </w:rPr>
        <w:t>представляемого к награждению:</w:t>
      </w:r>
    </w:p>
    <w:p w:rsidR="00341321" w:rsidRPr="005A20BE" w:rsidRDefault="00341321" w:rsidP="00734E9A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3062"/>
        <w:gridCol w:w="6487"/>
      </w:tblGrid>
      <w:tr w:rsidR="00341321" w:rsidRPr="005A20BE" w:rsidTr="000D1777">
        <w:tc>
          <w:tcPr>
            <w:tcW w:w="3062" w:type="dxa"/>
            <w:hideMark/>
          </w:tcPr>
          <w:p w:rsidR="00341321" w:rsidRPr="000D1777" w:rsidRDefault="00341321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21" w:rsidRPr="005A20BE" w:rsidRDefault="00341321" w:rsidP="00734E9A">
            <w:pPr>
              <w:ind w:right="282"/>
            </w:pPr>
          </w:p>
        </w:tc>
      </w:tr>
    </w:tbl>
    <w:p w:rsidR="00341321" w:rsidRPr="005A20BE" w:rsidRDefault="00341321" w:rsidP="00734E9A">
      <w:pPr>
        <w:ind w:right="282"/>
        <w:jc w:val="center"/>
        <w:rPr>
          <w:sz w:val="18"/>
          <w:szCs w:val="18"/>
        </w:rPr>
      </w:pPr>
      <w:r w:rsidRPr="005A20BE">
        <w:rPr>
          <w:sz w:val="18"/>
          <w:szCs w:val="18"/>
        </w:rPr>
        <w:t xml:space="preserve">                                       </w:t>
      </w:r>
      <w:r w:rsidR="0070699D" w:rsidRPr="005A20BE">
        <w:rPr>
          <w:sz w:val="18"/>
          <w:szCs w:val="18"/>
        </w:rPr>
        <w:t xml:space="preserve">                            </w:t>
      </w:r>
      <w:r w:rsidRPr="005A20BE">
        <w:rPr>
          <w:sz w:val="18"/>
          <w:szCs w:val="18"/>
        </w:rPr>
        <w:t xml:space="preserve">      (полное наименование организации с указанием организационно-правовой 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341321" w:rsidRPr="005A20BE" w:rsidTr="00734E9A">
        <w:trPr>
          <w:trHeight w:val="341"/>
        </w:trPr>
        <w:tc>
          <w:tcPr>
            <w:tcW w:w="9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21" w:rsidRPr="005A20BE" w:rsidRDefault="00341321" w:rsidP="00734E9A">
            <w:pPr>
              <w:ind w:right="282"/>
            </w:pPr>
          </w:p>
        </w:tc>
      </w:tr>
    </w:tbl>
    <w:p w:rsidR="00341321" w:rsidRPr="005A20BE" w:rsidRDefault="0070699D" w:rsidP="00734E9A">
      <w:pPr>
        <w:ind w:right="282"/>
        <w:rPr>
          <w:sz w:val="18"/>
          <w:szCs w:val="18"/>
        </w:rPr>
      </w:pPr>
      <w:r w:rsidRPr="005A20BE">
        <w:rPr>
          <w:sz w:val="18"/>
          <w:szCs w:val="18"/>
        </w:rPr>
        <w:t xml:space="preserve">                                 </w:t>
      </w:r>
      <w:r w:rsidR="000D1777" w:rsidRPr="005A20BE">
        <w:rPr>
          <w:sz w:val="18"/>
          <w:szCs w:val="18"/>
        </w:rPr>
        <w:t xml:space="preserve">формы </w:t>
      </w:r>
      <w:r w:rsidR="00341321" w:rsidRPr="005A20BE">
        <w:rPr>
          <w:sz w:val="18"/>
          <w:szCs w:val="18"/>
        </w:rPr>
        <w:t>и должности, наименование органа государственной власти, органа местного самоуправления)</w:t>
      </w:r>
    </w:p>
    <w:p w:rsidR="00341321" w:rsidRPr="005A20BE" w:rsidRDefault="00341321" w:rsidP="00734E9A">
      <w:pPr>
        <w:ind w:right="282"/>
        <w:jc w:val="both"/>
        <w:rPr>
          <w:sz w:val="12"/>
          <w:szCs w:val="12"/>
        </w:rPr>
      </w:pP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</w:p>
    <w:tbl>
      <w:tblPr>
        <w:tblW w:w="9564" w:type="dxa"/>
        <w:tblInd w:w="42" w:type="dxa"/>
        <w:tblLook w:val="0000" w:firstRow="0" w:lastRow="0" w:firstColumn="0" w:lastColumn="0" w:noHBand="0" w:noVBand="0"/>
      </w:tblPr>
      <w:tblGrid>
        <w:gridCol w:w="2085"/>
        <w:gridCol w:w="851"/>
        <w:gridCol w:w="2831"/>
        <w:gridCol w:w="1294"/>
        <w:gridCol w:w="1890"/>
        <w:gridCol w:w="613"/>
      </w:tblGrid>
      <w:tr w:rsidR="00EC5C58" w:rsidRPr="005A20BE" w:rsidTr="00734E9A">
        <w:trPr>
          <w:trHeight w:val="279"/>
        </w:trPr>
        <w:tc>
          <w:tcPr>
            <w:tcW w:w="2085" w:type="dxa"/>
          </w:tcPr>
          <w:p w:rsidR="00EC5C58" w:rsidRPr="000D1777" w:rsidRDefault="00EC5C58" w:rsidP="00734E9A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5C58" w:rsidRPr="005A20BE" w:rsidRDefault="00EC5C58" w:rsidP="00734E9A">
            <w:pPr>
              <w:ind w:right="282"/>
              <w:jc w:val="center"/>
            </w:pPr>
          </w:p>
        </w:tc>
        <w:tc>
          <w:tcPr>
            <w:tcW w:w="2831" w:type="dxa"/>
          </w:tcPr>
          <w:p w:rsidR="00EC5C58" w:rsidRPr="000D1777" w:rsidRDefault="00EC5C58" w:rsidP="00734E9A">
            <w:pPr>
              <w:ind w:left="-109"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Стаж работы в Одинцовском городском округе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C5C58" w:rsidRPr="005A20BE" w:rsidRDefault="00EC5C58" w:rsidP="00734E9A">
            <w:pPr>
              <w:ind w:right="282"/>
              <w:jc w:val="center"/>
            </w:pPr>
          </w:p>
        </w:tc>
        <w:tc>
          <w:tcPr>
            <w:tcW w:w="1890" w:type="dxa"/>
          </w:tcPr>
          <w:p w:rsidR="00EC5C58" w:rsidRPr="000D1777" w:rsidRDefault="00EC5C58" w:rsidP="00734E9A">
            <w:pPr>
              <w:ind w:left="-61"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Стаж работы в данном коллективе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EC5C58" w:rsidRPr="005A20BE" w:rsidRDefault="00EC5C58" w:rsidP="00734E9A">
            <w:pPr>
              <w:ind w:right="282"/>
              <w:jc w:val="center"/>
            </w:pPr>
          </w:p>
        </w:tc>
      </w:tr>
    </w:tbl>
    <w:p w:rsidR="00B02E8F" w:rsidRPr="005A20BE" w:rsidRDefault="00B02E8F" w:rsidP="00734E9A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3487"/>
        <w:gridCol w:w="6062"/>
      </w:tblGrid>
      <w:tr w:rsidR="001358DC" w:rsidRPr="005A20BE" w:rsidTr="000D1777">
        <w:trPr>
          <w:trHeight w:val="284"/>
        </w:trPr>
        <w:tc>
          <w:tcPr>
            <w:tcW w:w="3487" w:type="dxa"/>
            <w:hideMark/>
          </w:tcPr>
          <w:p w:rsidR="001358DC" w:rsidRPr="000D1777" w:rsidRDefault="001358DC" w:rsidP="000D1777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8DC" w:rsidRPr="005A20BE" w:rsidRDefault="001358DC" w:rsidP="00734E9A">
            <w:pPr>
              <w:ind w:right="282"/>
            </w:pPr>
          </w:p>
        </w:tc>
      </w:tr>
    </w:tbl>
    <w:p w:rsidR="00C649FA" w:rsidRPr="005A20BE" w:rsidRDefault="00C649FA" w:rsidP="00734E9A">
      <w:pPr>
        <w:pStyle w:val="ConsPlusNonformat"/>
        <w:widowControl/>
        <w:ind w:right="282"/>
        <w:jc w:val="center"/>
        <w:rPr>
          <w:rFonts w:ascii="Times New Roman" w:hAnsi="Times New Roman" w:cs="Times New Roman"/>
          <w:sz w:val="16"/>
          <w:szCs w:val="16"/>
        </w:rPr>
      </w:pPr>
    </w:p>
    <w:p w:rsidR="00341321" w:rsidRPr="005A20BE" w:rsidRDefault="00E624E9" w:rsidP="00734E9A">
      <w:pPr>
        <w:pStyle w:val="ConsPlusNonformat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5A20BE">
        <w:rPr>
          <w:rFonts w:ascii="Times New Roman" w:hAnsi="Times New Roman" w:cs="Times New Roman"/>
          <w:sz w:val="24"/>
          <w:szCs w:val="24"/>
        </w:rPr>
        <w:t>Сведения о награждении государственными наградами, наградами Московской области</w:t>
      </w:r>
      <w:r w:rsidR="00772DF6" w:rsidRPr="005A20BE">
        <w:rPr>
          <w:rFonts w:ascii="Times New Roman" w:hAnsi="Times New Roman" w:cs="Times New Roman"/>
          <w:sz w:val="24"/>
          <w:szCs w:val="24"/>
        </w:rPr>
        <w:t>,</w:t>
      </w:r>
      <w:r w:rsidR="00341321" w:rsidRPr="005A20BE">
        <w:rPr>
          <w:rFonts w:ascii="Times New Roman" w:hAnsi="Times New Roman" w:cs="Times New Roman"/>
          <w:sz w:val="24"/>
          <w:szCs w:val="24"/>
        </w:rPr>
        <w:t xml:space="preserve"> </w:t>
      </w:r>
      <w:r w:rsidR="00144E40" w:rsidRPr="005A20BE">
        <w:rPr>
          <w:rFonts w:ascii="Times New Roman" w:hAnsi="Times New Roman" w:cs="Times New Roman"/>
          <w:sz w:val="24"/>
          <w:szCs w:val="24"/>
        </w:rPr>
        <w:t>М</w:t>
      </w:r>
      <w:r w:rsidR="00E37B74" w:rsidRPr="005A20BE">
        <w:rPr>
          <w:rFonts w:ascii="Times New Roman" w:hAnsi="Times New Roman" w:cs="Times New Roman"/>
          <w:sz w:val="24"/>
          <w:szCs w:val="24"/>
        </w:rPr>
        <w:t>осковской областной Думы</w:t>
      </w:r>
      <w:r w:rsidR="00772DF6" w:rsidRPr="005A20BE">
        <w:rPr>
          <w:rFonts w:ascii="Times New Roman" w:hAnsi="Times New Roman" w:cs="Times New Roman"/>
          <w:sz w:val="24"/>
          <w:szCs w:val="24"/>
        </w:rPr>
        <w:t xml:space="preserve">, </w:t>
      </w:r>
      <w:r w:rsidRPr="005A20BE">
        <w:rPr>
          <w:rFonts w:ascii="Times New Roman" w:hAnsi="Times New Roman" w:cs="Times New Roman"/>
          <w:sz w:val="24"/>
          <w:szCs w:val="24"/>
        </w:rPr>
        <w:t>Одинцовского городского округа и иные</w:t>
      </w:r>
      <w:r w:rsidR="00341321" w:rsidRPr="005A20BE">
        <w:rPr>
          <w:rFonts w:ascii="Times New Roman" w:hAnsi="Times New Roman" w:cs="Times New Roman"/>
          <w:sz w:val="24"/>
          <w:szCs w:val="24"/>
        </w:rPr>
        <w:t xml:space="preserve"> формы поощрения:</w:t>
      </w:r>
    </w:p>
    <w:p w:rsidR="001358DC" w:rsidRPr="005A20BE" w:rsidRDefault="001358DC" w:rsidP="00734E9A">
      <w:pPr>
        <w:autoSpaceDE w:val="0"/>
        <w:autoSpaceDN w:val="0"/>
        <w:adjustRightInd w:val="0"/>
        <w:ind w:right="282"/>
        <w:jc w:val="center"/>
        <w:rPr>
          <w:rFonts w:ascii="Courier New" w:hAnsi="Courier New" w:cs="Courier New"/>
          <w:sz w:val="8"/>
          <w:szCs w:val="8"/>
        </w:rPr>
      </w:pPr>
    </w:p>
    <w:tbl>
      <w:tblPr>
        <w:tblW w:w="9564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9564"/>
      </w:tblGrid>
      <w:tr w:rsidR="001358DC" w:rsidRPr="005A20BE" w:rsidTr="00734E9A">
        <w:trPr>
          <w:trHeight w:val="207"/>
        </w:trPr>
        <w:tc>
          <w:tcPr>
            <w:tcW w:w="9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8DC" w:rsidRPr="005A20BE" w:rsidRDefault="001358DC" w:rsidP="00734E9A"/>
        </w:tc>
      </w:tr>
      <w:tr w:rsidR="001358DC" w:rsidRPr="005A20BE" w:rsidTr="00734E9A">
        <w:trPr>
          <w:trHeight w:val="216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8DC" w:rsidRPr="005A20BE" w:rsidRDefault="001358DC" w:rsidP="00734E9A"/>
        </w:tc>
      </w:tr>
      <w:tr w:rsidR="001358DC" w:rsidRPr="005A20BE" w:rsidTr="00734E9A">
        <w:trPr>
          <w:trHeight w:val="57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8DC" w:rsidRPr="005A20BE" w:rsidRDefault="001358DC" w:rsidP="00734E9A"/>
        </w:tc>
      </w:tr>
    </w:tbl>
    <w:p w:rsidR="001358DC" w:rsidRPr="005A20BE" w:rsidRDefault="001358DC" w:rsidP="00734E9A">
      <w:pPr>
        <w:autoSpaceDE w:val="0"/>
        <w:autoSpaceDN w:val="0"/>
        <w:adjustRightInd w:val="0"/>
        <w:rPr>
          <w:sz w:val="16"/>
          <w:szCs w:val="16"/>
        </w:rPr>
      </w:pPr>
    </w:p>
    <w:p w:rsidR="00DF7C37" w:rsidRPr="005A20BE" w:rsidRDefault="00C447F1" w:rsidP="00734E9A">
      <w:pPr>
        <w:jc w:val="center"/>
        <w:rPr>
          <w:sz w:val="24"/>
          <w:szCs w:val="24"/>
        </w:rPr>
      </w:pPr>
      <w:r w:rsidRPr="005A20BE">
        <w:rPr>
          <w:sz w:val="24"/>
          <w:szCs w:val="24"/>
        </w:rPr>
        <w:t xml:space="preserve">Характеристика </w:t>
      </w:r>
      <w:r w:rsidR="004268CB" w:rsidRPr="005A20BE">
        <w:rPr>
          <w:sz w:val="24"/>
          <w:szCs w:val="24"/>
        </w:rPr>
        <w:t xml:space="preserve">с указанием конкретных заслуг и </w:t>
      </w:r>
      <w:r w:rsidR="00974CA4" w:rsidRPr="005A20BE">
        <w:rPr>
          <w:sz w:val="24"/>
          <w:szCs w:val="24"/>
        </w:rPr>
        <w:t>достижени</w:t>
      </w:r>
      <w:r w:rsidR="004268CB" w:rsidRPr="005A20BE">
        <w:rPr>
          <w:sz w:val="24"/>
          <w:szCs w:val="24"/>
        </w:rPr>
        <w:t>й</w:t>
      </w:r>
      <w:r w:rsidR="00974CA4" w:rsidRPr="005A20BE">
        <w:rPr>
          <w:sz w:val="24"/>
          <w:szCs w:val="24"/>
        </w:rPr>
        <w:t xml:space="preserve"> </w:t>
      </w:r>
      <w:r w:rsidR="00E37B74" w:rsidRPr="005A20BE">
        <w:rPr>
          <w:sz w:val="24"/>
          <w:szCs w:val="24"/>
        </w:rPr>
        <w:t xml:space="preserve">представляемого </w:t>
      </w:r>
    </w:p>
    <w:p w:rsidR="00341321" w:rsidRPr="005A20BE" w:rsidRDefault="00E37B74" w:rsidP="00734E9A">
      <w:pPr>
        <w:jc w:val="center"/>
        <w:rPr>
          <w:sz w:val="24"/>
          <w:szCs w:val="24"/>
        </w:rPr>
      </w:pPr>
      <w:r w:rsidRPr="005A20BE">
        <w:rPr>
          <w:sz w:val="24"/>
          <w:szCs w:val="24"/>
        </w:rPr>
        <w:t xml:space="preserve">к </w:t>
      </w:r>
      <w:r w:rsidR="00FE143A" w:rsidRPr="005A20BE">
        <w:rPr>
          <w:sz w:val="24"/>
          <w:szCs w:val="24"/>
        </w:rPr>
        <w:t>н</w:t>
      </w:r>
      <w:r w:rsidRPr="005A20BE">
        <w:rPr>
          <w:sz w:val="24"/>
          <w:szCs w:val="24"/>
        </w:rPr>
        <w:t>аграждению</w:t>
      </w:r>
      <w:r w:rsidR="00FE143A" w:rsidRPr="005A20BE">
        <w:rPr>
          <w:sz w:val="24"/>
          <w:szCs w:val="24"/>
        </w:rPr>
        <w:t xml:space="preserve"> (основные показатели экономической эффективности деятельности организации</w:t>
      </w:r>
      <w:r w:rsidR="00DF7C37" w:rsidRPr="005A20BE">
        <w:rPr>
          <w:sz w:val="24"/>
          <w:szCs w:val="24"/>
        </w:rPr>
        <w:t xml:space="preserve"> </w:t>
      </w:r>
      <w:r w:rsidR="00FE143A" w:rsidRPr="005A20BE">
        <w:rPr>
          <w:sz w:val="24"/>
          <w:szCs w:val="24"/>
        </w:rPr>
        <w:t>(в случае, когда представляется к награждению руководитель организации):</w:t>
      </w:r>
    </w:p>
    <w:p w:rsidR="001358DC" w:rsidRPr="005A20BE" w:rsidRDefault="001358DC" w:rsidP="00734E9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8"/>
          <w:szCs w:val="8"/>
        </w:rPr>
      </w:pP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DF7C37" w:rsidRPr="005A20BE" w:rsidTr="00734E9A">
        <w:trPr>
          <w:trHeight w:val="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C37" w:rsidRPr="005A20BE" w:rsidRDefault="00DF7C37" w:rsidP="00734E9A"/>
        </w:tc>
      </w:tr>
      <w:tr w:rsidR="001358DC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8DC" w:rsidRPr="005A20BE" w:rsidRDefault="001358DC" w:rsidP="00734E9A"/>
        </w:tc>
      </w:tr>
      <w:tr w:rsidR="001358DC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8DC" w:rsidRPr="005A20BE" w:rsidRDefault="001358DC" w:rsidP="00734E9A"/>
        </w:tc>
      </w:tr>
      <w:tr w:rsidR="00372CFB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CFB" w:rsidRPr="005A20BE" w:rsidRDefault="00372CFB" w:rsidP="00734E9A"/>
        </w:tc>
      </w:tr>
      <w:tr w:rsidR="00CA06FD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6FD" w:rsidRPr="005A20BE" w:rsidRDefault="00CA06FD" w:rsidP="00734E9A"/>
        </w:tc>
      </w:tr>
      <w:tr w:rsidR="00C447F1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7F1" w:rsidRPr="005A20BE" w:rsidRDefault="00C447F1" w:rsidP="00734E9A"/>
        </w:tc>
      </w:tr>
      <w:tr w:rsidR="00C447F1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7F1" w:rsidRPr="005A20BE" w:rsidRDefault="00C447F1" w:rsidP="00734E9A"/>
        </w:tc>
      </w:tr>
      <w:tr w:rsidR="00DF7C37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C37" w:rsidRPr="005A20BE" w:rsidRDefault="00DF7C37" w:rsidP="00734E9A"/>
        </w:tc>
      </w:tr>
      <w:tr w:rsidR="00B43720" w:rsidRPr="005A20BE" w:rsidTr="00734E9A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720" w:rsidRPr="005A20BE" w:rsidRDefault="00B43720" w:rsidP="00734E9A"/>
        </w:tc>
      </w:tr>
    </w:tbl>
    <w:p w:rsidR="00B43720" w:rsidRPr="005A20BE" w:rsidRDefault="00B43720" w:rsidP="00734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3720" w:rsidRPr="005A20BE" w:rsidRDefault="00B43720" w:rsidP="00734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8"/>
        <w:gridCol w:w="3331"/>
      </w:tblGrid>
      <w:tr w:rsidR="00772DF6" w:rsidRPr="005A20BE" w:rsidTr="00734E9A">
        <w:trPr>
          <w:cantSplit/>
          <w:trHeight w:val="288"/>
        </w:trPr>
        <w:tc>
          <w:tcPr>
            <w:tcW w:w="3969" w:type="dxa"/>
          </w:tcPr>
          <w:p w:rsidR="00772DF6" w:rsidRPr="005A20BE" w:rsidRDefault="00772DF6" w:rsidP="00734E9A">
            <w:pPr>
              <w:pStyle w:val="ConsPlusNonformat"/>
              <w:rPr>
                <w:sz w:val="22"/>
                <w:szCs w:val="22"/>
              </w:rPr>
            </w:pPr>
            <w:r w:rsidRPr="005A20BE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2198" w:type="dxa"/>
          </w:tcPr>
          <w:p w:rsidR="00772DF6" w:rsidRPr="005A20BE" w:rsidRDefault="00772DF6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772DF6" w:rsidRPr="005A20BE" w:rsidRDefault="00772DF6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40" w:rsidRPr="005A20BE" w:rsidRDefault="00144E40" w:rsidP="00734E9A">
      <w:pPr>
        <w:rPr>
          <w:rFonts w:ascii="Courier New" w:hAnsi="Courier New" w:cs="Courier New"/>
          <w:vanish/>
          <w:sz w:val="18"/>
          <w:szCs w:val="18"/>
        </w:rPr>
      </w:pPr>
    </w:p>
    <w:p w:rsidR="00772DF6" w:rsidRPr="005A20BE" w:rsidRDefault="00144E40" w:rsidP="00734E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20BE">
        <w:rPr>
          <w:rFonts w:ascii="Times New Roman" w:hAnsi="Times New Roman" w:cs="Times New Roman"/>
          <w:sz w:val="18"/>
          <w:szCs w:val="18"/>
        </w:rPr>
        <w:t xml:space="preserve"> </w:t>
      </w:r>
      <w:r w:rsidR="00772DF6" w:rsidRPr="005A2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5A20BE">
        <w:rPr>
          <w:rFonts w:ascii="Times New Roman" w:hAnsi="Times New Roman" w:cs="Times New Roman"/>
          <w:sz w:val="18"/>
          <w:szCs w:val="18"/>
        </w:rPr>
        <w:t xml:space="preserve">  </w:t>
      </w:r>
      <w:r w:rsidR="0070699D" w:rsidRPr="005A20B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A1471" w:rsidRPr="005A20B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A20BE">
        <w:rPr>
          <w:rFonts w:ascii="Times New Roman" w:hAnsi="Times New Roman" w:cs="Times New Roman"/>
          <w:sz w:val="18"/>
          <w:szCs w:val="18"/>
        </w:rPr>
        <w:t xml:space="preserve"> (</w:t>
      </w:r>
      <w:r w:rsidR="00C649FA" w:rsidRPr="005A20BE">
        <w:rPr>
          <w:rFonts w:ascii="Times New Roman" w:hAnsi="Times New Roman" w:cs="Times New Roman"/>
          <w:sz w:val="18"/>
          <w:szCs w:val="18"/>
        </w:rPr>
        <w:t xml:space="preserve">фамилия, </w:t>
      </w:r>
      <w:r w:rsidRPr="005A20BE">
        <w:rPr>
          <w:rFonts w:ascii="Times New Roman" w:hAnsi="Times New Roman" w:cs="Times New Roman"/>
          <w:sz w:val="18"/>
          <w:szCs w:val="18"/>
        </w:rPr>
        <w:t xml:space="preserve">инициалы)                                                             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13"/>
      </w:tblGrid>
      <w:tr w:rsidR="005A1471" w:rsidRPr="005A20BE" w:rsidTr="005A1471">
        <w:trPr>
          <w:cantSplit/>
          <w:trHeight w:val="288"/>
        </w:trPr>
        <w:tc>
          <w:tcPr>
            <w:tcW w:w="3969" w:type="dxa"/>
          </w:tcPr>
          <w:p w:rsidR="005A1471" w:rsidRPr="005A20BE" w:rsidRDefault="005A1471" w:rsidP="00734E9A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20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3" w:type="dxa"/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5A1471" w:rsidRPr="005A20BE" w:rsidRDefault="005A1471" w:rsidP="00734E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40" w:rsidRPr="005A20BE" w:rsidRDefault="00772DF6" w:rsidP="00734E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2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6B4F1F" w:rsidRPr="005A20BE">
        <w:rPr>
          <w:rFonts w:ascii="Times New Roman" w:hAnsi="Times New Roman" w:cs="Times New Roman"/>
          <w:sz w:val="18"/>
          <w:szCs w:val="18"/>
        </w:rPr>
        <w:t xml:space="preserve">    (при наличии) </w:t>
      </w:r>
      <w:r w:rsidRPr="005A20B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A1471" w:rsidRPr="005A20B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A20BE">
        <w:rPr>
          <w:rFonts w:ascii="Times New Roman" w:hAnsi="Times New Roman" w:cs="Times New Roman"/>
          <w:sz w:val="18"/>
          <w:szCs w:val="18"/>
        </w:rPr>
        <w:t xml:space="preserve">(подпись)      </w:t>
      </w:r>
    </w:p>
    <w:p w:rsidR="00772DF6" w:rsidRDefault="00EE3ADA" w:rsidP="00734E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5A20BE">
        <w:rPr>
          <w:rFonts w:ascii="Times New Roman" w:hAnsi="Times New Roman" w:cs="Times New Roman"/>
          <w:sz w:val="18"/>
          <w:szCs w:val="18"/>
        </w:rPr>
        <w:t>Дата</w:t>
      </w:r>
      <w:r w:rsidRPr="005A20BE">
        <w:rPr>
          <w:rFonts w:ascii="Times New Roman" w:hAnsi="Times New Roman" w:cs="Times New Roman"/>
          <w:sz w:val="24"/>
          <w:szCs w:val="24"/>
        </w:rPr>
        <w:t xml:space="preserve"> _________________           </w:t>
      </w:r>
      <w:r w:rsidR="00144E40" w:rsidRPr="005A20BE">
        <w:rPr>
          <w:rFonts w:ascii="Times New Roman" w:hAnsi="Times New Roman" w:cs="Times New Roman"/>
          <w:sz w:val="24"/>
          <w:szCs w:val="24"/>
        </w:rPr>
        <w:t xml:space="preserve"> </w:t>
      </w:r>
      <w:r w:rsidR="00C447F1" w:rsidRPr="005A20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20BE">
        <w:rPr>
          <w:rFonts w:ascii="Times New Roman" w:hAnsi="Times New Roman" w:cs="Times New Roman"/>
          <w:sz w:val="12"/>
          <w:szCs w:val="12"/>
        </w:rPr>
        <w:t xml:space="preserve"> </w:t>
      </w:r>
      <w:r w:rsidR="00B43720" w:rsidRPr="005A20BE">
        <w:rPr>
          <w:rFonts w:ascii="Times New Roman" w:hAnsi="Times New Roman" w:cs="Times New Roman"/>
          <w:sz w:val="12"/>
          <w:szCs w:val="12"/>
        </w:rPr>
        <w:t xml:space="preserve">                   </w:t>
      </w:r>
    </w:p>
    <w:p w:rsidR="00750CDE" w:rsidRDefault="00750CDE" w:rsidP="00734E9A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750CDE" w:rsidRDefault="00750CDE" w:rsidP="00734E9A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750CDE" w:rsidRPr="005D01B1" w:rsidRDefault="00750CDE" w:rsidP="00750CDE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750CDE" w:rsidRDefault="00750CDE" w:rsidP="00750CDE">
      <w:pPr>
        <w:widowControl w:val="0"/>
        <w:autoSpaceDE w:val="0"/>
        <w:autoSpaceDN w:val="0"/>
        <w:adjustRightInd w:val="0"/>
        <w:ind w:left="5670" w:right="-141"/>
        <w:rPr>
          <w:sz w:val="28"/>
          <w:szCs w:val="28"/>
        </w:rPr>
      </w:pPr>
      <w:r w:rsidRPr="005D01B1">
        <w:rPr>
          <w:sz w:val="28"/>
          <w:szCs w:val="28"/>
        </w:rPr>
        <w:t>к Положению о знаке</w:t>
      </w:r>
      <w:r>
        <w:rPr>
          <w:sz w:val="28"/>
          <w:szCs w:val="28"/>
        </w:rPr>
        <w:t xml:space="preserve"> </w:t>
      </w:r>
      <w:r w:rsidRPr="005D01B1">
        <w:rPr>
          <w:sz w:val="28"/>
          <w:szCs w:val="28"/>
        </w:rPr>
        <w:t>«За заслуги перед Одинцовским городским округом»</w:t>
      </w:r>
    </w:p>
    <w:p w:rsidR="00750CDE" w:rsidRDefault="00750CDE" w:rsidP="00750CDE">
      <w:pPr>
        <w:widowControl w:val="0"/>
        <w:autoSpaceDE w:val="0"/>
        <w:autoSpaceDN w:val="0"/>
        <w:adjustRightInd w:val="0"/>
        <w:ind w:left="5670" w:right="-141"/>
        <w:rPr>
          <w:b/>
          <w:sz w:val="24"/>
          <w:szCs w:val="24"/>
        </w:rPr>
      </w:pP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5670" w:right="-141"/>
        <w:rPr>
          <w:b/>
          <w:sz w:val="24"/>
          <w:szCs w:val="24"/>
        </w:rPr>
      </w:pP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  <w:r w:rsidRPr="00750CDE">
        <w:rPr>
          <w:b/>
          <w:sz w:val="24"/>
          <w:szCs w:val="24"/>
        </w:rPr>
        <w:t xml:space="preserve">Согласие на обработку персональных данных, содержащихся в документах о награждении, 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  <w:r w:rsidRPr="00750CDE">
        <w:rPr>
          <w:b/>
          <w:sz w:val="24"/>
          <w:szCs w:val="24"/>
        </w:rPr>
        <w:t>и проведение проверочных мероприятий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center"/>
        <w:rPr>
          <w:szCs w:val="28"/>
        </w:rPr>
      </w:pPr>
    </w:p>
    <w:tbl>
      <w:tblPr>
        <w:tblpPr w:leftFromText="180" w:rightFromText="180" w:vertAnchor="text" w:horzAnchor="margin" w:tblpXSpec="right" w:tblpY="123"/>
        <w:tblW w:w="4144" w:type="dxa"/>
        <w:tblLook w:val="04A0" w:firstRow="1" w:lastRow="0" w:firstColumn="1" w:lastColumn="0" w:noHBand="0" w:noVBand="1"/>
      </w:tblPr>
      <w:tblGrid>
        <w:gridCol w:w="331"/>
        <w:gridCol w:w="425"/>
        <w:gridCol w:w="388"/>
        <w:gridCol w:w="1408"/>
        <w:gridCol w:w="567"/>
        <w:gridCol w:w="567"/>
        <w:gridCol w:w="458"/>
      </w:tblGrid>
      <w:tr w:rsidR="00750CDE" w:rsidRPr="00750CDE" w:rsidTr="00F20399">
        <w:tc>
          <w:tcPr>
            <w:tcW w:w="331" w:type="dxa"/>
            <w:vAlign w:val="bottom"/>
            <w:hideMark/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6"/>
          <w:szCs w:val="28"/>
        </w:rPr>
      </w:pPr>
    </w:p>
    <w:tbl>
      <w:tblPr>
        <w:tblW w:w="9592" w:type="dxa"/>
        <w:tblInd w:w="250" w:type="dxa"/>
        <w:tblLook w:val="04A0" w:firstRow="1" w:lastRow="0" w:firstColumn="1" w:lastColumn="0" w:noHBand="0" w:noVBand="1"/>
      </w:tblPr>
      <w:tblGrid>
        <w:gridCol w:w="473"/>
        <w:gridCol w:w="8775"/>
        <w:gridCol w:w="344"/>
      </w:tblGrid>
      <w:tr w:rsidR="00750CDE" w:rsidRPr="00750CDE" w:rsidTr="00750CDE">
        <w:tc>
          <w:tcPr>
            <w:tcW w:w="473" w:type="dxa"/>
            <w:hideMark/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CDE" w:rsidRPr="00750CDE" w:rsidRDefault="00750CDE" w:rsidP="00750CDE">
            <w:pPr>
              <w:ind w:righ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center"/>
        <w:rPr>
          <w:sz w:val="18"/>
          <w:szCs w:val="18"/>
        </w:rPr>
      </w:pPr>
      <w:r w:rsidRPr="00750CDE">
        <w:rPr>
          <w:sz w:val="28"/>
          <w:szCs w:val="28"/>
        </w:rPr>
        <w:t xml:space="preserve">   </w:t>
      </w:r>
      <w:r w:rsidRPr="00750CDE">
        <w:rPr>
          <w:sz w:val="18"/>
          <w:szCs w:val="18"/>
        </w:rPr>
        <w:t>(фамилия, имя, отчество (при наличии)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6"/>
          <w:szCs w:val="16"/>
        </w:rPr>
      </w:pPr>
    </w:p>
    <w:tbl>
      <w:tblPr>
        <w:tblW w:w="10018" w:type="dxa"/>
        <w:tblInd w:w="-176" w:type="dxa"/>
        <w:tblLook w:val="04A0" w:firstRow="1" w:lastRow="0" w:firstColumn="1" w:lastColumn="0" w:noHBand="0" w:noVBand="1"/>
      </w:tblPr>
      <w:tblGrid>
        <w:gridCol w:w="3663"/>
        <w:gridCol w:w="6011"/>
        <w:gridCol w:w="283"/>
        <w:gridCol w:w="61"/>
      </w:tblGrid>
      <w:tr w:rsidR="00750CDE" w:rsidRPr="00750CDE" w:rsidTr="00750CDE">
        <w:trPr>
          <w:gridAfter w:val="1"/>
          <w:wAfter w:w="61" w:type="dxa"/>
        </w:trPr>
        <w:tc>
          <w:tcPr>
            <w:tcW w:w="3663" w:type="dxa"/>
            <w:hideMark/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зарегистрированный(ная) по адресу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:rsidR="00750CDE" w:rsidRPr="00750CDE" w:rsidRDefault="00750CDE" w:rsidP="00750CD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0CDE" w:rsidRPr="00750CDE" w:rsidTr="00750CDE">
        <w:tblPrEx>
          <w:tblBorders>
            <w:bottom w:val="single" w:sz="4" w:space="0" w:color="auto"/>
          </w:tblBorders>
        </w:tblPrEx>
        <w:tc>
          <w:tcPr>
            <w:tcW w:w="9674" w:type="dxa"/>
            <w:gridSpan w:val="2"/>
            <w:hideMark/>
          </w:tcPr>
          <w:p w:rsidR="00750CDE" w:rsidRPr="00750CDE" w:rsidRDefault="00750CDE" w:rsidP="00750CD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" w:type="dxa"/>
            <w:gridSpan w:val="2"/>
          </w:tcPr>
          <w:p w:rsidR="00750CDE" w:rsidRPr="00750CDE" w:rsidRDefault="00750CDE" w:rsidP="00750CD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1843"/>
        <w:gridCol w:w="993"/>
        <w:gridCol w:w="483"/>
        <w:gridCol w:w="1113"/>
        <w:gridCol w:w="1097"/>
        <w:gridCol w:w="4570"/>
      </w:tblGrid>
      <w:tr w:rsidR="00750CDE" w:rsidRPr="00750CDE" w:rsidTr="00750CDE">
        <w:tc>
          <w:tcPr>
            <w:tcW w:w="1843" w:type="dxa"/>
            <w:vAlign w:val="bottom"/>
            <w:hideMark/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паспорт серия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, выдан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DE" w:rsidRPr="00750CDE" w:rsidRDefault="00750CDE" w:rsidP="00750CD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 w:firstLine="6805"/>
        <w:jc w:val="both"/>
        <w:rPr>
          <w:sz w:val="28"/>
          <w:szCs w:val="28"/>
        </w:rPr>
      </w:pPr>
      <w:r w:rsidRPr="00750CDE">
        <w:rPr>
          <w:sz w:val="18"/>
          <w:szCs w:val="18"/>
        </w:rPr>
        <w:t xml:space="preserve">            (дата, кем выдан)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2"/>
          <w:szCs w:val="12"/>
        </w:rPr>
      </w:pPr>
    </w:p>
    <w:tbl>
      <w:tblPr>
        <w:tblW w:w="10101" w:type="dxa"/>
        <w:tblInd w:w="-176" w:type="dxa"/>
        <w:tblLook w:val="04A0" w:firstRow="1" w:lastRow="0" w:firstColumn="1" w:lastColumn="0" w:noHBand="0" w:noVBand="1"/>
      </w:tblPr>
      <w:tblGrid>
        <w:gridCol w:w="9815"/>
        <w:gridCol w:w="286"/>
      </w:tblGrid>
      <w:tr w:rsidR="00750CDE" w:rsidRPr="00750CDE" w:rsidTr="00750CDE">
        <w:tc>
          <w:tcPr>
            <w:tcW w:w="9815" w:type="dxa"/>
            <w:tcBorders>
              <w:bottom w:val="single" w:sz="4" w:space="0" w:color="auto"/>
            </w:tcBorders>
            <w:hideMark/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50CDE" w:rsidRPr="00750CDE" w:rsidRDefault="00750CDE" w:rsidP="00750CD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 w:firstLine="540"/>
        <w:jc w:val="both"/>
        <w:rPr>
          <w:sz w:val="22"/>
          <w:szCs w:val="22"/>
        </w:rPr>
      </w:pPr>
      <w:r w:rsidRPr="00750CDE">
        <w:rPr>
          <w:sz w:val="22"/>
          <w:szCs w:val="22"/>
        </w:rPr>
        <w:t xml:space="preserve">свободно, своей волей и в своих интересах даю согласие Администрации Одинцовского городского округа Московской области на проведение проверочных мероприятий 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в целях обеспечения соблюдения в отношении меня законодательства Российской Федерации в сфере отношений, связанных с награждением меня наградами Одинцовского городского округа Московской области следующих персональных данных: фамилия, имя, отчество; занимаемая должность и место работы, пол, 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реквизиты паспорта гражданина Российской Федерации; номер СНИЛС; государственные награды, иные награды и знаки отличия (кем награжден(а) и когда); сведения о судимости, в том числе снятой или погашенной; сведения о факте уголовного преследования, прекращении уголовного преследования; 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 сведения об административных правонарушениях; занимаемая должность, место работы; иные сведения, необходимые для принятия решения о награждении меня наградами </w:t>
      </w:r>
      <w:r w:rsidRPr="00750CDE">
        <w:rPr>
          <w:sz w:val="22"/>
          <w:szCs w:val="24"/>
        </w:rPr>
        <w:t>Одинцовского городского округа</w:t>
      </w:r>
      <w:r w:rsidRPr="00750CDE">
        <w:rPr>
          <w:sz w:val="22"/>
          <w:szCs w:val="22"/>
        </w:rPr>
        <w:t xml:space="preserve"> Московской области, представленные в документах о награждении в Администрацию </w:t>
      </w:r>
      <w:r w:rsidRPr="00750CDE">
        <w:rPr>
          <w:sz w:val="22"/>
          <w:szCs w:val="24"/>
        </w:rPr>
        <w:t>Одинцовского городского округа</w:t>
      </w:r>
      <w:r w:rsidRPr="00750CDE">
        <w:rPr>
          <w:sz w:val="22"/>
          <w:szCs w:val="22"/>
        </w:rPr>
        <w:t xml:space="preserve"> Московской области.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Я ознакомлен(а), что: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1) настоящее согласие действует с даты его подписания;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2) настоящее согласие может быть отозвано на основании письменного заявления в произвольной форме;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3) после награждения меня наградой Одинцовского городского округа Московской области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4"/>
          <w:szCs w:val="28"/>
        </w:rPr>
      </w:pP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2"/>
          <w:szCs w:val="22"/>
        </w:rPr>
        <w:t>Дата начала обработки персональных данных</w:t>
      </w:r>
      <w:r>
        <w:rPr>
          <w:sz w:val="22"/>
          <w:szCs w:val="22"/>
        </w:rPr>
        <w:t xml:space="preserve">  </w:t>
      </w:r>
      <w:r w:rsidRPr="00750CDE">
        <w:rPr>
          <w:sz w:val="28"/>
          <w:szCs w:val="28"/>
        </w:rPr>
        <w:t xml:space="preserve"> ____________________________________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8"/>
          <w:szCs w:val="1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</w:t>
      </w:r>
      <w:r w:rsidRPr="00750CDE">
        <w:rPr>
          <w:sz w:val="18"/>
          <w:szCs w:val="18"/>
        </w:rPr>
        <w:t>(число, месяц, год)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Cs w:val="28"/>
        </w:rPr>
      </w:pP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8"/>
          <w:szCs w:val="28"/>
        </w:rPr>
        <w:t xml:space="preserve">                                                                 ______________________</w:t>
      </w:r>
      <w:r>
        <w:rPr>
          <w:sz w:val="28"/>
          <w:szCs w:val="28"/>
        </w:rPr>
        <w:t>___</w:t>
      </w:r>
      <w:r w:rsidRPr="00750CDE">
        <w:rPr>
          <w:sz w:val="28"/>
          <w:szCs w:val="28"/>
        </w:rPr>
        <w:t>___________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8"/>
          <w:szCs w:val="1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       </w:t>
      </w:r>
      <w:r w:rsidRPr="00750CDE">
        <w:rPr>
          <w:sz w:val="18"/>
          <w:szCs w:val="18"/>
        </w:rPr>
        <w:t>(подпись)</w:t>
      </w:r>
    </w:p>
    <w:p w:rsidR="00750CDE" w:rsidRPr="00750CDE" w:rsidRDefault="00750CDE" w:rsidP="00750CDE">
      <w:pPr>
        <w:widowControl w:val="0"/>
        <w:autoSpaceDE w:val="0"/>
        <w:autoSpaceDN w:val="0"/>
        <w:adjustRightInd w:val="0"/>
        <w:ind w:left="-284" w:right="-141"/>
        <w:jc w:val="both"/>
        <w:rPr>
          <w:sz w:val="18"/>
          <w:szCs w:val="18"/>
        </w:rPr>
      </w:pPr>
    </w:p>
    <w:p w:rsidR="00750CDE" w:rsidRPr="005A20BE" w:rsidRDefault="00750CDE" w:rsidP="00734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750CDE" w:rsidRPr="005A20BE" w:rsidSect="0046359A">
      <w:pgSz w:w="11906" w:h="16838"/>
      <w:pgMar w:top="567" w:right="709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97" w:rsidRDefault="008C3597" w:rsidP="00706217">
      <w:r>
        <w:separator/>
      </w:r>
    </w:p>
  </w:endnote>
  <w:endnote w:type="continuationSeparator" w:id="0">
    <w:p w:rsidR="008C3597" w:rsidRDefault="008C3597" w:rsidP="007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97" w:rsidRDefault="008C3597" w:rsidP="00706217">
      <w:r>
        <w:separator/>
      </w:r>
    </w:p>
  </w:footnote>
  <w:footnote w:type="continuationSeparator" w:id="0">
    <w:p w:rsidR="008C3597" w:rsidRDefault="008C3597" w:rsidP="0070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0F2"/>
    <w:multiLevelType w:val="hybridMultilevel"/>
    <w:tmpl w:val="AD5417A2"/>
    <w:lvl w:ilvl="0" w:tplc="A134D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BD4DAB"/>
    <w:multiLevelType w:val="hybridMultilevel"/>
    <w:tmpl w:val="4BA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6042430">
      <w:start w:val="1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39D"/>
    <w:multiLevelType w:val="hybridMultilevel"/>
    <w:tmpl w:val="FA5074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C6342"/>
    <w:multiLevelType w:val="hybridMultilevel"/>
    <w:tmpl w:val="65D28424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C77"/>
    <w:multiLevelType w:val="hybridMultilevel"/>
    <w:tmpl w:val="0A6043C8"/>
    <w:lvl w:ilvl="0" w:tplc="7304E55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07B27D5"/>
    <w:multiLevelType w:val="hybridMultilevel"/>
    <w:tmpl w:val="1E46B7EC"/>
    <w:lvl w:ilvl="0" w:tplc="FD96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197F1B"/>
    <w:multiLevelType w:val="hybridMultilevel"/>
    <w:tmpl w:val="83C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100"/>
    <w:multiLevelType w:val="hybridMultilevel"/>
    <w:tmpl w:val="CC1E1990"/>
    <w:lvl w:ilvl="0" w:tplc="4EA8E97A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23B0"/>
    <w:multiLevelType w:val="hybridMultilevel"/>
    <w:tmpl w:val="0E8A33D4"/>
    <w:lvl w:ilvl="0" w:tplc="AE1A9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C5CE6"/>
    <w:multiLevelType w:val="hybridMultilevel"/>
    <w:tmpl w:val="40961476"/>
    <w:lvl w:ilvl="0" w:tplc="3B08F79C">
      <w:start w:val="2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7D6F"/>
    <w:multiLevelType w:val="hybridMultilevel"/>
    <w:tmpl w:val="3142F6D4"/>
    <w:lvl w:ilvl="0" w:tplc="7304E55E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382895"/>
    <w:multiLevelType w:val="hybridMultilevel"/>
    <w:tmpl w:val="FA821780"/>
    <w:lvl w:ilvl="0" w:tplc="D5E2B912">
      <w:start w:val="23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C15F7"/>
    <w:multiLevelType w:val="hybridMultilevel"/>
    <w:tmpl w:val="BBD69C46"/>
    <w:lvl w:ilvl="0" w:tplc="EF8A0DAA">
      <w:start w:val="20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12B8"/>
    <w:multiLevelType w:val="hybridMultilevel"/>
    <w:tmpl w:val="6A1C3C58"/>
    <w:lvl w:ilvl="0" w:tplc="48BCD2D4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4BED"/>
    <w:multiLevelType w:val="hybridMultilevel"/>
    <w:tmpl w:val="116E0A5A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178A"/>
    <w:multiLevelType w:val="hybridMultilevel"/>
    <w:tmpl w:val="D61C88FA"/>
    <w:lvl w:ilvl="0" w:tplc="08367F2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A"/>
    <w:rsid w:val="00003A31"/>
    <w:rsid w:val="0003398A"/>
    <w:rsid w:val="00042DAE"/>
    <w:rsid w:val="00052E9B"/>
    <w:rsid w:val="0007628C"/>
    <w:rsid w:val="00085610"/>
    <w:rsid w:val="000A3DE3"/>
    <w:rsid w:val="000B7409"/>
    <w:rsid w:val="000C22B5"/>
    <w:rsid w:val="000C6416"/>
    <w:rsid w:val="000D1777"/>
    <w:rsid w:val="000D203B"/>
    <w:rsid w:val="000F0491"/>
    <w:rsid w:val="000F4082"/>
    <w:rsid w:val="00104A83"/>
    <w:rsid w:val="0011033F"/>
    <w:rsid w:val="001253CB"/>
    <w:rsid w:val="001358DC"/>
    <w:rsid w:val="00144E40"/>
    <w:rsid w:val="00151131"/>
    <w:rsid w:val="00175AD4"/>
    <w:rsid w:val="001D6565"/>
    <w:rsid w:val="001F574C"/>
    <w:rsid w:val="002125A5"/>
    <w:rsid w:val="0022000C"/>
    <w:rsid w:val="00221878"/>
    <w:rsid w:val="002245D3"/>
    <w:rsid w:val="002524B3"/>
    <w:rsid w:val="00253A9B"/>
    <w:rsid w:val="00255347"/>
    <w:rsid w:val="00261F5F"/>
    <w:rsid w:val="0028353B"/>
    <w:rsid w:val="00284411"/>
    <w:rsid w:val="00287333"/>
    <w:rsid w:val="0029277D"/>
    <w:rsid w:val="002941F1"/>
    <w:rsid w:val="002A2EC8"/>
    <w:rsid w:val="002C70F1"/>
    <w:rsid w:val="002E5CC3"/>
    <w:rsid w:val="002E6CB2"/>
    <w:rsid w:val="00315662"/>
    <w:rsid w:val="00327878"/>
    <w:rsid w:val="00336F17"/>
    <w:rsid w:val="00341321"/>
    <w:rsid w:val="00346F77"/>
    <w:rsid w:val="00355E40"/>
    <w:rsid w:val="00372CFB"/>
    <w:rsid w:val="00374155"/>
    <w:rsid w:val="00384CAA"/>
    <w:rsid w:val="0038546B"/>
    <w:rsid w:val="00391DAB"/>
    <w:rsid w:val="003A082F"/>
    <w:rsid w:val="003B1F7F"/>
    <w:rsid w:val="003E5CDF"/>
    <w:rsid w:val="003E78E9"/>
    <w:rsid w:val="0042646E"/>
    <w:rsid w:val="004268CB"/>
    <w:rsid w:val="0046359A"/>
    <w:rsid w:val="00466C7D"/>
    <w:rsid w:val="004B1FA6"/>
    <w:rsid w:val="004B6CB6"/>
    <w:rsid w:val="004D7F5E"/>
    <w:rsid w:val="004F4DF5"/>
    <w:rsid w:val="00526108"/>
    <w:rsid w:val="00567B90"/>
    <w:rsid w:val="00586FAE"/>
    <w:rsid w:val="005A1471"/>
    <w:rsid w:val="005A151C"/>
    <w:rsid w:val="005A1521"/>
    <w:rsid w:val="005A20BE"/>
    <w:rsid w:val="005D01B1"/>
    <w:rsid w:val="005D20AD"/>
    <w:rsid w:val="005D5A59"/>
    <w:rsid w:val="005E4FC4"/>
    <w:rsid w:val="005F55BB"/>
    <w:rsid w:val="00671B31"/>
    <w:rsid w:val="006966D6"/>
    <w:rsid w:val="006B1CE6"/>
    <w:rsid w:val="006B4F1F"/>
    <w:rsid w:val="006B75E8"/>
    <w:rsid w:val="006E4A7C"/>
    <w:rsid w:val="00706217"/>
    <w:rsid w:val="0070699D"/>
    <w:rsid w:val="00712363"/>
    <w:rsid w:val="0073070C"/>
    <w:rsid w:val="00734E9A"/>
    <w:rsid w:val="007447EF"/>
    <w:rsid w:val="00750B6F"/>
    <w:rsid w:val="00750CDE"/>
    <w:rsid w:val="00766B23"/>
    <w:rsid w:val="00772DF6"/>
    <w:rsid w:val="00775786"/>
    <w:rsid w:val="00797EE4"/>
    <w:rsid w:val="007A0D32"/>
    <w:rsid w:val="007A3CF1"/>
    <w:rsid w:val="007A4AC3"/>
    <w:rsid w:val="007B7D3B"/>
    <w:rsid w:val="007C01BF"/>
    <w:rsid w:val="007C18A3"/>
    <w:rsid w:val="007C3FF3"/>
    <w:rsid w:val="007D3C06"/>
    <w:rsid w:val="007D557A"/>
    <w:rsid w:val="007E441E"/>
    <w:rsid w:val="007E4AC6"/>
    <w:rsid w:val="00807B63"/>
    <w:rsid w:val="00847A26"/>
    <w:rsid w:val="00867A61"/>
    <w:rsid w:val="008809F4"/>
    <w:rsid w:val="008A142E"/>
    <w:rsid w:val="008C3597"/>
    <w:rsid w:val="008C4692"/>
    <w:rsid w:val="008D0828"/>
    <w:rsid w:val="008E3107"/>
    <w:rsid w:val="008E794C"/>
    <w:rsid w:val="0091646C"/>
    <w:rsid w:val="009211A5"/>
    <w:rsid w:val="00974CA4"/>
    <w:rsid w:val="00974E29"/>
    <w:rsid w:val="00994DA3"/>
    <w:rsid w:val="009C0C27"/>
    <w:rsid w:val="009C458F"/>
    <w:rsid w:val="009C7BA5"/>
    <w:rsid w:val="009E691F"/>
    <w:rsid w:val="009E6D68"/>
    <w:rsid w:val="009F45BA"/>
    <w:rsid w:val="00A12DF1"/>
    <w:rsid w:val="00A15EE9"/>
    <w:rsid w:val="00A20B97"/>
    <w:rsid w:val="00A219CA"/>
    <w:rsid w:val="00A44659"/>
    <w:rsid w:val="00A46728"/>
    <w:rsid w:val="00A5038E"/>
    <w:rsid w:val="00A52DA8"/>
    <w:rsid w:val="00A77195"/>
    <w:rsid w:val="00A84415"/>
    <w:rsid w:val="00A94C63"/>
    <w:rsid w:val="00AB35C6"/>
    <w:rsid w:val="00AF0878"/>
    <w:rsid w:val="00AF1331"/>
    <w:rsid w:val="00B02E8F"/>
    <w:rsid w:val="00B05B72"/>
    <w:rsid w:val="00B10F12"/>
    <w:rsid w:val="00B1356E"/>
    <w:rsid w:val="00B269A3"/>
    <w:rsid w:val="00B4177D"/>
    <w:rsid w:val="00B43720"/>
    <w:rsid w:val="00B442B8"/>
    <w:rsid w:val="00B47814"/>
    <w:rsid w:val="00B55A31"/>
    <w:rsid w:val="00B77B69"/>
    <w:rsid w:val="00BB3295"/>
    <w:rsid w:val="00BD0F18"/>
    <w:rsid w:val="00BD52FB"/>
    <w:rsid w:val="00BE383B"/>
    <w:rsid w:val="00BF2433"/>
    <w:rsid w:val="00C02622"/>
    <w:rsid w:val="00C22FE6"/>
    <w:rsid w:val="00C25093"/>
    <w:rsid w:val="00C30FE1"/>
    <w:rsid w:val="00C32116"/>
    <w:rsid w:val="00C40F30"/>
    <w:rsid w:val="00C41F47"/>
    <w:rsid w:val="00C447F1"/>
    <w:rsid w:val="00C649FA"/>
    <w:rsid w:val="00C65AA1"/>
    <w:rsid w:val="00C67ED9"/>
    <w:rsid w:val="00C7003D"/>
    <w:rsid w:val="00C85F8D"/>
    <w:rsid w:val="00CA06FD"/>
    <w:rsid w:val="00CB21C5"/>
    <w:rsid w:val="00CE0588"/>
    <w:rsid w:val="00D104FD"/>
    <w:rsid w:val="00D47CA0"/>
    <w:rsid w:val="00D71C6F"/>
    <w:rsid w:val="00DF0DDA"/>
    <w:rsid w:val="00DF529B"/>
    <w:rsid w:val="00DF7B06"/>
    <w:rsid w:val="00DF7C37"/>
    <w:rsid w:val="00DF7F5F"/>
    <w:rsid w:val="00E1645F"/>
    <w:rsid w:val="00E17B02"/>
    <w:rsid w:val="00E3308E"/>
    <w:rsid w:val="00E37B74"/>
    <w:rsid w:val="00E44978"/>
    <w:rsid w:val="00E46E77"/>
    <w:rsid w:val="00E47A35"/>
    <w:rsid w:val="00E5291B"/>
    <w:rsid w:val="00E57B74"/>
    <w:rsid w:val="00E624E9"/>
    <w:rsid w:val="00E97EFA"/>
    <w:rsid w:val="00EB5704"/>
    <w:rsid w:val="00EC5C58"/>
    <w:rsid w:val="00EE3ADA"/>
    <w:rsid w:val="00EF0E7E"/>
    <w:rsid w:val="00EF7315"/>
    <w:rsid w:val="00F2416D"/>
    <w:rsid w:val="00F36403"/>
    <w:rsid w:val="00F55239"/>
    <w:rsid w:val="00F56E46"/>
    <w:rsid w:val="00F91385"/>
    <w:rsid w:val="00F933E4"/>
    <w:rsid w:val="00F96603"/>
    <w:rsid w:val="00FC12D2"/>
    <w:rsid w:val="00FD3E9D"/>
    <w:rsid w:val="00FE143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38EA"/>
  <w15:docId w15:val="{E0FFCB04-2BB7-4C38-A674-796F772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3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29B"/>
    <w:pPr>
      <w:ind w:left="720"/>
      <w:contextualSpacing/>
    </w:pPr>
  </w:style>
  <w:style w:type="paragraph" w:customStyle="1" w:styleId="ConsPlusCell">
    <w:name w:val="ConsPlusCell"/>
    <w:rsid w:val="0034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03A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2C2991CD610440E79BD757CE8DD594AE443CF903CAD31B4FE7E8BBDB88FE1D4694DBA7050457CC38D35B081iE30I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D104-24FA-49BC-B90D-A48F303C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Литвинович Елена Юрьевна</dc:creator>
  <cp:lastModifiedBy>Кочеткова Екатерина Александровна</cp:lastModifiedBy>
  <cp:revision>6</cp:revision>
  <cp:lastPrinted>2024-08-29T08:37:00Z</cp:lastPrinted>
  <dcterms:created xsi:type="dcterms:W3CDTF">2024-08-26T12:53:00Z</dcterms:created>
  <dcterms:modified xsi:type="dcterms:W3CDTF">2024-08-29T11:21:00Z</dcterms:modified>
</cp:coreProperties>
</file>