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B6B0E6" w14:textId="77777777" w:rsidR="007A5302" w:rsidRPr="002E70C2" w:rsidRDefault="007A5302" w:rsidP="003B788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E70C2">
        <w:rPr>
          <w:rFonts w:ascii="Times New Roman" w:hAnsi="Times New Roman"/>
          <w:b/>
          <w:bCs/>
          <w:sz w:val="28"/>
          <w:szCs w:val="28"/>
        </w:rPr>
        <w:t>П</w:t>
      </w:r>
      <w:r w:rsidR="00F03661" w:rsidRPr="002E70C2">
        <w:rPr>
          <w:rFonts w:ascii="Times New Roman" w:hAnsi="Times New Roman"/>
          <w:b/>
          <w:bCs/>
          <w:sz w:val="28"/>
          <w:szCs w:val="28"/>
        </w:rPr>
        <w:t xml:space="preserve">ротокол схода граждан </w:t>
      </w:r>
      <w:r w:rsidR="002E70C2" w:rsidRPr="002E70C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села Аксиньино</w:t>
      </w:r>
      <w:r w:rsidR="00F03661" w:rsidRPr="002E70C2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42AD618A" w14:textId="77777777" w:rsidR="008D562B" w:rsidRPr="003B7885" w:rsidRDefault="00F03661" w:rsidP="003B788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Одинцовского городского округа</w:t>
      </w:r>
      <w:r w:rsidR="007A5302">
        <w:rPr>
          <w:rFonts w:ascii="Times New Roman" w:hAnsi="Times New Roman"/>
          <w:b/>
          <w:bCs/>
          <w:sz w:val="28"/>
          <w:szCs w:val="28"/>
        </w:rPr>
        <w:t xml:space="preserve"> Московской области</w:t>
      </w:r>
    </w:p>
    <w:p w14:paraId="1083B9E3" w14:textId="77777777" w:rsidR="00A9210F" w:rsidRPr="006636A3" w:rsidRDefault="00A9210F" w:rsidP="00A9210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87EE945" w14:textId="77777777" w:rsidR="00D56D79" w:rsidRDefault="007A5302" w:rsidP="000455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с. Аксиньино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18 января 2025 года</w:t>
      </w:r>
      <w:r w:rsidRPr="006636A3">
        <w:rPr>
          <w:rFonts w:ascii="Times New Roman" w:hAnsi="Times New Roman"/>
          <w:sz w:val="28"/>
          <w:szCs w:val="28"/>
        </w:rPr>
        <w:t xml:space="preserve">  </w:t>
      </w:r>
    </w:p>
    <w:p w14:paraId="27C7D190" w14:textId="77777777" w:rsidR="007A5302" w:rsidRDefault="007A5302" w:rsidP="000455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7BF3E74" w14:textId="77777777" w:rsidR="004E1D70" w:rsidRPr="004E1D70" w:rsidRDefault="004E1D70" w:rsidP="004E1D7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E1D70">
        <w:rPr>
          <w:rFonts w:ascii="Times New Roman" w:hAnsi="Times New Roman" w:cs="Times New Roman"/>
          <w:sz w:val="28"/>
          <w:szCs w:val="28"/>
        </w:rPr>
        <w:t xml:space="preserve">Настоящий протокол составлен </w:t>
      </w:r>
      <w:r>
        <w:rPr>
          <w:rFonts w:ascii="Times New Roman" w:hAnsi="Times New Roman" w:cs="Times New Roman"/>
          <w:sz w:val="28"/>
          <w:szCs w:val="28"/>
        </w:rPr>
        <w:t>в соответствии с Положением о старостах сельских населенных пунктов в Одинцовском городском округе Московской области, утвержденным Решением</w:t>
      </w:r>
      <w:r w:rsidRPr="004E1D70">
        <w:rPr>
          <w:rFonts w:ascii="Times New Roman" w:hAnsi="Times New Roman" w:cs="Times New Roman"/>
          <w:sz w:val="28"/>
          <w:szCs w:val="28"/>
        </w:rPr>
        <w:t xml:space="preserve"> Совета </w:t>
      </w:r>
      <w:r w:rsidR="007A5302">
        <w:rPr>
          <w:rFonts w:ascii="Times New Roman" w:hAnsi="Times New Roman" w:cs="Times New Roman"/>
          <w:sz w:val="28"/>
          <w:szCs w:val="28"/>
        </w:rPr>
        <w:t>д</w:t>
      </w:r>
      <w:r w:rsidRPr="004E1D70">
        <w:rPr>
          <w:rFonts w:ascii="Times New Roman" w:hAnsi="Times New Roman" w:cs="Times New Roman"/>
          <w:sz w:val="28"/>
          <w:szCs w:val="28"/>
        </w:rPr>
        <w:t xml:space="preserve">епутатов Одинцовского городского округа </w:t>
      </w:r>
      <w:r w:rsidR="007A5302">
        <w:rPr>
          <w:rFonts w:ascii="Times New Roman" w:hAnsi="Times New Roman" w:cs="Times New Roman"/>
          <w:sz w:val="28"/>
          <w:szCs w:val="28"/>
        </w:rPr>
        <w:t xml:space="preserve">Московской области </w:t>
      </w:r>
      <w:r w:rsidRPr="004E1D70">
        <w:rPr>
          <w:rFonts w:ascii="Times New Roman" w:hAnsi="Times New Roman" w:cs="Times New Roman"/>
          <w:sz w:val="28"/>
          <w:szCs w:val="28"/>
        </w:rPr>
        <w:t xml:space="preserve">от </w:t>
      </w:r>
      <w:r w:rsidR="009E46ED">
        <w:rPr>
          <w:rFonts w:ascii="Times New Roman" w:hAnsi="Times New Roman" w:cs="Times New Roman"/>
          <w:sz w:val="28"/>
          <w:szCs w:val="28"/>
        </w:rPr>
        <w:t>05.11</w:t>
      </w:r>
      <w:r w:rsidR="002A3E1D" w:rsidRPr="002A3E1D">
        <w:rPr>
          <w:rFonts w:ascii="Times New Roman" w:hAnsi="Times New Roman" w:cs="Times New Roman"/>
          <w:sz w:val="28"/>
          <w:szCs w:val="28"/>
        </w:rPr>
        <w:t>.20</w:t>
      </w:r>
      <w:r w:rsidR="009E46ED">
        <w:rPr>
          <w:rFonts w:ascii="Times New Roman" w:hAnsi="Times New Roman" w:cs="Times New Roman"/>
          <w:sz w:val="28"/>
          <w:szCs w:val="28"/>
        </w:rPr>
        <w:t>19</w:t>
      </w:r>
      <w:r w:rsidR="007A5302">
        <w:rPr>
          <w:rFonts w:ascii="Times New Roman" w:hAnsi="Times New Roman" w:cs="Times New Roman"/>
          <w:sz w:val="28"/>
          <w:szCs w:val="28"/>
        </w:rPr>
        <w:t xml:space="preserve"> </w:t>
      </w:r>
      <w:r w:rsidR="002A3E1D" w:rsidRPr="002A3E1D">
        <w:rPr>
          <w:rFonts w:ascii="Times New Roman" w:hAnsi="Times New Roman" w:cs="Times New Roman"/>
          <w:sz w:val="28"/>
          <w:szCs w:val="28"/>
        </w:rPr>
        <w:t xml:space="preserve">№ </w:t>
      </w:r>
      <w:r w:rsidR="009E46ED">
        <w:rPr>
          <w:rFonts w:ascii="Times New Roman" w:hAnsi="Times New Roman" w:cs="Times New Roman"/>
          <w:sz w:val="28"/>
          <w:szCs w:val="28"/>
        </w:rPr>
        <w:t>20/10.</w:t>
      </w:r>
    </w:p>
    <w:p w14:paraId="3ECBCA5F" w14:textId="77777777" w:rsidR="004E1D70" w:rsidRDefault="004E1D70" w:rsidP="004E1D7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Персональный состав комиссии, дата и время проведения схода </w:t>
      </w:r>
      <w:r w:rsidR="00F00AC1">
        <w:rPr>
          <w:rFonts w:ascii="Times New Roman" w:hAnsi="Times New Roman" w:cs="Times New Roman"/>
          <w:sz w:val="28"/>
          <w:szCs w:val="28"/>
        </w:rPr>
        <w:t>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села Аксиньино </w:t>
      </w:r>
      <w:r>
        <w:rPr>
          <w:rFonts w:ascii="Times New Roman" w:hAnsi="Times New Roman" w:cs="Times New Roman"/>
          <w:sz w:val="28"/>
          <w:szCs w:val="28"/>
        </w:rPr>
        <w:t xml:space="preserve">определены постановлением Администрации Одинцовского городского округа </w:t>
      </w:r>
      <w:r w:rsidR="00F00AC1">
        <w:rPr>
          <w:rFonts w:ascii="Times New Roman" w:hAnsi="Times New Roman" w:cs="Times New Roman"/>
          <w:sz w:val="28"/>
          <w:szCs w:val="28"/>
        </w:rPr>
        <w:t xml:space="preserve">Московской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F00AC1">
        <w:rPr>
          <w:rFonts w:ascii="Times New Roman" w:hAnsi="Times New Roman" w:cs="Times New Roman"/>
          <w:sz w:val="28"/>
          <w:szCs w:val="28"/>
        </w:rPr>
        <w:t>26.12.2024</w:t>
      </w:r>
      <w:r w:rsidR="005D7B14" w:rsidRPr="005D7B14">
        <w:rPr>
          <w:rFonts w:ascii="Times New Roman" w:hAnsi="Times New Roman" w:cs="Times New Roman"/>
          <w:sz w:val="28"/>
          <w:szCs w:val="28"/>
        </w:rPr>
        <w:t xml:space="preserve"> № </w:t>
      </w:r>
      <w:r w:rsidR="00F00AC1">
        <w:rPr>
          <w:rFonts w:ascii="Times New Roman" w:hAnsi="Times New Roman" w:cs="Times New Roman"/>
          <w:sz w:val="28"/>
          <w:szCs w:val="28"/>
        </w:rPr>
        <w:t>1032</w:t>
      </w:r>
      <w:r w:rsidR="002E70C2">
        <w:rPr>
          <w:rFonts w:ascii="Times New Roman" w:hAnsi="Times New Roman" w:cs="Times New Roman"/>
          <w:sz w:val="28"/>
          <w:szCs w:val="28"/>
        </w:rPr>
        <w:t>1</w:t>
      </w:r>
      <w:r w:rsidR="005D7B14" w:rsidRPr="005D7B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 назначении схода граждан в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селе Аксиньино </w:t>
      </w:r>
      <w:r>
        <w:rPr>
          <w:rFonts w:ascii="Times New Roman" w:hAnsi="Times New Roman" w:cs="Times New Roman"/>
          <w:sz w:val="28"/>
          <w:szCs w:val="28"/>
        </w:rPr>
        <w:t>Одинцовского городского округа</w:t>
      </w:r>
      <w:r w:rsidR="00F00AC1">
        <w:rPr>
          <w:rFonts w:ascii="Times New Roman" w:hAnsi="Times New Roman" w:cs="Times New Roman"/>
          <w:sz w:val="28"/>
          <w:szCs w:val="28"/>
        </w:rPr>
        <w:t xml:space="preserve"> Московской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B1F7D5F" w14:textId="77777777" w:rsidR="00F03661" w:rsidRDefault="00F20552" w:rsidP="004E1D7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Общее количество граждан</w:t>
      </w:r>
      <w:r w:rsidR="00F00AC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зарегистрированных по месту жительства на территории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="00F00AC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F00AC1">
        <w:rPr>
          <w:rFonts w:ascii="Times New Roman" w:hAnsi="Times New Roman" w:cs="Times New Roman"/>
          <w:sz w:val="28"/>
          <w:szCs w:val="28"/>
        </w:rPr>
        <w:t>1</w:t>
      </w:r>
      <w:r w:rsidR="002E70C2">
        <w:rPr>
          <w:rFonts w:ascii="Times New Roman" w:hAnsi="Times New Roman" w:cs="Times New Roman"/>
          <w:sz w:val="28"/>
          <w:szCs w:val="28"/>
        </w:rPr>
        <w:t>03</w:t>
      </w:r>
      <w:r w:rsidR="00F00AC1">
        <w:rPr>
          <w:rFonts w:ascii="Times New Roman" w:hAnsi="Times New Roman" w:cs="Times New Roman"/>
          <w:sz w:val="28"/>
          <w:szCs w:val="28"/>
        </w:rPr>
        <w:t xml:space="preserve"> (сто </w:t>
      </w:r>
      <w:r w:rsidR="002E70C2">
        <w:rPr>
          <w:rFonts w:ascii="Times New Roman" w:hAnsi="Times New Roman" w:cs="Times New Roman"/>
          <w:sz w:val="28"/>
          <w:szCs w:val="28"/>
        </w:rPr>
        <w:t>три</w:t>
      </w:r>
      <w:r w:rsidR="00F00AC1">
        <w:rPr>
          <w:rFonts w:ascii="Times New Roman" w:hAnsi="Times New Roman" w:cs="Times New Roman"/>
          <w:sz w:val="28"/>
          <w:szCs w:val="28"/>
        </w:rPr>
        <w:t>)</w:t>
      </w:r>
      <w:r w:rsidR="002A3E1D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2E70C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2197DB3" w14:textId="71C4A136" w:rsidR="00F20552" w:rsidRDefault="00F20552" w:rsidP="004E1D7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Принявшие участие в сход</w:t>
      </w:r>
      <w:r w:rsidR="00F00AC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>
        <w:rPr>
          <w:rFonts w:ascii="Times New Roman" w:hAnsi="Times New Roman" w:cs="Times New Roman"/>
          <w:sz w:val="28"/>
          <w:szCs w:val="28"/>
        </w:rPr>
        <w:t xml:space="preserve"> с правом решающего голоса</w:t>
      </w:r>
      <w:r w:rsidR="009F1C19">
        <w:rPr>
          <w:rFonts w:ascii="Times New Roman" w:hAnsi="Times New Roman" w:cs="Times New Roman"/>
          <w:sz w:val="28"/>
          <w:szCs w:val="28"/>
        </w:rPr>
        <w:t xml:space="preserve"> составили</w:t>
      </w:r>
      <w:r w:rsidR="00D66AD0">
        <w:rPr>
          <w:rFonts w:ascii="Times New Roman" w:hAnsi="Times New Roman" w:cs="Times New Roman"/>
          <w:sz w:val="28"/>
          <w:szCs w:val="28"/>
        </w:rPr>
        <w:t xml:space="preserve"> </w:t>
      </w:r>
      <w:r w:rsidR="00D050C1" w:rsidRPr="003E3B9C">
        <w:rPr>
          <w:rFonts w:ascii="Times New Roman" w:hAnsi="Times New Roman" w:cs="Times New Roman"/>
          <w:sz w:val="28"/>
          <w:szCs w:val="28"/>
        </w:rPr>
        <w:t>2</w:t>
      </w:r>
      <w:r w:rsidR="00F00AC1" w:rsidRPr="003E3B9C">
        <w:rPr>
          <w:rFonts w:ascii="Times New Roman" w:hAnsi="Times New Roman" w:cs="Times New Roman"/>
          <w:sz w:val="28"/>
          <w:szCs w:val="28"/>
        </w:rPr>
        <w:t>0</w:t>
      </w:r>
      <w:r w:rsidR="00F00AC1" w:rsidRPr="00D050C1">
        <w:rPr>
          <w:rFonts w:ascii="Times New Roman" w:hAnsi="Times New Roman" w:cs="Times New Roman"/>
          <w:sz w:val="28"/>
          <w:szCs w:val="28"/>
        </w:rPr>
        <w:t xml:space="preserve"> </w:t>
      </w:r>
      <w:r w:rsidR="00D66AD0" w:rsidRPr="00D050C1">
        <w:rPr>
          <w:rFonts w:ascii="Times New Roman" w:hAnsi="Times New Roman" w:cs="Times New Roman"/>
          <w:sz w:val="28"/>
          <w:szCs w:val="28"/>
        </w:rPr>
        <w:t>(</w:t>
      </w:r>
      <w:r w:rsidR="00D050C1">
        <w:rPr>
          <w:rFonts w:ascii="Times New Roman" w:hAnsi="Times New Roman" w:cs="Times New Roman"/>
          <w:sz w:val="28"/>
          <w:szCs w:val="28"/>
        </w:rPr>
        <w:t>двадцать</w:t>
      </w:r>
      <w:r w:rsidR="00D66AD0" w:rsidRPr="00D050C1">
        <w:rPr>
          <w:rFonts w:ascii="Times New Roman" w:hAnsi="Times New Roman" w:cs="Times New Roman"/>
          <w:sz w:val="28"/>
          <w:szCs w:val="28"/>
        </w:rPr>
        <w:t>)</w:t>
      </w:r>
      <w:r w:rsidR="00D66A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человек.</w:t>
      </w:r>
    </w:p>
    <w:p w14:paraId="56F83436" w14:textId="02780B57" w:rsidR="00F20552" w:rsidRDefault="00F20552" w:rsidP="004E1D7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Принявшие участие в сход</w:t>
      </w:r>
      <w:r w:rsidR="00F00AC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>
        <w:rPr>
          <w:rFonts w:ascii="Times New Roman" w:hAnsi="Times New Roman" w:cs="Times New Roman"/>
          <w:sz w:val="28"/>
          <w:szCs w:val="28"/>
        </w:rPr>
        <w:t xml:space="preserve"> с правом совещательного голоса</w:t>
      </w:r>
      <w:r w:rsidR="009F1C19">
        <w:rPr>
          <w:rFonts w:ascii="Times New Roman" w:hAnsi="Times New Roman" w:cs="Times New Roman"/>
          <w:sz w:val="28"/>
          <w:szCs w:val="28"/>
        </w:rPr>
        <w:t xml:space="preserve"> составили</w:t>
      </w:r>
      <w:r w:rsidR="00D66AD0">
        <w:rPr>
          <w:rFonts w:ascii="Times New Roman" w:hAnsi="Times New Roman" w:cs="Times New Roman"/>
          <w:sz w:val="28"/>
          <w:szCs w:val="28"/>
        </w:rPr>
        <w:t xml:space="preserve"> </w:t>
      </w:r>
      <w:r w:rsidR="00D050C1" w:rsidRPr="003E3B9C">
        <w:rPr>
          <w:rFonts w:ascii="Times New Roman" w:hAnsi="Times New Roman" w:cs="Times New Roman"/>
          <w:sz w:val="28"/>
          <w:szCs w:val="28"/>
        </w:rPr>
        <w:t>13</w:t>
      </w:r>
      <w:r w:rsidR="00D66AD0" w:rsidRPr="00D050C1">
        <w:rPr>
          <w:rFonts w:ascii="Times New Roman" w:hAnsi="Times New Roman" w:cs="Times New Roman"/>
          <w:sz w:val="28"/>
          <w:szCs w:val="28"/>
        </w:rPr>
        <w:t xml:space="preserve"> (</w:t>
      </w:r>
      <w:r w:rsidR="00D050C1">
        <w:rPr>
          <w:rFonts w:ascii="Times New Roman" w:hAnsi="Times New Roman" w:cs="Times New Roman"/>
          <w:sz w:val="28"/>
          <w:szCs w:val="28"/>
        </w:rPr>
        <w:t>тринадцать</w:t>
      </w:r>
      <w:r w:rsidR="00D66AD0" w:rsidRPr="00D050C1">
        <w:rPr>
          <w:rFonts w:ascii="Times New Roman" w:hAnsi="Times New Roman" w:cs="Times New Roman"/>
          <w:sz w:val="28"/>
          <w:szCs w:val="28"/>
        </w:rPr>
        <w:t>)</w:t>
      </w:r>
      <w:r w:rsidR="00D66A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человек.</w:t>
      </w:r>
    </w:p>
    <w:p w14:paraId="0AF7E2F2" w14:textId="77777777" w:rsidR="00F20552" w:rsidRDefault="00F20552" w:rsidP="004E1D7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Председательствующий на сход</w:t>
      </w:r>
      <w:r w:rsidR="00F00AC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>
        <w:rPr>
          <w:rFonts w:ascii="Times New Roman" w:hAnsi="Times New Roman" w:cs="Times New Roman"/>
          <w:sz w:val="28"/>
          <w:szCs w:val="28"/>
        </w:rPr>
        <w:t>:</w:t>
      </w:r>
      <w:r w:rsidR="00F00AC1">
        <w:rPr>
          <w:rFonts w:ascii="Times New Roman" w:hAnsi="Times New Roman" w:cs="Times New Roman"/>
          <w:sz w:val="28"/>
          <w:szCs w:val="28"/>
        </w:rPr>
        <w:t xml:space="preserve"> Бредов Алексей</w:t>
      </w:r>
      <w:r w:rsidR="00867F48">
        <w:rPr>
          <w:rFonts w:ascii="Times New Roman" w:hAnsi="Times New Roman" w:cs="Times New Roman"/>
          <w:sz w:val="28"/>
          <w:szCs w:val="28"/>
        </w:rPr>
        <w:t xml:space="preserve"> Васил</w:t>
      </w:r>
      <w:r w:rsidR="00F00AC1">
        <w:rPr>
          <w:rFonts w:ascii="Times New Roman" w:hAnsi="Times New Roman" w:cs="Times New Roman"/>
          <w:sz w:val="28"/>
          <w:szCs w:val="28"/>
        </w:rPr>
        <w:t>ье</w:t>
      </w:r>
      <w:r w:rsidR="00867F48">
        <w:rPr>
          <w:rFonts w:ascii="Times New Roman" w:hAnsi="Times New Roman" w:cs="Times New Roman"/>
          <w:sz w:val="28"/>
          <w:szCs w:val="28"/>
        </w:rPr>
        <w:t>вич.</w:t>
      </w:r>
    </w:p>
    <w:p w14:paraId="62CA23E5" w14:textId="77777777" w:rsidR="00F20552" w:rsidRDefault="00F20552" w:rsidP="000455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Секретар</w:t>
      </w:r>
      <w:r w:rsidR="00F00AC1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схода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>
        <w:rPr>
          <w:rFonts w:ascii="Times New Roman" w:hAnsi="Times New Roman" w:cs="Times New Roman"/>
          <w:sz w:val="28"/>
          <w:szCs w:val="28"/>
        </w:rPr>
        <w:t>:</w:t>
      </w:r>
      <w:r w:rsidR="00F00AC1">
        <w:rPr>
          <w:rFonts w:ascii="Times New Roman" w:hAnsi="Times New Roman" w:cs="Times New Roman"/>
          <w:sz w:val="28"/>
          <w:szCs w:val="28"/>
        </w:rPr>
        <w:t xml:space="preserve"> Данилова Татьяна Вячеславовна</w:t>
      </w:r>
      <w:r w:rsidR="00762DAB">
        <w:rPr>
          <w:rFonts w:ascii="Times New Roman" w:hAnsi="Times New Roman" w:cs="Times New Roman"/>
          <w:sz w:val="28"/>
          <w:szCs w:val="28"/>
        </w:rPr>
        <w:t>.</w:t>
      </w:r>
    </w:p>
    <w:p w14:paraId="7FCFFB0E" w14:textId="77777777" w:rsidR="00F20552" w:rsidRDefault="00F20552" w:rsidP="00F2055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left="70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комиссии по проведению схода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68DF3362" w14:textId="77777777" w:rsidR="00626E0A" w:rsidRPr="00626E0A" w:rsidRDefault="00626E0A" w:rsidP="00626E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1.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Нестерюк Елена Юрьевна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 –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заместитель начальника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 Территориального управления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Ерш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овское Администрации Одинцовского городского округа Московской области;</w:t>
      </w:r>
    </w:p>
    <w:p w14:paraId="55C314A3" w14:textId="77777777" w:rsidR="00626E0A" w:rsidRPr="00626E0A" w:rsidRDefault="00626E0A" w:rsidP="00626E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ab/>
        <w:t>2.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Плешанова Татьяна Николаевна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 –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заведующий сектором по общим и социальным вопросам, коммуникациям, культуре и спорту 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Территориального управления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Ерш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овское Администрации Одинцовского городского округа Московской области;</w:t>
      </w:r>
    </w:p>
    <w:p w14:paraId="37FB897B" w14:textId="77777777" w:rsidR="00BC0D17" w:rsidRDefault="00626E0A" w:rsidP="00626E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ab/>
        <w:t>3.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Авдевнина Светлана Андреевна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 –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ведущий эксперт сектора по общим и социальным вопросам, коммуникациям, культуре и спорту </w:t>
      </w:r>
      <w:r w:rsidR="00762DAB"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Территориального управления </w:t>
      </w:r>
      <w:r w:rsidR="00762DAB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Ерш</w:t>
      </w:r>
      <w:r w:rsidR="00762DAB"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 xml:space="preserve">овское </w:t>
      </w:r>
      <w:r w:rsidRPr="00626E0A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auto"/>
        </w:rPr>
        <w:t>Администрации Одинцовского городского округа Московской области.</w:t>
      </w:r>
    </w:p>
    <w:p w14:paraId="47D60C79" w14:textId="77777777" w:rsidR="00626E0A" w:rsidRPr="006636A3" w:rsidRDefault="00626E0A" w:rsidP="00626E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A96129" w14:textId="77777777" w:rsidR="001967C5" w:rsidRDefault="004E1D70" w:rsidP="000733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633"/>
        <w:jc w:val="both"/>
        <w:rPr>
          <w:rFonts w:ascii="Times New Roman" w:hAnsi="Times New Roman" w:cs="Times New Roman"/>
          <w:sz w:val="28"/>
          <w:szCs w:val="28"/>
        </w:rPr>
      </w:pPr>
      <w:r w:rsidRPr="00BC0D17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14:paraId="72014E9D" w14:textId="77777777" w:rsidR="000F6625" w:rsidRPr="000F6625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t xml:space="preserve">1. Об избрании председательствующего и секретаря схода </w:t>
      </w:r>
      <w:r w:rsidR="00762DAB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села Аксиньино </w:t>
      </w:r>
      <w:r w:rsidRPr="000F6625">
        <w:rPr>
          <w:rFonts w:ascii="Times New Roman" w:hAnsi="Times New Roman" w:cs="Times New Roman"/>
          <w:sz w:val="28"/>
          <w:szCs w:val="28"/>
        </w:rPr>
        <w:t>Одинцовского городского округа</w:t>
      </w:r>
      <w:r w:rsidR="00762DAB">
        <w:rPr>
          <w:rFonts w:ascii="Times New Roman" w:hAnsi="Times New Roman" w:cs="Times New Roman"/>
          <w:sz w:val="28"/>
          <w:szCs w:val="28"/>
        </w:rPr>
        <w:t xml:space="preserve"> Московской области</w:t>
      </w:r>
      <w:r w:rsidRPr="000F6625">
        <w:rPr>
          <w:rFonts w:ascii="Times New Roman" w:hAnsi="Times New Roman" w:cs="Times New Roman"/>
          <w:sz w:val="28"/>
          <w:szCs w:val="28"/>
        </w:rPr>
        <w:t>.</w:t>
      </w:r>
    </w:p>
    <w:p w14:paraId="3731CC74" w14:textId="77777777" w:rsidR="000F6625" w:rsidRDefault="00762DAB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0F6625" w:rsidRPr="000F6625">
        <w:rPr>
          <w:rFonts w:ascii="Times New Roman" w:hAnsi="Times New Roman" w:cs="Times New Roman"/>
          <w:sz w:val="28"/>
          <w:szCs w:val="28"/>
        </w:rPr>
        <w:t xml:space="preserve">О выдвижении кандидатуры старосты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="000F6625" w:rsidRPr="000F6625">
        <w:rPr>
          <w:rFonts w:ascii="Times New Roman" w:hAnsi="Times New Roman" w:cs="Times New Roman"/>
          <w:sz w:val="28"/>
          <w:szCs w:val="28"/>
        </w:rPr>
        <w:t xml:space="preserve"> Одинцовского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Московской области</w:t>
      </w:r>
      <w:r w:rsidR="000F6625" w:rsidRPr="000F6625">
        <w:rPr>
          <w:rFonts w:ascii="Times New Roman" w:hAnsi="Times New Roman" w:cs="Times New Roman"/>
          <w:sz w:val="28"/>
          <w:szCs w:val="28"/>
        </w:rPr>
        <w:t>.</w:t>
      </w:r>
    </w:p>
    <w:p w14:paraId="0C7D5BE1" w14:textId="77777777" w:rsidR="00762DAB" w:rsidRPr="000F6625" w:rsidRDefault="00762DAB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03A8321" w14:textId="77777777" w:rsidR="000F6625" w:rsidRPr="00762DAB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2DAB">
        <w:rPr>
          <w:rFonts w:ascii="Times New Roman" w:hAnsi="Times New Roman" w:cs="Times New Roman"/>
          <w:b/>
          <w:sz w:val="28"/>
          <w:szCs w:val="28"/>
        </w:rPr>
        <w:t>Слушали:</w:t>
      </w:r>
    </w:p>
    <w:p w14:paraId="1FC57244" w14:textId="77777777" w:rsidR="000F6625" w:rsidRPr="000F6625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t xml:space="preserve">Член комиссии по проведению схода </w:t>
      </w:r>
      <w:r w:rsidR="00762DAB">
        <w:rPr>
          <w:rFonts w:ascii="Times New Roman" w:hAnsi="Times New Roman" w:cs="Times New Roman"/>
          <w:sz w:val="28"/>
          <w:szCs w:val="28"/>
        </w:rPr>
        <w:t>Нестерюк Е.Ю.</w:t>
      </w:r>
      <w:r w:rsidRPr="000F6625">
        <w:rPr>
          <w:rFonts w:ascii="Times New Roman" w:hAnsi="Times New Roman" w:cs="Times New Roman"/>
          <w:sz w:val="28"/>
          <w:szCs w:val="28"/>
        </w:rPr>
        <w:t xml:space="preserve"> огласил</w:t>
      </w:r>
      <w:r w:rsidR="00762DAB">
        <w:rPr>
          <w:rFonts w:ascii="Times New Roman" w:hAnsi="Times New Roman" w:cs="Times New Roman"/>
          <w:sz w:val="28"/>
          <w:szCs w:val="28"/>
        </w:rPr>
        <w:t>а</w:t>
      </w:r>
      <w:r w:rsidRPr="000F6625">
        <w:rPr>
          <w:rFonts w:ascii="Times New Roman" w:hAnsi="Times New Roman" w:cs="Times New Roman"/>
          <w:sz w:val="28"/>
          <w:szCs w:val="28"/>
        </w:rPr>
        <w:t xml:space="preserve"> повестку </w:t>
      </w:r>
      <w:r w:rsidR="00762DAB">
        <w:rPr>
          <w:rFonts w:ascii="Times New Roman" w:hAnsi="Times New Roman" w:cs="Times New Roman"/>
          <w:sz w:val="28"/>
          <w:szCs w:val="28"/>
        </w:rPr>
        <w:t xml:space="preserve">дня </w:t>
      </w:r>
      <w:r w:rsidRPr="000F6625">
        <w:rPr>
          <w:rFonts w:ascii="Times New Roman" w:hAnsi="Times New Roman" w:cs="Times New Roman"/>
          <w:sz w:val="28"/>
          <w:szCs w:val="28"/>
        </w:rPr>
        <w:t xml:space="preserve">схода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Pr="000F6625">
        <w:rPr>
          <w:rFonts w:ascii="Times New Roman" w:hAnsi="Times New Roman" w:cs="Times New Roman"/>
          <w:sz w:val="28"/>
          <w:szCs w:val="28"/>
        </w:rPr>
        <w:t xml:space="preserve"> и предложил</w:t>
      </w:r>
      <w:r w:rsidR="00762DAB">
        <w:rPr>
          <w:rFonts w:ascii="Times New Roman" w:hAnsi="Times New Roman" w:cs="Times New Roman"/>
          <w:sz w:val="28"/>
          <w:szCs w:val="28"/>
        </w:rPr>
        <w:t>а</w:t>
      </w:r>
      <w:r w:rsidRPr="000F6625">
        <w:rPr>
          <w:rFonts w:ascii="Times New Roman" w:hAnsi="Times New Roman" w:cs="Times New Roman"/>
          <w:sz w:val="28"/>
          <w:szCs w:val="28"/>
        </w:rPr>
        <w:t xml:space="preserve"> приступить к голосованию за кандидатуры председательствующего и секретаря схода граждан.</w:t>
      </w:r>
    </w:p>
    <w:p w14:paraId="74BD560B" w14:textId="77777777" w:rsidR="000F6625" w:rsidRPr="000F6625" w:rsidRDefault="000F6625" w:rsidP="00EC11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lastRenderedPageBreak/>
        <w:t xml:space="preserve">Предлагается избрать председательствующим схода </w:t>
      </w:r>
      <w:r w:rsidR="00762DAB">
        <w:rPr>
          <w:rFonts w:ascii="Times New Roman" w:hAnsi="Times New Roman" w:cs="Times New Roman"/>
          <w:sz w:val="28"/>
          <w:szCs w:val="28"/>
        </w:rPr>
        <w:t>–</w:t>
      </w:r>
      <w:r w:rsidRPr="000F6625">
        <w:rPr>
          <w:rFonts w:ascii="Times New Roman" w:hAnsi="Times New Roman" w:cs="Times New Roman"/>
          <w:sz w:val="28"/>
          <w:szCs w:val="28"/>
        </w:rPr>
        <w:t xml:space="preserve"> </w:t>
      </w:r>
      <w:r w:rsidR="00762DAB">
        <w:rPr>
          <w:rFonts w:ascii="Times New Roman" w:hAnsi="Times New Roman" w:cs="Times New Roman"/>
          <w:sz w:val="28"/>
          <w:szCs w:val="28"/>
        </w:rPr>
        <w:t>Бредова Алексея Васильевича</w:t>
      </w:r>
      <w:r w:rsidRPr="000F6625">
        <w:rPr>
          <w:rFonts w:ascii="Times New Roman" w:hAnsi="Times New Roman" w:cs="Times New Roman"/>
          <w:sz w:val="28"/>
          <w:szCs w:val="28"/>
        </w:rPr>
        <w:t xml:space="preserve">, секретарем схода – </w:t>
      </w:r>
      <w:r w:rsidR="00762DAB">
        <w:rPr>
          <w:rFonts w:ascii="Times New Roman" w:hAnsi="Times New Roman" w:cs="Times New Roman"/>
          <w:sz w:val="28"/>
          <w:szCs w:val="28"/>
        </w:rPr>
        <w:t>Данилову Татьяну Вячеславовну</w:t>
      </w:r>
      <w:r w:rsidR="00EC119E">
        <w:rPr>
          <w:rFonts w:ascii="Times New Roman" w:hAnsi="Times New Roman" w:cs="Times New Roman"/>
          <w:sz w:val="28"/>
          <w:szCs w:val="28"/>
        </w:rPr>
        <w:t>.</w:t>
      </w:r>
    </w:p>
    <w:p w14:paraId="1E9ADECE" w14:textId="77777777" w:rsidR="000F6625" w:rsidRPr="00762DAB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2DAB">
        <w:rPr>
          <w:rFonts w:ascii="Times New Roman" w:hAnsi="Times New Roman" w:cs="Times New Roman"/>
          <w:b/>
          <w:sz w:val="28"/>
          <w:szCs w:val="28"/>
        </w:rPr>
        <w:t>РЕШИЛИ:</w:t>
      </w:r>
    </w:p>
    <w:p w14:paraId="36625396" w14:textId="77777777" w:rsidR="000F6625" w:rsidRPr="000F6625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t xml:space="preserve">Избрать председательствующим схода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Pr="000F6625">
        <w:rPr>
          <w:rFonts w:ascii="Times New Roman" w:hAnsi="Times New Roman" w:cs="Times New Roman"/>
          <w:sz w:val="28"/>
          <w:szCs w:val="28"/>
        </w:rPr>
        <w:t xml:space="preserve"> – </w:t>
      </w:r>
      <w:r w:rsidR="00762DAB">
        <w:rPr>
          <w:rFonts w:ascii="Times New Roman" w:hAnsi="Times New Roman" w:cs="Times New Roman"/>
          <w:sz w:val="28"/>
          <w:szCs w:val="28"/>
        </w:rPr>
        <w:t>Бредова Алексея Васильевича</w:t>
      </w:r>
      <w:r w:rsidRPr="000F6625">
        <w:rPr>
          <w:rFonts w:ascii="Times New Roman" w:hAnsi="Times New Roman" w:cs="Times New Roman"/>
          <w:sz w:val="28"/>
          <w:szCs w:val="28"/>
        </w:rPr>
        <w:t xml:space="preserve">, избрать секретарем </w:t>
      </w:r>
      <w:r w:rsidR="00762DAB">
        <w:rPr>
          <w:rFonts w:ascii="Times New Roman" w:hAnsi="Times New Roman" w:cs="Times New Roman"/>
          <w:sz w:val="28"/>
          <w:szCs w:val="28"/>
        </w:rPr>
        <w:t xml:space="preserve">схода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Pr="000F6625">
        <w:rPr>
          <w:rFonts w:ascii="Times New Roman" w:hAnsi="Times New Roman" w:cs="Times New Roman"/>
          <w:sz w:val="28"/>
          <w:szCs w:val="28"/>
        </w:rPr>
        <w:t xml:space="preserve"> – </w:t>
      </w:r>
      <w:r w:rsidR="00762DAB">
        <w:rPr>
          <w:rFonts w:ascii="Times New Roman" w:hAnsi="Times New Roman" w:cs="Times New Roman"/>
          <w:sz w:val="28"/>
          <w:szCs w:val="28"/>
        </w:rPr>
        <w:t>Данилову Татьяну Вячеславовну</w:t>
      </w:r>
      <w:r w:rsidRPr="000F6625">
        <w:rPr>
          <w:rFonts w:ascii="Times New Roman" w:hAnsi="Times New Roman" w:cs="Times New Roman"/>
          <w:sz w:val="28"/>
          <w:szCs w:val="28"/>
        </w:rPr>
        <w:t>.</w:t>
      </w:r>
    </w:p>
    <w:p w14:paraId="752D77A8" w14:textId="77777777" w:rsidR="000F6625" w:rsidRPr="000F6625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t xml:space="preserve">Результаты голосования: </w:t>
      </w:r>
    </w:p>
    <w:p w14:paraId="6C5463E3" w14:textId="072548FE" w:rsidR="000F6625" w:rsidRPr="000F6625" w:rsidRDefault="00762DAB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F6625" w:rsidRPr="000F6625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F6625" w:rsidRPr="000F6625">
        <w:rPr>
          <w:rFonts w:ascii="Times New Roman" w:hAnsi="Times New Roman" w:cs="Times New Roman"/>
          <w:sz w:val="28"/>
          <w:szCs w:val="28"/>
        </w:rPr>
        <w:t xml:space="preserve"> - </w:t>
      </w:r>
      <w:r w:rsidR="00910F29" w:rsidRPr="003E3B9C">
        <w:rPr>
          <w:rFonts w:ascii="Times New Roman" w:hAnsi="Times New Roman" w:cs="Times New Roman"/>
          <w:sz w:val="28"/>
          <w:szCs w:val="28"/>
        </w:rPr>
        <w:t>20</w:t>
      </w:r>
      <w:r w:rsidR="000F6625" w:rsidRPr="000F6625">
        <w:rPr>
          <w:rFonts w:ascii="Times New Roman" w:hAnsi="Times New Roman" w:cs="Times New Roman"/>
          <w:sz w:val="28"/>
          <w:szCs w:val="28"/>
        </w:rPr>
        <w:t xml:space="preserve"> чел.</w:t>
      </w:r>
    </w:p>
    <w:p w14:paraId="7C88DF0B" w14:textId="77777777" w:rsidR="000F6625" w:rsidRPr="000F6625" w:rsidRDefault="00762DAB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F6625" w:rsidRPr="000F6625">
        <w:rPr>
          <w:rFonts w:ascii="Times New Roman" w:hAnsi="Times New Roman" w:cs="Times New Roman"/>
          <w:sz w:val="28"/>
          <w:szCs w:val="28"/>
        </w:rPr>
        <w:t>Против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F6625" w:rsidRPr="000F6625">
        <w:rPr>
          <w:rFonts w:ascii="Times New Roman" w:hAnsi="Times New Roman" w:cs="Times New Roman"/>
          <w:sz w:val="28"/>
          <w:szCs w:val="28"/>
        </w:rPr>
        <w:t xml:space="preserve"> - </w:t>
      </w:r>
      <w:r w:rsidR="000F6625" w:rsidRPr="002775F1">
        <w:rPr>
          <w:rFonts w:ascii="Times New Roman" w:hAnsi="Times New Roman" w:cs="Times New Roman"/>
          <w:sz w:val="28"/>
          <w:szCs w:val="28"/>
        </w:rPr>
        <w:t>0</w:t>
      </w:r>
      <w:r w:rsidR="000F6625" w:rsidRPr="000F6625">
        <w:rPr>
          <w:rFonts w:ascii="Times New Roman" w:hAnsi="Times New Roman" w:cs="Times New Roman"/>
          <w:sz w:val="28"/>
          <w:szCs w:val="28"/>
        </w:rPr>
        <w:t xml:space="preserve"> чел.</w:t>
      </w:r>
    </w:p>
    <w:p w14:paraId="29E19246" w14:textId="77777777" w:rsidR="000F6625" w:rsidRDefault="00762DAB" w:rsidP="00EC11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C119E">
        <w:rPr>
          <w:rFonts w:ascii="Times New Roman" w:hAnsi="Times New Roman" w:cs="Times New Roman"/>
          <w:sz w:val="28"/>
          <w:szCs w:val="28"/>
        </w:rPr>
        <w:t>Воздержался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C119E">
        <w:rPr>
          <w:rFonts w:ascii="Times New Roman" w:hAnsi="Times New Roman" w:cs="Times New Roman"/>
          <w:sz w:val="28"/>
          <w:szCs w:val="28"/>
        </w:rPr>
        <w:t xml:space="preserve"> - </w:t>
      </w:r>
      <w:r w:rsidR="00EC119E" w:rsidRPr="002775F1">
        <w:rPr>
          <w:rFonts w:ascii="Times New Roman" w:hAnsi="Times New Roman" w:cs="Times New Roman"/>
          <w:sz w:val="28"/>
          <w:szCs w:val="28"/>
        </w:rPr>
        <w:t>0</w:t>
      </w:r>
      <w:r w:rsidR="00EC119E">
        <w:rPr>
          <w:rFonts w:ascii="Times New Roman" w:hAnsi="Times New Roman" w:cs="Times New Roman"/>
          <w:sz w:val="28"/>
          <w:szCs w:val="28"/>
        </w:rPr>
        <w:t xml:space="preserve"> чел.</w:t>
      </w:r>
    </w:p>
    <w:p w14:paraId="4DB542D9" w14:textId="77777777" w:rsidR="00762DAB" w:rsidRPr="000F6625" w:rsidRDefault="00762DAB" w:rsidP="00EC11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DD25A3F" w14:textId="77777777" w:rsidR="000F6625" w:rsidRPr="00762DAB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2DAB">
        <w:rPr>
          <w:rFonts w:ascii="Times New Roman" w:hAnsi="Times New Roman" w:cs="Times New Roman"/>
          <w:b/>
          <w:sz w:val="28"/>
          <w:szCs w:val="28"/>
        </w:rPr>
        <w:t>Слушали:</w:t>
      </w:r>
    </w:p>
    <w:p w14:paraId="49DCED71" w14:textId="3DC28786" w:rsidR="000F6625" w:rsidRPr="000F6625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t xml:space="preserve">Председательствующий схода </w:t>
      </w:r>
      <w:r w:rsidR="006F563C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762DAB">
        <w:rPr>
          <w:rFonts w:ascii="Times New Roman" w:hAnsi="Times New Roman" w:cs="Times New Roman"/>
          <w:sz w:val="28"/>
          <w:szCs w:val="28"/>
        </w:rPr>
        <w:t>Бредов А.В.</w:t>
      </w:r>
      <w:r w:rsidRPr="000F6625">
        <w:rPr>
          <w:rFonts w:ascii="Times New Roman" w:hAnsi="Times New Roman" w:cs="Times New Roman"/>
          <w:sz w:val="28"/>
          <w:szCs w:val="28"/>
        </w:rPr>
        <w:t xml:space="preserve"> поприветствовал участников и предложил приступить ко второму вопросу повестки </w:t>
      </w:r>
      <w:r w:rsidR="00F759C9">
        <w:rPr>
          <w:rFonts w:ascii="Times New Roman" w:hAnsi="Times New Roman" w:cs="Times New Roman"/>
          <w:sz w:val="28"/>
          <w:szCs w:val="28"/>
        </w:rPr>
        <w:t xml:space="preserve">дня </w:t>
      </w:r>
      <w:bookmarkStart w:id="0" w:name="_GoBack"/>
      <w:bookmarkEnd w:id="0"/>
      <w:r w:rsidRPr="000F6625">
        <w:rPr>
          <w:rFonts w:ascii="Times New Roman" w:hAnsi="Times New Roman" w:cs="Times New Roman"/>
          <w:sz w:val="28"/>
          <w:szCs w:val="28"/>
        </w:rPr>
        <w:t xml:space="preserve">о выдвижении кандидатуры старосты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Pr="000F6625">
        <w:rPr>
          <w:rFonts w:ascii="Times New Roman" w:hAnsi="Times New Roman" w:cs="Times New Roman"/>
          <w:sz w:val="28"/>
          <w:szCs w:val="28"/>
        </w:rPr>
        <w:t xml:space="preserve"> Одинцовского городского округа</w:t>
      </w:r>
      <w:r w:rsidR="00762DAB">
        <w:rPr>
          <w:rFonts w:ascii="Times New Roman" w:hAnsi="Times New Roman" w:cs="Times New Roman"/>
          <w:sz w:val="28"/>
          <w:szCs w:val="28"/>
        </w:rPr>
        <w:t xml:space="preserve"> Московской области</w:t>
      </w:r>
      <w:r w:rsidRPr="000F6625">
        <w:rPr>
          <w:rFonts w:ascii="Times New Roman" w:hAnsi="Times New Roman" w:cs="Times New Roman"/>
          <w:sz w:val="28"/>
          <w:szCs w:val="28"/>
        </w:rPr>
        <w:t>.</w:t>
      </w:r>
    </w:p>
    <w:p w14:paraId="3B8DD7A0" w14:textId="77777777" w:rsidR="000F6625" w:rsidRPr="00762DAB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2DAB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14:paraId="4B95EB38" w14:textId="2C49D096" w:rsidR="000F6625" w:rsidRPr="000F6625" w:rsidRDefault="000F6625" w:rsidP="00EC11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76F11">
        <w:rPr>
          <w:rFonts w:ascii="Times New Roman" w:hAnsi="Times New Roman" w:cs="Times New Roman"/>
          <w:sz w:val="28"/>
          <w:szCs w:val="28"/>
        </w:rPr>
        <w:t>Шестакова Анастасия Игоревна</w:t>
      </w:r>
      <w:r w:rsidRPr="000F6625">
        <w:rPr>
          <w:rFonts w:ascii="Times New Roman" w:hAnsi="Times New Roman" w:cs="Times New Roman"/>
          <w:sz w:val="28"/>
          <w:szCs w:val="28"/>
        </w:rPr>
        <w:t xml:space="preserve"> предложил</w:t>
      </w:r>
      <w:r w:rsidR="00476F11">
        <w:rPr>
          <w:rFonts w:ascii="Times New Roman" w:hAnsi="Times New Roman" w:cs="Times New Roman"/>
          <w:sz w:val="28"/>
          <w:szCs w:val="28"/>
        </w:rPr>
        <w:t>а</w:t>
      </w:r>
      <w:r w:rsidRPr="000F6625">
        <w:rPr>
          <w:rFonts w:ascii="Times New Roman" w:hAnsi="Times New Roman" w:cs="Times New Roman"/>
          <w:sz w:val="28"/>
          <w:szCs w:val="28"/>
        </w:rPr>
        <w:t xml:space="preserve"> выдвинуть кандидатуру </w:t>
      </w:r>
      <w:proofErr w:type="spellStart"/>
      <w:r w:rsidR="00476F11">
        <w:rPr>
          <w:rFonts w:ascii="Times New Roman" w:hAnsi="Times New Roman" w:cs="Times New Roman"/>
          <w:sz w:val="28"/>
          <w:szCs w:val="28"/>
        </w:rPr>
        <w:t>Ганенкова</w:t>
      </w:r>
      <w:proofErr w:type="spellEnd"/>
      <w:r w:rsidR="00476F11">
        <w:rPr>
          <w:rFonts w:ascii="Times New Roman" w:hAnsi="Times New Roman" w:cs="Times New Roman"/>
          <w:sz w:val="28"/>
          <w:szCs w:val="28"/>
        </w:rPr>
        <w:t xml:space="preserve"> Вадима Сергеевича</w:t>
      </w:r>
      <w:r w:rsidRPr="000F6625">
        <w:rPr>
          <w:rFonts w:ascii="Times New Roman" w:hAnsi="Times New Roman" w:cs="Times New Roman"/>
          <w:sz w:val="28"/>
          <w:szCs w:val="28"/>
        </w:rPr>
        <w:t xml:space="preserve"> в качестве старосты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Pr="000F6625">
        <w:rPr>
          <w:rFonts w:ascii="Times New Roman" w:hAnsi="Times New Roman" w:cs="Times New Roman"/>
          <w:sz w:val="28"/>
          <w:szCs w:val="28"/>
        </w:rPr>
        <w:t xml:space="preserve"> </w:t>
      </w:r>
      <w:r w:rsidR="00EC119E">
        <w:rPr>
          <w:rFonts w:ascii="Times New Roman" w:hAnsi="Times New Roman" w:cs="Times New Roman"/>
          <w:sz w:val="28"/>
          <w:szCs w:val="28"/>
        </w:rPr>
        <w:t>Одинцовского городского округа</w:t>
      </w:r>
      <w:r w:rsidR="00762DAB">
        <w:rPr>
          <w:rFonts w:ascii="Times New Roman" w:hAnsi="Times New Roman" w:cs="Times New Roman"/>
          <w:sz w:val="28"/>
          <w:szCs w:val="28"/>
        </w:rPr>
        <w:t xml:space="preserve"> Московской области</w:t>
      </w:r>
      <w:r w:rsidR="00EC119E">
        <w:rPr>
          <w:rFonts w:ascii="Times New Roman" w:hAnsi="Times New Roman" w:cs="Times New Roman"/>
          <w:sz w:val="28"/>
          <w:szCs w:val="28"/>
        </w:rPr>
        <w:t>.</w:t>
      </w:r>
    </w:p>
    <w:p w14:paraId="516D91DE" w14:textId="77777777" w:rsidR="000F6625" w:rsidRPr="00762DAB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2DAB">
        <w:rPr>
          <w:rFonts w:ascii="Times New Roman" w:hAnsi="Times New Roman" w:cs="Times New Roman"/>
          <w:b/>
          <w:sz w:val="28"/>
          <w:szCs w:val="28"/>
        </w:rPr>
        <w:t>РЕШИЛИ:</w:t>
      </w:r>
    </w:p>
    <w:p w14:paraId="7381D945" w14:textId="0229D6DD" w:rsidR="000F6625" w:rsidRPr="000F6625" w:rsidRDefault="000F6625" w:rsidP="00EC11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t xml:space="preserve">Выдвинуть кандидатуру </w:t>
      </w:r>
      <w:proofErr w:type="spellStart"/>
      <w:r w:rsidR="00476F11">
        <w:rPr>
          <w:rFonts w:ascii="Times New Roman" w:hAnsi="Times New Roman" w:cs="Times New Roman"/>
          <w:sz w:val="28"/>
          <w:szCs w:val="28"/>
        </w:rPr>
        <w:t>Ганенкова</w:t>
      </w:r>
      <w:proofErr w:type="spellEnd"/>
      <w:r w:rsidR="00476F11">
        <w:rPr>
          <w:rFonts w:ascii="Times New Roman" w:hAnsi="Times New Roman" w:cs="Times New Roman"/>
          <w:sz w:val="28"/>
          <w:szCs w:val="28"/>
        </w:rPr>
        <w:t xml:space="preserve"> Вадима Сергеевича</w:t>
      </w:r>
      <w:r w:rsidRPr="000F6625">
        <w:rPr>
          <w:rFonts w:ascii="Times New Roman" w:hAnsi="Times New Roman" w:cs="Times New Roman"/>
          <w:sz w:val="28"/>
          <w:szCs w:val="28"/>
        </w:rPr>
        <w:t xml:space="preserve"> в качестве старосты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Pr="000F6625">
        <w:rPr>
          <w:rFonts w:ascii="Times New Roman" w:hAnsi="Times New Roman" w:cs="Times New Roman"/>
          <w:sz w:val="28"/>
          <w:szCs w:val="28"/>
        </w:rPr>
        <w:t xml:space="preserve"> Одинцов</w:t>
      </w:r>
      <w:r w:rsidR="00EC119E">
        <w:rPr>
          <w:rFonts w:ascii="Times New Roman" w:hAnsi="Times New Roman" w:cs="Times New Roman"/>
          <w:sz w:val="28"/>
          <w:szCs w:val="28"/>
        </w:rPr>
        <w:t>ского городского округа</w:t>
      </w:r>
      <w:r w:rsidR="00762DAB">
        <w:rPr>
          <w:rFonts w:ascii="Times New Roman" w:hAnsi="Times New Roman" w:cs="Times New Roman"/>
          <w:sz w:val="28"/>
          <w:szCs w:val="28"/>
        </w:rPr>
        <w:t xml:space="preserve"> Московской области</w:t>
      </w:r>
      <w:r w:rsidR="00EC119E">
        <w:rPr>
          <w:rFonts w:ascii="Times New Roman" w:hAnsi="Times New Roman" w:cs="Times New Roman"/>
          <w:sz w:val="28"/>
          <w:szCs w:val="28"/>
        </w:rPr>
        <w:t>.</w:t>
      </w:r>
    </w:p>
    <w:p w14:paraId="57793449" w14:textId="77777777" w:rsidR="00762DAB" w:rsidRDefault="000F6625" w:rsidP="000F662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625">
        <w:rPr>
          <w:rFonts w:ascii="Times New Roman" w:hAnsi="Times New Roman" w:cs="Times New Roman"/>
          <w:sz w:val="28"/>
          <w:szCs w:val="28"/>
        </w:rPr>
        <w:t xml:space="preserve">Результаты голосования: </w:t>
      </w:r>
    </w:p>
    <w:p w14:paraId="5FD7B70C" w14:textId="20BFA313" w:rsidR="00762DAB" w:rsidRPr="000F6625" w:rsidRDefault="00762DAB" w:rsidP="00762D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0F6625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F6625">
        <w:rPr>
          <w:rFonts w:ascii="Times New Roman" w:hAnsi="Times New Roman" w:cs="Times New Roman"/>
          <w:sz w:val="28"/>
          <w:szCs w:val="28"/>
        </w:rPr>
        <w:t xml:space="preserve"> - </w:t>
      </w:r>
      <w:r w:rsidR="00910F29" w:rsidRPr="003E3B9C">
        <w:rPr>
          <w:rFonts w:ascii="Times New Roman" w:hAnsi="Times New Roman" w:cs="Times New Roman"/>
          <w:sz w:val="28"/>
          <w:szCs w:val="28"/>
        </w:rPr>
        <w:t>2</w:t>
      </w:r>
      <w:r w:rsidRPr="003E3B9C">
        <w:rPr>
          <w:rFonts w:ascii="Times New Roman" w:hAnsi="Times New Roman" w:cs="Times New Roman"/>
          <w:sz w:val="28"/>
          <w:szCs w:val="28"/>
        </w:rPr>
        <w:t>0</w:t>
      </w:r>
      <w:r w:rsidRPr="000F6625">
        <w:rPr>
          <w:rFonts w:ascii="Times New Roman" w:hAnsi="Times New Roman" w:cs="Times New Roman"/>
          <w:sz w:val="28"/>
          <w:szCs w:val="28"/>
        </w:rPr>
        <w:t xml:space="preserve"> чел.</w:t>
      </w:r>
    </w:p>
    <w:p w14:paraId="71964217" w14:textId="77777777" w:rsidR="00762DAB" w:rsidRPr="000F6625" w:rsidRDefault="00762DAB" w:rsidP="00762D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0F6625">
        <w:rPr>
          <w:rFonts w:ascii="Times New Roman" w:hAnsi="Times New Roman" w:cs="Times New Roman"/>
          <w:sz w:val="28"/>
          <w:szCs w:val="28"/>
        </w:rPr>
        <w:t>Против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F6625">
        <w:rPr>
          <w:rFonts w:ascii="Times New Roman" w:hAnsi="Times New Roman" w:cs="Times New Roman"/>
          <w:sz w:val="28"/>
          <w:szCs w:val="28"/>
        </w:rPr>
        <w:t xml:space="preserve"> - </w:t>
      </w:r>
      <w:r w:rsidRPr="002775F1">
        <w:rPr>
          <w:rFonts w:ascii="Times New Roman" w:hAnsi="Times New Roman" w:cs="Times New Roman"/>
          <w:sz w:val="28"/>
          <w:szCs w:val="28"/>
        </w:rPr>
        <w:t>0</w:t>
      </w:r>
      <w:r w:rsidRPr="000F6625">
        <w:rPr>
          <w:rFonts w:ascii="Times New Roman" w:hAnsi="Times New Roman" w:cs="Times New Roman"/>
          <w:sz w:val="28"/>
          <w:szCs w:val="28"/>
        </w:rPr>
        <w:t xml:space="preserve"> чел.</w:t>
      </w:r>
    </w:p>
    <w:p w14:paraId="2C725A6D" w14:textId="77777777" w:rsidR="00762DAB" w:rsidRDefault="00762DAB" w:rsidP="00762D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«Воздержался» - </w:t>
      </w:r>
      <w:r w:rsidRPr="002775F1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чел.</w:t>
      </w:r>
    </w:p>
    <w:p w14:paraId="3A03DAFE" w14:textId="77777777" w:rsidR="000F6625" w:rsidRDefault="000F6625" w:rsidP="00EC11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0F5227B" w14:textId="77777777" w:rsidR="00887C9B" w:rsidRPr="00982B7F" w:rsidRDefault="00B60790" w:rsidP="00DA47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Заключение</w:t>
      </w:r>
      <w:r w:rsidR="00887C9B" w:rsidRPr="00887C9B">
        <w:rPr>
          <w:rFonts w:ascii="Times New Roman" w:hAnsi="Times New Roman"/>
          <w:b/>
          <w:sz w:val="28"/>
          <w:szCs w:val="28"/>
        </w:rPr>
        <w:t>:</w:t>
      </w:r>
    </w:p>
    <w:p w14:paraId="1738AB38" w14:textId="7BD9FF99" w:rsidR="00462EEE" w:rsidRDefault="00E27246" w:rsidP="00DA47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тем</w:t>
      </w:r>
      <w:r w:rsidR="00DA4772">
        <w:rPr>
          <w:rFonts w:ascii="Times New Roman" w:hAnsi="Times New Roman"/>
          <w:sz w:val="28"/>
          <w:szCs w:val="28"/>
        </w:rPr>
        <w:t xml:space="preserve">, что в </w:t>
      </w:r>
      <w:r w:rsidR="009A2E75">
        <w:rPr>
          <w:rFonts w:ascii="Times New Roman" w:hAnsi="Times New Roman"/>
          <w:sz w:val="28"/>
          <w:szCs w:val="28"/>
        </w:rPr>
        <w:t xml:space="preserve">сходе граждан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="00DA4772">
        <w:rPr>
          <w:rFonts w:ascii="Times New Roman" w:hAnsi="Times New Roman"/>
          <w:sz w:val="28"/>
          <w:szCs w:val="28"/>
        </w:rPr>
        <w:t xml:space="preserve"> приняло участие менее половины обладающих активным избирательным правом жителей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="00DA4772">
        <w:rPr>
          <w:rFonts w:ascii="Times New Roman" w:hAnsi="Times New Roman"/>
          <w:sz w:val="28"/>
          <w:szCs w:val="28"/>
        </w:rPr>
        <w:t xml:space="preserve">, а именно </w:t>
      </w:r>
      <w:r w:rsidR="00910F29" w:rsidRPr="003E3B9C">
        <w:rPr>
          <w:rFonts w:ascii="Times New Roman" w:hAnsi="Times New Roman"/>
          <w:sz w:val="28"/>
          <w:szCs w:val="28"/>
        </w:rPr>
        <w:t>2</w:t>
      </w:r>
      <w:r w:rsidR="009A2E75" w:rsidRPr="003E3B9C">
        <w:rPr>
          <w:rFonts w:ascii="Times New Roman" w:hAnsi="Times New Roman"/>
          <w:sz w:val="28"/>
          <w:szCs w:val="28"/>
        </w:rPr>
        <w:t>0</w:t>
      </w:r>
      <w:r w:rsidR="00DA4772" w:rsidRPr="003E3B9C">
        <w:rPr>
          <w:rFonts w:ascii="Times New Roman" w:hAnsi="Times New Roman"/>
          <w:sz w:val="28"/>
          <w:szCs w:val="28"/>
        </w:rPr>
        <w:t xml:space="preserve"> (</w:t>
      </w:r>
      <w:r w:rsidR="003E3B9C">
        <w:rPr>
          <w:rFonts w:ascii="Times New Roman" w:hAnsi="Times New Roman"/>
          <w:sz w:val="28"/>
          <w:szCs w:val="28"/>
        </w:rPr>
        <w:t>двадцать</w:t>
      </w:r>
      <w:r w:rsidR="00EB3897" w:rsidRPr="003E3B9C">
        <w:rPr>
          <w:rFonts w:ascii="Times New Roman" w:hAnsi="Times New Roman"/>
          <w:sz w:val="28"/>
          <w:szCs w:val="28"/>
        </w:rPr>
        <w:t>)</w:t>
      </w:r>
      <w:r w:rsidR="00EB3897">
        <w:rPr>
          <w:rFonts w:ascii="Times New Roman" w:hAnsi="Times New Roman"/>
          <w:sz w:val="28"/>
          <w:szCs w:val="28"/>
        </w:rPr>
        <w:t xml:space="preserve"> из </w:t>
      </w:r>
      <w:r w:rsidR="009A2E75">
        <w:rPr>
          <w:rFonts w:ascii="Times New Roman" w:hAnsi="Times New Roman"/>
          <w:sz w:val="28"/>
          <w:szCs w:val="28"/>
        </w:rPr>
        <w:t>1</w:t>
      </w:r>
      <w:r w:rsidR="002E70C2">
        <w:rPr>
          <w:rFonts w:ascii="Times New Roman" w:hAnsi="Times New Roman"/>
          <w:sz w:val="28"/>
          <w:szCs w:val="28"/>
        </w:rPr>
        <w:t>03</w:t>
      </w:r>
      <w:r w:rsidR="00DA4772">
        <w:rPr>
          <w:rFonts w:ascii="Times New Roman" w:hAnsi="Times New Roman"/>
          <w:sz w:val="28"/>
          <w:szCs w:val="28"/>
        </w:rPr>
        <w:t xml:space="preserve"> (</w:t>
      </w:r>
      <w:r w:rsidR="009A2E75">
        <w:rPr>
          <w:rFonts w:ascii="Times New Roman" w:hAnsi="Times New Roman"/>
          <w:sz w:val="28"/>
          <w:szCs w:val="28"/>
        </w:rPr>
        <w:t xml:space="preserve">ста </w:t>
      </w:r>
      <w:r w:rsidR="002E70C2">
        <w:rPr>
          <w:rFonts w:ascii="Times New Roman" w:hAnsi="Times New Roman"/>
          <w:sz w:val="28"/>
          <w:szCs w:val="28"/>
        </w:rPr>
        <w:t>трех</w:t>
      </w:r>
      <w:r w:rsidR="00DA4772">
        <w:rPr>
          <w:rFonts w:ascii="Times New Roman" w:hAnsi="Times New Roman"/>
          <w:sz w:val="28"/>
          <w:szCs w:val="28"/>
        </w:rPr>
        <w:t>) жителей,</w:t>
      </w:r>
      <w:r w:rsidR="00D92A86">
        <w:rPr>
          <w:rFonts w:ascii="Times New Roman" w:hAnsi="Times New Roman"/>
          <w:sz w:val="28"/>
          <w:szCs w:val="28"/>
        </w:rPr>
        <w:t xml:space="preserve"> в соответствии с</w:t>
      </w:r>
      <w:r>
        <w:rPr>
          <w:rFonts w:ascii="Times New Roman" w:hAnsi="Times New Roman"/>
          <w:sz w:val="28"/>
          <w:szCs w:val="28"/>
        </w:rPr>
        <w:t xml:space="preserve"> требованиями</w:t>
      </w:r>
      <w:r w:rsidR="00D92A86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D92A86">
        <w:rPr>
          <w:rFonts w:ascii="Times New Roman" w:hAnsi="Times New Roman"/>
          <w:sz w:val="28"/>
          <w:szCs w:val="28"/>
        </w:rPr>
        <w:t xml:space="preserve"> 2 статьи 25.1 Федерального закона от 06.10.2003 № 131-ФЗ «Об общих принципах организации местного самоуправл</w:t>
      </w:r>
      <w:r>
        <w:rPr>
          <w:rFonts w:ascii="Times New Roman" w:hAnsi="Times New Roman"/>
          <w:sz w:val="28"/>
          <w:szCs w:val="28"/>
        </w:rPr>
        <w:t>е</w:t>
      </w:r>
      <w:r w:rsidR="00D92A86">
        <w:rPr>
          <w:rFonts w:ascii="Times New Roman" w:hAnsi="Times New Roman"/>
          <w:sz w:val="28"/>
          <w:szCs w:val="28"/>
        </w:rPr>
        <w:t>ния 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="00DA4772">
        <w:rPr>
          <w:rFonts w:ascii="Times New Roman" w:hAnsi="Times New Roman"/>
          <w:sz w:val="28"/>
          <w:szCs w:val="28"/>
        </w:rPr>
        <w:t xml:space="preserve"> указанный</w:t>
      </w:r>
      <w:r w:rsidR="00D92A86">
        <w:rPr>
          <w:rFonts w:ascii="Times New Roman" w:hAnsi="Times New Roman"/>
          <w:sz w:val="28"/>
          <w:szCs w:val="28"/>
        </w:rPr>
        <w:t xml:space="preserve"> </w:t>
      </w:r>
      <w:r w:rsidR="00DA4772">
        <w:rPr>
          <w:rFonts w:ascii="Times New Roman" w:hAnsi="Times New Roman"/>
          <w:sz w:val="28"/>
          <w:szCs w:val="28"/>
        </w:rPr>
        <w:t xml:space="preserve">сход граждан </w:t>
      </w:r>
      <w:r w:rsidR="00D92A86">
        <w:rPr>
          <w:rFonts w:ascii="Times New Roman" w:hAnsi="Times New Roman"/>
          <w:sz w:val="28"/>
          <w:szCs w:val="28"/>
        </w:rPr>
        <w:t xml:space="preserve">по вопросу выдвижения кандидатуры старосты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="009A2E75">
        <w:rPr>
          <w:rFonts w:ascii="Times New Roman" w:hAnsi="Times New Roman"/>
          <w:sz w:val="28"/>
          <w:szCs w:val="28"/>
        </w:rPr>
        <w:t xml:space="preserve"> Одинцовского городского округа Московской области</w:t>
      </w:r>
      <w:r w:rsidR="00D92A86">
        <w:rPr>
          <w:rFonts w:ascii="Times New Roman" w:hAnsi="Times New Roman"/>
          <w:sz w:val="28"/>
          <w:szCs w:val="28"/>
        </w:rPr>
        <w:t xml:space="preserve"> является</w:t>
      </w:r>
      <w:r w:rsidR="00DA4772">
        <w:rPr>
          <w:rFonts w:ascii="Times New Roman" w:hAnsi="Times New Roman"/>
          <w:sz w:val="28"/>
          <w:szCs w:val="28"/>
        </w:rPr>
        <w:t xml:space="preserve"> несостоявшимся</w:t>
      </w:r>
      <w:r w:rsidR="00285A11">
        <w:rPr>
          <w:rFonts w:ascii="Times New Roman" w:hAnsi="Times New Roman"/>
          <w:sz w:val="28"/>
          <w:szCs w:val="28"/>
        </w:rPr>
        <w:t xml:space="preserve">, решение по вопросу выдвижения кандидатуры старосты </w:t>
      </w:r>
      <w:r w:rsidR="002E70C2">
        <w:rPr>
          <w:rFonts w:ascii="Times New Roman" w:hAnsi="Times New Roman" w:cs="Times New Roman"/>
          <w:sz w:val="28"/>
          <w:szCs w:val="28"/>
          <w:shd w:val="clear" w:color="auto" w:fill="FFFFFF"/>
        </w:rPr>
        <w:t>села Аксиньино</w:t>
      </w:r>
      <w:r w:rsidR="009A2E75">
        <w:rPr>
          <w:rFonts w:ascii="Times New Roman" w:hAnsi="Times New Roman"/>
          <w:sz w:val="28"/>
          <w:szCs w:val="28"/>
        </w:rPr>
        <w:t xml:space="preserve"> Одинцовского городского округа Московской области</w:t>
      </w:r>
      <w:r w:rsidR="00285A11">
        <w:rPr>
          <w:rFonts w:ascii="Times New Roman" w:hAnsi="Times New Roman"/>
          <w:sz w:val="28"/>
          <w:szCs w:val="28"/>
        </w:rPr>
        <w:t xml:space="preserve"> не принят</w:t>
      </w:r>
      <w:r w:rsidR="002249EB">
        <w:rPr>
          <w:rFonts w:ascii="Times New Roman" w:hAnsi="Times New Roman"/>
          <w:sz w:val="28"/>
          <w:szCs w:val="28"/>
        </w:rPr>
        <w:t>о</w:t>
      </w:r>
      <w:r w:rsidR="00DA4772">
        <w:rPr>
          <w:rFonts w:ascii="Times New Roman" w:hAnsi="Times New Roman"/>
          <w:sz w:val="28"/>
          <w:szCs w:val="28"/>
        </w:rPr>
        <w:t>.</w:t>
      </w:r>
    </w:p>
    <w:p w14:paraId="740D3159" w14:textId="77777777" w:rsidR="00982B7F" w:rsidRDefault="00982B7F" w:rsidP="008B1CF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14:paraId="392B1167" w14:textId="3A9EDA1D" w:rsidR="008B1CF4" w:rsidRDefault="008B1CF4" w:rsidP="009A2E7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Приложение:</w:t>
      </w:r>
      <w:r w:rsidR="009A2E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список присутствующих на сходе граждан на </w:t>
      </w:r>
      <w:r w:rsidR="003E3B9C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л.</w:t>
      </w:r>
    </w:p>
    <w:p w14:paraId="44476FD0" w14:textId="77777777" w:rsidR="00BE12FB" w:rsidRDefault="00BE12FB" w:rsidP="00BE12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03995EC6" w14:textId="77777777" w:rsidR="00285A11" w:rsidRPr="009A2E75" w:rsidRDefault="00285A11" w:rsidP="00BE12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2DD58E19" w14:textId="77777777" w:rsidR="006F563C" w:rsidRDefault="006F563C" w:rsidP="00BE12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Председательствующий на сходе граждан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А.В. Бредов</w:t>
      </w:r>
    </w:p>
    <w:p w14:paraId="74B92973" w14:textId="77777777" w:rsidR="006F563C" w:rsidRDefault="006F563C" w:rsidP="00BE12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E780ED8" w14:textId="77777777" w:rsidR="006F563C" w:rsidRDefault="006F563C" w:rsidP="00BE12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DE6E3A" w14:textId="77777777" w:rsidR="008D562B" w:rsidRPr="009A2E75" w:rsidRDefault="006F563C" w:rsidP="008B1CF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схода граждан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Т.В. Данилова</w:t>
      </w:r>
      <w:r w:rsidR="00BE12FB" w:rsidRPr="009A2E75">
        <w:rPr>
          <w:rFonts w:ascii="Times New Roman" w:hAnsi="Times New Roman" w:cs="Times New Roman"/>
          <w:sz w:val="28"/>
          <w:szCs w:val="28"/>
        </w:rPr>
        <w:t xml:space="preserve">       </w:t>
      </w:r>
    </w:p>
    <w:sectPr w:rsidR="008D562B" w:rsidRPr="009A2E75" w:rsidSect="006F563C">
      <w:headerReference w:type="default" r:id="rId7"/>
      <w:footerReference w:type="default" r:id="rId8"/>
      <w:pgSz w:w="11900" w:h="16840"/>
      <w:pgMar w:top="851" w:right="567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352090" w14:textId="77777777" w:rsidR="00CD7534" w:rsidRDefault="00CD7534" w:rsidP="00AB5BA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</w:pPr>
      <w:r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  <w:separator/>
      </w:r>
    </w:p>
  </w:endnote>
  <w:endnote w:type="continuationSeparator" w:id="0">
    <w:p w14:paraId="133C6281" w14:textId="77777777" w:rsidR="00CD7534" w:rsidRDefault="00CD7534" w:rsidP="00AB5BA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</w:pPr>
      <w:r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1D3750" w14:textId="77777777" w:rsidR="008D562B" w:rsidRDefault="008D562B">
    <w:pPr>
      <w:pStyle w:val="a5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5C0EA4" w14:textId="77777777" w:rsidR="00CD7534" w:rsidRDefault="00CD7534" w:rsidP="00AB5BA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</w:pPr>
      <w:r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  <w:separator/>
      </w:r>
    </w:p>
  </w:footnote>
  <w:footnote w:type="continuationSeparator" w:id="0">
    <w:p w14:paraId="0CBA9D00" w14:textId="77777777" w:rsidR="00CD7534" w:rsidRDefault="00CD7534" w:rsidP="00AB5BA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</w:pPr>
      <w:r>
        <w:rPr>
          <w:rFonts w:ascii="Times New Roman" w:hAnsi="Times New Roman" w:cs="Times New Roman"/>
          <w:color w:val="auto"/>
          <w:sz w:val="24"/>
          <w:szCs w:val="24"/>
          <w:shd w:val="clear" w:color="auto" w:fill="auto"/>
          <w:lang w:val="en-US"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73EF5C" w14:textId="77777777" w:rsidR="008D562B" w:rsidRDefault="008D562B">
    <w:pPr>
      <w:pStyle w:val="a5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10724"/>
    <w:multiLevelType w:val="hybridMultilevel"/>
    <w:tmpl w:val="4DA89186"/>
    <w:lvl w:ilvl="0" w:tplc="4F9A3B34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C1D6AA3"/>
    <w:multiLevelType w:val="multilevel"/>
    <w:tmpl w:val="640468A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2" w15:restartNumberingAfterBreak="0">
    <w:nsid w:val="0DD7320E"/>
    <w:multiLevelType w:val="hybridMultilevel"/>
    <w:tmpl w:val="F9165BDA"/>
    <w:lvl w:ilvl="0" w:tplc="4FAE40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12456C0"/>
    <w:multiLevelType w:val="hybridMultilevel"/>
    <w:tmpl w:val="FE5810C2"/>
    <w:lvl w:ilvl="0" w:tplc="B40A75FE">
      <w:start w:val="1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4" w15:restartNumberingAfterBreak="0">
    <w:nsid w:val="12D36517"/>
    <w:multiLevelType w:val="hybridMultilevel"/>
    <w:tmpl w:val="272C12C0"/>
    <w:lvl w:ilvl="0" w:tplc="763A08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56624ED"/>
    <w:multiLevelType w:val="multilevel"/>
    <w:tmpl w:val="2D1E3E6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94B790B"/>
    <w:multiLevelType w:val="hybridMultilevel"/>
    <w:tmpl w:val="2D1E3E6C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A3D581B"/>
    <w:multiLevelType w:val="hybridMultilevel"/>
    <w:tmpl w:val="17881516"/>
    <w:lvl w:ilvl="0" w:tplc="108657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34D04CC"/>
    <w:multiLevelType w:val="hybridMultilevel"/>
    <w:tmpl w:val="C4DA8FB0"/>
    <w:lvl w:ilvl="0" w:tplc="78D62C16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25560F84"/>
    <w:multiLevelType w:val="multilevel"/>
    <w:tmpl w:val="2D1E3E6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89A4DCC"/>
    <w:multiLevelType w:val="hybridMultilevel"/>
    <w:tmpl w:val="A0927D80"/>
    <w:lvl w:ilvl="0" w:tplc="B55AB8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27047D"/>
    <w:multiLevelType w:val="multilevel"/>
    <w:tmpl w:val="9DC63002"/>
    <w:lvl w:ilvl="0">
      <w:start w:val="1"/>
      <w:numFmt w:val="upperRoman"/>
      <w:pStyle w:val="1"/>
      <w:lvlText w:val="Статья %1."/>
      <w:lvlJc w:val="left"/>
      <w:rPr>
        <w:rFonts w:cs="Times New Roman" w:hint="default"/>
      </w:rPr>
    </w:lvl>
    <w:lvl w:ilvl="1">
      <w:start w:val="1"/>
      <w:numFmt w:val="decimalZero"/>
      <w:pStyle w:val="2"/>
      <w:isLgl/>
      <w:lvlText w:val="Статья %1."/>
      <w:lvlJc w:val="left"/>
      <w:rPr>
        <w:rFonts w:ascii="Times New Roman" w:hAnsi="Times New Roman" w:cs="Times New Roman" w:hint="default"/>
        <w:b w:val="0"/>
        <w:i w:val="0"/>
        <w:sz w:val="28"/>
      </w:rPr>
    </w:lvl>
    <w:lvl w:ilvl="2">
      <w:start w:val="1"/>
      <w:numFmt w:val="lowerLetter"/>
      <w:pStyle w:val="3"/>
      <w:lvlText w:val="(%3)"/>
      <w:lvlJc w:val="left"/>
      <w:pPr>
        <w:ind w:left="720" w:hanging="432"/>
      </w:pPr>
      <w:rPr>
        <w:rFonts w:cs="Times New Roman" w:hint="default"/>
      </w:rPr>
    </w:lvl>
    <w:lvl w:ilvl="3">
      <w:start w:val="1"/>
      <w:numFmt w:val="lowerRoman"/>
      <w:pStyle w:val="4"/>
      <w:lvlText w:val="(%4)"/>
      <w:lvlJc w:val="right"/>
      <w:pPr>
        <w:ind w:left="864" w:hanging="144"/>
      </w:pPr>
      <w:rPr>
        <w:rFonts w:cs="Times New Roman" w:hint="default"/>
      </w:rPr>
    </w:lvl>
    <w:lvl w:ilvl="4">
      <w:start w:val="1"/>
      <w:numFmt w:val="decimal"/>
      <w:pStyle w:val="5"/>
      <w:lvlText w:val="%5)"/>
      <w:lvlJc w:val="left"/>
      <w:pPr>
        <w:ind w:left="1008" w:hanging="432"/>
      </w:pPr>
      <w:rPr>
        <w:rFonts w:cs="Times New Roman" w:hint="default"/>
      </w:rPr>
    </w:lvl>
    <w:lvl w:ilvl="5">
      <w:start w:val="1"/>
      <w:numFmt w:val="lowerLetter"/>
      <w:pStyle w:val="6"/>
      <w:lvlText w:val="%6)"/>
      <w:lvlJc w:val="left"/>
      <w:pPr>
        <w:ind w:left="1152" w:hanging="432"/>
      </w:pPr>
      <w:rPr>
        <w:rFonts w:cs="Times New Roman" w:hint="default"/>
      </w:rPr>
    </w:lvl>
    <w:lvl w:ilvl="6">
      <w:start w:val="1"/>
      <w:numFmt w:val="lowerRoman"/>
      <w:pStyle w:val="7"/>
      <w:lvlText w:val="%7)"/>
      <w:lvlJc w:val="right"/>
      <w:pPr>
        <w:ind w:left="1296" w:hanging="288"/>
      </w:pPr>
      <w:rPr>
        <w:rFonts w:cs="Times New Roman" w:hint="default"/>
      </w:rPr>
    </w:lvl>
    <w:lvl w:ilvl="7">
      <w:start w:val="1"/>
      <w:numFmt w:val="lowerLetter"/>
      <w:pStyle w:val="8"/>
      <w:lvlText w:val="%8."/>
      <w:lvlJc w:val="left"/>
      <w:pPr>
        <w:ind w:left="1440" w:hanging="432"/>
      </w:pPr>
      <w:rPr>
        <w:rFonts w:cs="Times New Roman" w:hint="default"/>
      </w:rPr>
    </w:lvl>
    <w:lvl w:ilvl="8">
      <w:start w:val="1"/>
      <w:numFmt w:val="lowerRoman"/>
      <w:pStyle w:val="9"/>
      <w:lvlText w:val="%9."/>
      <w:lvlJc w:val="right"/>
      <w:pPr>
        <w:ind w:left="1584" w:hanging="144"/>
      </w:pPr>
      <w:rPr>
        <w:rFonts w:cs="Times New Roman" w:hint="default"/>
      </w:rPr>
    </w:lvl>
  </w:abstractNum>
  <w:abstractNum w:abstractNumId="12" w15:restartNumberingAfterBreak="0">
    <w:nsid w:val="2F0E6AAD"/>
    <w:multiLevelType w:val="multilevel"/>
    <w:tmpl w:val="2D1E3E6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3320687"/>
    <w:multiLevelType w:val="hybridMultilevel"/>
    <w:tmpl w:val="B6DCA0EE"/>
    <w:lvl w:ilvl="0" w:tplc="B55AB8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425155"/>
    <w:multiLevelType w:val="hybridMultilevel"/>
    <w:tmpl w:val="9AB0D582"/>
    <w:lvl w:ilvl="0" w:tplc="041C0B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D724537"/>
    <w:multiLevelType w:val="hybridMultilevel"/>
    <w:tmpl w:val="FFFFFFFF"/>
    <w:styleLink w:val="a"/>
    <w:lvl w:ilvl="0" w:tplc="46C41B3A">
      <w:start w:val="1"/>
      <w:numFmt w:val="decimal"/>
      <w:lvlText w:val="%1)"/>
      <w:lvlJc w:val="left"/>
      <w:pPr>
        <w:tabs>
          <w:tab w:val="num" w:pos="998"/>
        </w:tabs>
        <w:ind w:left="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D3D077C6">
      <w:start w:val="1"/>
      <w:numFmt w:val="decimal"/>
      <w:lvlText w:val="%2)"/>
      <w:lvlJc w:val="left"/>
      <w:pPr>
        <w:tabs>
          <w:tab w:val="num" w:pos="1998"/>
        </w:tabs>
        <w:ind w:left="1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5B5443A4">
      <w:start w:val="1"/>
      <w:numFmt w:val="decimal"/>
      <w:lvlText w:val="%3)"/>
      <w:lvlJc w:val="left"/>
      <w:pPr>
        <w:tabs>
          <w:tab w:val="num" w:pos="2998"/>
        </w:tabs>
        <w:ind w:left="2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7214F7E6">
      <w:start w:val="1"/>
      <w:numFmt w:val="decimal"/>
      <w:lvlText w:val="%4)"/>
      <w:lvlJc w:val="left"/>
      <w:pPr>
        <w:tabs>
          <w:tab w:val="num" w:pos="3998"/>
        </w:tabs>
        <w:ind w:left="3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D1ECFD4">
      <w:start w:val="1"/>
      <w:numFmt w:val="decimal"/>
      <w:lvlText w:val="%5)"/>
      <w:lvlJc w:val="left"/>
      <w:pPr>
        <w:tabs>
          <w:tab w:val="num" w:pos="4998"/>
        </w:tabs>
        <w:ind w:left="4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AFE6AF3E">
      <w:start w:val="1"/>
      <w:numFmt w:val="decimal"/>
      <w:lvlText w:val="%6)"/>
      <w:lvlJc w:val="left"/>
      <w:pPr>
        <w:tabs>
          <w:tab w:val="num" w:pos="5998"/>
        </w:tabs>
        <w:ind w:left="5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19038F6">
      <w:start w:val="1"/>
      <w:numFmt w:val="decimal"/>
      <w:lvlText w:val="%7)"/>
      <w:lvlJc w:val="left"/>
      <w:pPr>
        <w:tabs>
          <w:tab w:val="num" w:pos="6998"/>
        </w:tabs>
        <w:ind w:left="6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AC360E50">
      <w:start w:val="1"/>
      <w:numFmt w:val="decimal"/>
      <w:lvlText w:val="%8)"/>
      <w:lvlJc w:val="left"/>
      <w:pPr>
        <w:tabs>
          <w:tab w:val="num" w:pos="7998"/>
        </w:tabs>
        <w:ind w:left="7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65ACD29C">
      <w:start w:val="1"/>
      <w:numFmt w:val="decimal"/>
      <w:lvlText w:val="%9)"/>
      <w:lvlJc w:val="left"/>
      <w:pPr>
        <w:tabs>
          <w:tab w:val="num" w:pos="8998"/>
        </w:tabs>
        <w:ind w:left="8289" w:firstLine="4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 w15:restartNumberingAfterBreak="0">
    <w:nsid w:val="4FD273D6"/>
    <w:multiLevelType w:val="multilevel"/>
    <w:tmpl w:val="CD8E6808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581A20BD"/>
    <w:multiLevelType w:val="hybridMultilevel"/>
    <w:tmpl w:val="640468AC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8" w15:restartNumberingAfterBreak="0">
    <w:nsid w:val="583F2499"/>
    <w:multiLevelType w:val="hybridMultilevel"/>
    <w:tmpl w:val="55680D3A"/>
    <w:lvl w:ilvl="0" w:tplc="BB3C5F0A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 w15:restartNumberingAfterBreak="0">
    <w:nsid w:val="65DA39C8"/>
    <w:multiLevelType w:val="hybridMultilevel"/>
    <w:tmpl w:val="8EF27FC6"/>
    <w:lvl w:ilvl="0" w:tplc="4738C2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68F0014B"/>
    <w:multiLevelType w:val="hybridMultilevel"/>
    <w:tmpl w:val="5D724404"/>
    <w:lvl w:ilvl="0" w:tplc="F82C35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7211357A"/>
    <w:multiLevelType w:val="multilevel"/>
    <w:tmpl w:val="2D1E3E6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64F10E9"/>
    <w:multiLevelType w:val="hybridMultilevel"/>
    <w:tmpl w:val="8068749E"/>
    <w:lvl w:ilvl="0" w:tplc="45F08C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7C337EC9"/>
    <w:multiLevelType w:val="multilevel"/>
    <w:tmpl w:val="2D1E3E6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5"/>
  </w:num>
  <w:num w:numId="2">
    <w:abstractNumId w:val="6"/>
  </w:num>
  <w:num w:numId="3">
    <w:abstractNumId w:val="10"/>
  </w:num>
  <w:num w:numId="4">
    <w:abstractNumId w:val="16"/>
  </w:num>
  <w:num w:numId="5">
    <w:abstractNumId w:val="6"/>
  </w:num>
  <w:num w:numId="6">
    <w:abstractNumId w:val="5"/>
  </w:num>
  <w:num w:numId="7">
    <w:abstractNumId w:val="21"/>
  </w:num>
  <w:num w:numId="8">
    <w:abstractNumId w:val="17"/>
  </w:num>
  <w:num w:numId="9">
    <w:abstractNumId w:val="1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9"/>
  </w:num>
  <w:num w:numId="13">
    <w:abstractNumId w:val="23"/>
  </w:num>
  <w:num w:numId="14">
    <w:abstractNumId w:val="12"/>
  </w:num>
  <w:num w:numId="15">
    <w:abstractNumId w:val="22"/>
  </w:num>
  <w:num w:numId="16">
    <w:abstractNumId w:val="19"/>
  </w:num>
  <w:num w:numId="17">
    <w:abstractNumId w:val="13"/>
  </w:num>
  <w:num w:numId="18">
    <w:abstractNumId w:val="20"/>
  </w:num>
  <w:num w:numId="19">
    <w:abstractNumId w:val="8"/>
  </w:num>
  <w:num w:numId="20">
    <w:abstractNumId w:val="3"/>
  </w:num>
  <w:num w:numId="21">
    <w:abstractNumId w:val="2"/>
  </w:num>
  <w:num w:numId="22">
    <w:abstractNumId w:val="7"/>
  </w:num>
  <w:num w:numId="23">
    <w:abstractNumId w:val="4"/>
  </w:num>
  <w:num w:numId="24">
    <w:abstractNumId w:val="0"/>
  </w:num>
  <w:num w:numId="25">
    <w:abstractNumId w:val="18"/>
  </w:num>
  <w:num w:numId="26">
    <w:abstractNumId w:val="1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BA4"/>
    <w:rsid w:val="00045573"/>
    <w:rsid w:val="00073376"/>
    <w:rsid w:val="00091C44"/>
    <w:rsid w:val="000B7EC1"/>
    <w:rsid w:val="000E1827"/>
    <w:rsid w:val="000F6625"/>
    <w:rsid w:val="00113AB4"/>
    <w:rsid w:val="00137392"/>
    <w:rsid w:val="001967C5"/>
    <w:rsid w:val="001C63E8"/>
    <w:rsid w:val="001C6B75"/>
    <w:rsid w:val="001D7EF9"/>
    <w:rsid w:val="001F7424"/>
    <w:rsid w:val="00210553"/>
    <w:rsid w:val="00211D12"/>
    <w:rsid w:val="002249EB"/>
    <w:rsid w:val="00233EB6"/>
    <w:rsid w:val="0025577F"/>
    <w:rsid w:val="002775F1"/>
    <w:rsid w:val="00285A11"/>
    <w:rsid w:val="0029525D"/>
    <w:rsid w:val="002A3E1D"/>
    <w:rsid w:val="002A705A"/>
    <w:rsid w:val="002B674F"/>
    <w:rsid w:val="002C1E00"/>
    <w:rsid w:val="002C7155"/>
    <w:rsid w:val="002E70C2"/>
    <w:rsid w:val="00306A88"/>
    <w:rsid w:val="00312F6A"/>
    <w:rsid w:val="00327CFD"/>
    <w:rsid w:val="00336749"/>
    <w:rsid w:val="0036045B"/>
    <w:rsid w:val="003B7885"/>
    <w:rsid w:val="003E3B9C"/>
    <w:rsid w:val="00433360"/>
    <w:rsid w:val="00462EEE"/>
    <w:rsid w:val="00476F11"/>
    <w:rsid w:val="00484AA0"/>
    <w:rsid w:val="00485C90"/>
    <w:rsid w:val="00493F21"/>
    <w:rsid w:val="004A46B4"/>
    <w:rsid w:val="004A7945"/>
    <w:rsid w:val="004E1D70"/>
    <w:rsid w:val="004F2BF0"/>
    <w:rsid w:val="00507587"/>
    <w:rsid w:val="00530B43"/>
    <w:rsid w:val="00551645"/>
    <w:rsid w:val="00561A48"/>
    <w:rsid w:val="00591DAA"/>
    <w:rsid w:val="005935AC"/>
    <w:rsid w:val="005B5EDD"/>
    <w:rsid w:val="005D7B14"/>
    <w:rsid w:val="00601661"/>
    <w:rsid w:val="006243B7"/>
    <w:rsid w:val="00626E0A"/>
    <w:rsid w:val="00644B84"/>
    <w:rsid w:val="0064589A"/>
    <w:rsid w:val="006636A3"/>
    <w:rsid w:val="00670FB6"/>
    <w:rsid w:val="006837CD"/>
    <w:rsid w:val="006C69FC"/>
    <w:rsid w:val="006F3263"/>
    <w:rsid w:val="006F508A"/>
    <w:rsid w:val="006F563C"/>
    <w:rsid w:val="0071121D"/>
    <w:rsid w:val="007248FA"/>
    <w:rsid w:val="00731534"/>
    <w:rsid w:val="00760130"/>
    <w:rsid w:val="00762DAB"/>
    <w:rsid w:val="007645D3"/>
    <w:rsid w:val="00783EA5"/>
    <w:rsid w:val="007A4DC8"/>
    <w:rsid w:val="007A5302"/>
    <w:rsid w:val="007D1285"/>
    <w:rsid w:val="007D2739"/>
    <w:rsid w:val="00866E4E"/>
    <w:rsid w:val="00867F48"/>
    <w:rsid w:val="008754E8"/>
    <w:rsid w:val="00876CA1"/>
    <w:rsid w:val="00887C9B"/>
    <w:rsid w:val="008928A3"/>
    <w:rsid w:val="008B1CF4"/>
    <w:rsid w:val="008D056A"/>
    <w:rsid w:val="008D562B"/>
    <w:rsid w:val="00910F29"/>
    <w:rsid w:val="009204B0"/>
    <w:rsid w:val="009205AA"/>
    <w:rsid w:val="00935064"/>
    <w:rsid w:val="009458B7"/>
    <w:rsid w:val="009671E9"/>
    <w:rsid w:val="00970E38"/>
    <w:rsid w:val="00982B7F"/>
    <w:rsid w:val="009A2E75"/>
    <w:rsid w:val="009A6873"/>
    <w:rsid w:val="009A7F0F"/>
    <w:rsid w:val="009D3C84"/>
    <w:rsid w:val="009E46ED"/>
    <w:rsid w:val="009F1C19"/>
    <w:rsid w:val="009F618A"/>
    <w:rsid w:val="00A067C5"/>
    <w:rsid w:val="00A2755B"/>
    <w:rsid w:val="00A27E1C"/>
    <w:rsid w:val="00A81542"/>
    <w:rsid w:val="00A90615"/>
    <w:rsid w:val="00A9210F"/>
    <w:rsid w:val="00AB5BA4"/>
    <w:rsid w:val="00AC06D7"/>
    <w:rsid w:val="00AD0365"/>
    <w:rsid w:val="00AF2830"/>
    <w:rsid w:val="00AF3EB5"/>
    <w:rsid w:val="00B30A3F"/>
    <w:rsid w:val="00B60790"/>
    <w:rsid w:val="00B6604D"/>
    <w:rsid w:val="00B713B9"/>
    <w:rsid w:val="00B77600"/>
    <w:rsid w:val="00B83F73"/>
    <w:rsid w:val="00B90488"/>
    <w:rsid w:val="00B91F62"/>
    <w:rsid w:val="00B95930"/>
    <w:rsid w:val="00BC0D17"/>
    <w:rsid w:val="00BC47DC"/>
    <w:rsid w:val="00BC503B"/>
    <w:rsid w:val="00BC5DC4"/>
    <w:rsid w:val="00BE12FB"/>
    <w:rsid w:val="00BF22BC"/>
    <w:rsid w:val="00C06310"/>
    <w:rsid w:val="00C22268"/>
    <w:rsid w:val="00C26697"/>
    <w:rsid w:val="00C47F47"/>
    <w:rsid w:val="00C54F73"/>
    <w:rsid w:val="00C65BEC"/>
    <w:rsid w:val="00C8096D"/>
    <w:rsid w:val="00C86A85"/>
    <w:rsid w:val="00C8775D"/>
    <w:rsid w:val="00C92BC5"/>
    <w:rsid w:val="00CA709B"/>
    <w:rsid w:val="00CB480A"/>
    <w:rsid w:val="00CD7534"/>
    <w:rsid w:val="00CF157F"/>
    <w:rsid w:val="00CF5552"/>
    <w:rsid w:val="00CF57BA"/>
    <w:rsid w:val="00D050C1"/>
    <w:rsid w:val="00D16234"/>
    <w:rsid w:val="00D279F5"/>
    <w:rsid w:val="00D43421"/>
    <w:rsid w:val="00D56D79"/>
    <w:rsid w:val="00D664FB"/>
    <w:rsid w:val="00D66AD0"/>
    <w:rsid w:val="00D74377"/>
    <w:rsid w:val="00D74ED1"/>
    <w:rsid w:val="00D803F3"/>
    <w:rsid w:val="00D92A86"/>
    <w:rsid w:val="00DA4772"/>
    <w:rsid w:val="00DC76D5"/>
    <w:rsid w:val="00DD7A70"/>
    <w:rsid w:val="00DF692C"/>
    <w:rsid w:val="00E1569C"/>
    <w:rsid w:val="00E27246"/>
    <w:rsid w:val="00E32EF8"/>
    <w:rsid w:val="00E40212"/>
    <w:rsid w:val="00E42602"/>
    <w:rsid w:val="00E52BF0"/>
    <w:rsid w:val="00E56465"/>
    <w:rsid w:val="00E634FD"/>
    <w:rsid w:val="00E723A6"/>
    <w:rsid w:val="00E779DC"/>
    <w:rsid w:val="00E813B0"/>
    <w:rsid w:val="00EA1F86"/>
    <w:rsid w:val="00EB3897"/>
    <w:rsid w:val="00EC119E"/>
    <w:rsid w:val="00ED7BDB"/>
    <w:rsid w:val="00F00AC1"/>
    <w:rsid w:val="00F025E7"/>
    <w:rsid w:val="00F031B9"/>
    <w:rsid w:val="00F03661"/>
    <w:rsid w:val="00F20552"/>
    <w:rsid w:val="00F520C0"/>
    <w:rsid w:val="00F55638"/>
    <w:rsid w:val="00F759C9"/>
    <w:rsid w:val="00F82917"/>
    <w:rsid w:val="00F913AB"/>
    <w:rsid w:val="00F9297F"/>
    <w:rsid w:val="00FE040F"/>
    <w:rsid w:val="00FF2BB9"/>
    <w:rsid w:val="00FF6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9EC362"/>
  <w15:docId w15:val="{51D0ECDE-B8A1-4B5E-B5A9-3B2BFC314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F6DC4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:shd w:val="clear" w:color="FFFFFF" w:fill="FFFFFF"/>
    </w:rPr>
  </w:style>
  <w:style w:type="paragraph" w:styleId="1">
    <w:name w:val="heading 1"/>
    <w:basedOn w:val="a0"/>
    <w:next w:val="a0"/>
    <w:link w:val="10"/>
    <w:uiPriority w:val="99"/>
    <w:qFormat/>
    <w:locked/>
    <w:rsid w:val="00A2755B"/>
    <w:pPr>
      <w:keepNext/>
      <w:keepLines/>
      <w:numPr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240" w:after="0" w:line="240" w:lineRule="auto"/>
      <w:outlineLvl w:val="0"/>
    </w:pPr>
    <w:rPr>
      <w:rFonts w:ascii="Times New Roman" w:hAnsi="Times New Roman" w:cs="Times New Roman"/>
      <w:color w:val="2E74B5"/>
      <w:sz w:val="32"/>
      <w:szCs w:val="32"/>
      <w:shd w:val="clear" w:color="auto" w:fill="auto"/>
    </w:rPr>
  </w:style>
  <w:style w:type="paragraph" w:styleId="2">
    <w:name w:val="heading 2"/>
    <w:basedOn w:val="a0"/>
    <w:next w:val="a0"/>
    <w:link w:val="20"/>
    <w:uiPriority w:val="99"/>
    <w:qFormat/>
    <w:locked/>
    <w:rsid w:val="00A2755B"/>
    <w:pPr>
      <w:keepNext/>
      <w:keepLines/>
      <w:numPr>
        <w:ilvl w:val="1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1"/>
    </w:pPr>
    <w:rPr>
      <w:rFonts w:ascii="Times New Roman" w:hAnsi="Times New Roman" w:cs="Times New Roman"/>
      <w:color w:val="2E74B5"/>
      <w:sz w:val="26"/>
      <w:szCs w:val="26"/>
      <w:shd w:val="clear" w:color="auto" w:fill="auto"/>
    </w:rPr>
  </w:style>
  <w:style w:type="paragraph" w:styleId="3">
    <w:name w:val="heading 3"/>
    <w:basedOn w:val="a0"/>
    <w:next w:val="a0"/>
    <w:link w:val="30"/>
    <w:uiPriority w:val="99"/>
    <w:qFormat/>
    <w:locked/>
    <w:rsid w:val="00A2755B"/>
    <w:pPr>
      <w:keepNext/>
      <w:keepLines/>
      <w:numPr>
        <w:ilvl w:val="2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2"/>
    </w:pPr>
    <w:rPr>
      <w:rFonts w:ascii="Times New Roman" w:hAnsi="Times New Roman" w:cs="Times New Roman"/>
      <w:color w:val="1F4D78"/>
      <w:sz w:val="24"/>
      <w:szCs w:val="24"/>
      <w:shd w:val="clear" w:color="auto" w:fill="auto"/>
    </w:rPr>
  </w:style>
  <w:style w:type="paragraph" w:styleId="4">
    <w:name w:val="heading 4"/>
    <w:basedOn w:val="a0"/>
    <w:next w:val="a0"/>
    <w:link w:val="40"/>
    <w:uiPriority w:val="99"/>
    <w:qFormat/>
    <w:locked/>
    <w:rsid w:val="00A2755B"/>
    <w:pPr>
      <w:keepNext/>
      <w:keepLines/>
      <w:numPr>
        <w:ilvl w:val="3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3"/>
    </w:pPr>
    <w:rPr>
      <w:rFonts w:ascii="Times New Roman" w:hAnsi="Times New Roman" w:cs="Times New Roman"/>
      <w:i/>
      <w:iCs/>
      <w:color w:val="2E74B5"/>
      <w:sz w:val="24"/>
      <w:szCs w:val="24"/>
      <w:shd w:val="clear" w:color="auto" w:fill="auto"/>
    </w:rPr>
  </w:style>
  <w:style w:type="paragraph" w:styleId="5">
    <w:name w:val="heading 5"/>
    <w:basedOn w:val="a0"/>
    <w:next w:val="a0"/>
    <w:link w:val="50"/>
    <w:uiPriority w:val="99"/>
    <w:qFormat/>
    <w:locked/>
    <w:rsid w:val="00A2755B"/>
    <w:pPr>
      <w:keepNext/>
      <w:keepLines/>
      <w:numPr>
        <w:ilvl w:val="4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4"/>
    </w:pPr>
    <w:rPr>
      <w:rFonts w:ascii="Times New Roman" w:hAnsi="Times New Roman" w:cs="Times New Roman"/>
      <w:color w:val="2E74B5"/>
      <w:sz w:val="24"/>
      <w:szCs w:val="24"/>
      <w:shd w:val="clear" w:color="auto" w:fill="auto"/>
    </w:rPr>
  </w:style>
  <w:style w:type="paragraph" w:styleId="6">
    <w:name w:val="heading 6"/>
    <w:basedOn w:val="a0"/>
    <w:next w:val="a0"/>
    <w:link w:val="60"/>
    <w:uiPriority w:val="99"/>
    <w:qFormat/>
    <w:locked/>
    <w:rsid w:val="00A2755B"/>
    <w:pPr>
      <w:keepNext/>
      <w:keepLines/>
      <w:numPr>
        <w:ilvl w:val="5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5"/>
    </w:pPr>
    <w:rPr>
      <w:rFonts w:ascii="Times New Roman" w:hAnsi="Times New Roman" w:cs="Times New Roman"/>
      <w:color w:val="1F4D78"/>
      <w:sz w:val="24"/>
      <w:szCs w:val="24"/>
      <w:shd w:val="clear" w:color="auto" w:fill="auto"/>
    </w:rPr>
  </w:style>
  <w:style w:type="paragraph" w:styleId="7">
    <w:name w:val="heading 7"/>
    <w:basedOn w:val="a0"/>
    <w:next w:val="a0"/>
    <w:link w:val="70"/>
    <w:uiPriority w:val="99"/>
    <w:qFormat/>
    <w:locked/>
    <w:rsid w:val="00A2755B"/>
    <w:pPr>
      <w:keepNext/>
      <w:keepLines/>
      <w:numPr>
        <w:ilvl w:val="6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6"/>
    </w:pPr>
    <w:rPr>
      <w:rFonts w:ascii="Times New Roman" w:hAnsi="Times New Roman" w:cs="Times New Roman"/>
      <w:i/>
      <w:iCs/>
      <w:color w:val="1F4D78"/>
      <w:sz w:val="24"/>
      <w:szCs w:val="24"/>
      <w:shd w:val="clear" w:color="auto" w:fill="auto"/>
    </w:rPr>
  </w:style>
  <w:style w:type="paragraph" w:styleId="8">
    <w:name w:val="heading 8"/>
    <w:basedOn w:val="a0"/>
    <w:next w:val="a0"/>
    <w:link w:val="80"/>
    <w:uiPriority w:val="99"/>
    <w:qFormat/>
    <w:locked/>
    <w:rsid w:val="00A2755B"/>
    <w:pPr>
      <w:keepNext/>
      <w:keepLines/>
      <w:numPr>
        <w:ilvl w:val="7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7"/>
    </w:pPr>
    <w:rPr>
      <w:rFonts w:ascii="Times New Roman" w:hAnsi="Times New Roman" w:cs="Times New Roman"/>
      <w:color w:val="272727"/>
      <w:sz w:val="21"/>
      <w:szCs w:val="21"/>
      <w:shd w:val="clear" w:color="auto" w:fill="auto"/>
    </w:rPr>
  </w:style>
  <w:style w:type="paragraph" w:styleId="9">
    <w:name w:val="heading 9"/>
    <w:basedOn w:val="a0"/>
    <w:next w:val="a0"/>
    <w:link w:val="90"/>
    <w:uiPriority w:val="99"/>
    <w:qFormat/>
    <w:locked/>
    <w:rsid w:val="00A2755B"/>
    <w:pPr>
      <w:keepNext/>
      <w:keepLines/>
      <w:numPr>
        <w:ilvl w:val="8"/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40" w:after="0" w:line="240" w:lineRule="auto"/>
      <w:outlineLvl w:val="8"/>
    </w:pPr>
    <w:rPr>
      <w:rFonts w:ascii="Times New Roman" w:hAnsi="Times New Roman" w:cs="Times New Roman"/>
      <w:i/>
      <w:iCs/>
      <w:color w:val="272727"/>
      <w:sz w:val="21"/>
      <w:szCs w:val="21"/>
      <w:shd w:val="clear" w:color="auto" w:fill="auto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bCs/>
      <w:color w:val="000000"/>
      <w:kern w:val="32"/>
      <w:sz w:val="32"/>
      <w:szCs w:val="32"/>
      <w:u w:color="000000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bCs/>
      <w:i/>
      <w:iCs/>
      <w:color w:val="000000"/>
      <w:sz w:val="28"/>
      <w:szCs w:val="28"/>
      <w:u w:color="000000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bCs/>
      <w:color w:val="000000"/>
      <w:sz w:val="26"/>
      <w:szCs w:val="26"/>
      <w:u w:color="000000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bCs/>
      <w:color w:val="000000"/>
      <w:sz w:val="28"/>
      <w:szCs w:val="28"/>
      <w:u w:color="000000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Times New Roman"/>
      <w:b/>
      <w:bCs/>
      <w:i/>
      <w:iCs/>
      <w:color w:val="000000"/>
      <w:sz w:val="26"/>
      <w:szCs w:val="26"/>
      <w:u w:color="000000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  <w:bCs/>
      <w:color w:val="000000"/>
      <w:u w:color="000000"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color w:val="000000"/>
      <w:sz w:val="24"/>
      <w:szCs w:val="24"/>
      <w:u w:color="000000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iCs/>
      <w:color w:val="000000"/>
      <w:sz w:val="24"/>
      <w:szCs w:val="24"/>
      <w:u w:color="000000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  <w:color w:val="000000"/>
      <w:u w:color="000000"/>
    </w:rPr>
  </w:style>
  <w:style w:type="character" w:styleId="a4">
    <w:name w:val="Hyperlink"/>
    <w:uiPriority w:val="99"/>
    <w:rsid w:val="00AB5BA4"/>
    <w:rPr>
      <w:rFonts w:cs="Times New Roman"/>
      <w:u w:val="single"/>
    </w:rPr>
  </w:style>
  <w:style w:type="paragraph" w:customStyle="1" w:styleId="a5">
    <w:name w:val="Верхн./нижн. кол."/>
    <w:uiPriority w:val="99"/>
    <w:rsid w:val="00AB5BA4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shd w:val="clear" w:color="FFFFFF" w:fill="FFFFFF"/>
    </w:rPr>
  </w:style>
  <w:style w:type="paragraph" w:customStyle="1" w:styleId="a6">
    <w:name w:val="По умолчанию"/>
    <w:uiPriority w:val="99"/>
    <w:rsid w:val="00AB5BA4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before="160" w:line="288" w:lineRule="auto"/>
    </w:pPr>
    <w:rPr>
      <w:rFonts w:ascii="Helvetica Neue" w:hAnsi="Helvetica Neue" w:cs="Arial Unicode MS"/>
      <w:color w:val="000000"/>
      <w:sz w:val="24"/>
      <w:szCs w:val="24"/>
      <w:shd w:val="clear" w:color="FFFFFF" w:fill="FFFFFF"/>
    </w:rPr>
  </w:style>
  <w:style w:type="character" w:styleId="a7">
    <w:name w:val="annotation reference"/>
    <w:uiPriority w:val="99"/>
    <w:semiHidden/>
    <w:rsid w:val="001D7EF9"/>
    <w:rPr>
      <w:rFonts w:cs="Times New Roman"/>
      <w:sz w:val="16"/>
      <w:szCs w:val="16"/>
    </w:rPr>
  </w:style>
  <w:style w:type="paragraph" w:styleId="a8">
    <w:name w:val="annotation text"/>
    <w:basedOn w:val="a0"/>
    <w:link w:val="a9"/>
    <w:uiPriority w:val="99"/>
    <w:semiHidden/>
    <w:rsid w:val="001D7EF9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link w:val="a8"/>
    <w:uiPriority w:val="99"/>
    <w:semiHidden/>
    <w:locked/>
    <w:rsid w:val="001D7EF9"/>
    <w:rPr>
      <w:rFonts w:ascii="Calibri" w:hAnsi="Calibri" w:cs="Arial Unicode MS"/>
      <w:color w:val="000000"/>
      <w:sz w:val="20"/>
      <w:szCs w:val="20"/>
      <w:u w:color="000000"/>
    </w:rPr>
  </w:style>
  <w:style w:type="paragraph" w:styleId="aa">
    <w:name w:val="annotation subject"/>
    <w:basedOn w:val="a8"/>
    <w:next w:val="a8"/>
    <w:link w:val="ab"/>
    <w:uiPriority w:val="99"/>
    <w:semiHidden/>
    <w:rsid w:val="001D7EF9"/>
    <w:rPr>
      <w:b/>
      <w:bCs/>
    </w:rPr>
  </w:style>
  <w:style w:type="character" w:customStyle="1" w:styleId="ab">
    <w:name w:val="Тема примечания Знак"/>
    <w:link w:val="aa"/>
    <w:uiPriority w:val="99"/>
    <w:semiHidden/>
    <w:locked/>
    <w:rsid w:val="001D7EF9"/>
    <w:rPr>
      <w:rFonts w:ascii="Calibri" w:hAnsi="Calibri" w:cs="Arial Unicode MS"/>
      <w:b/>
      <w:bCs/>
      <w:color w:val="000000"/>
      <w:sz w:val="20"/>
      <w:szCs w:val="20"/>
      <w:u w:color="000000"/>
    </w:rPr>
  </w:style>
  <w:style w:type="paragraph" w:styleId="ac">
    <w:name w:val="Balloon Text"/>
    <w:basedOn w:val="a0"/>
    <w:link w:val="ad"/>
    <w:uiPriority w:val="99"/>
    <w:semiHidden/>
    <w:rsid w:val="001D7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sid w:val="001D7EF9"/>
    <w:rPr>
      <w:rFonts w:ascii="Tahoma" w:hAnsi="Tahoma" w:cs="Tahoma"/>
      <w:color w:val="000000"/>
      <w:sz w:val="16"/>
      <w:szCs w:val="16"/>
      <w:u w:color="000000"/>
    </w:rPr>
  </w:style>
  <w:style w:type="numbering" w:customStyle="1" w:styleId="a">
    <w:name w:val="С буквами"/>
    <w:rsid w:val="00563990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75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5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Данченко</dc:creator>
  <cp:keywords/>
  <dc:description/>
  <cp:lastModifiedBy>Данилова Татьяна Вячеславовна</cp:lastModifiedBy>
  <cp:revision>7</cp:revision>
  <cp:lastPrinted>2021-05-20T10:09:00Z</cp:lastPrinted>
  <dcterms:created xsi:type="dcterms:W3CDTF">2025-01-17T12:33:00Z</dcterms:created>
  <dcterms:modified xsi:type="dcterms:W3CDTF">2025-01-20T06:45:00Z</dcterms:modified>
</cp:coreProperties>
</file>