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68187B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520739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округа Московской </w:t>
      </w:r>
      <w:r w:rsidRPr="00520739">
        <w:rPr>
          <w:sz w:val="28"/>
          <w:szCs w:val="28"/>
        </w:rPr>
        <w:t xml:space="preserve">области, утвержденным постановлением Администрации Одинцовского городского округа Московской области от 30.12.2022 № 7905, </w:t>
      </w:r>
      <w:r w:rsidR="00447F3A" w:rsidRPr="00520739">
        <w:rPr>
          <w:sz w:val="28"/>
          <w:szCs w:val="28"/>
        </w:rPr>
        <w:t xml:space="preserve">в связи с изменением объемов финансирования </w:t>
      </w:r>
      <w:r w:rsidR="00427298">
        <w:rPr>
          <w:sz w:val="28"/>
          <w:szCs w:val="28"/>
        </w:rPr>
        <w:t>мероприятий на 2025-2027</w:t>
      </w:r>
      <w:r w:rsidR="00447F3A" w:rsidRPr="00520739">
        <w:rPr>
          <w:sz w:val="28"/>
          <w:szCs w:val="28"/>
        </w:rPr>
        <w:t xml:space="preserve"> годы и результатов </w:t>
      </w:r>
      <w:r w:rsidR="00427298">
        <w:rPr>
          <w:sz w:val="28"/>
          <w:szCs w:val="28"/>
        </w:rPr>
        <w:t xml:space="preserve">их выполнения </w:t>
      </w:r>
      <w:r w:rsidR="003E6825" w:rsidRPr="00520739">
        <w:rPr>
          <w:sz w:val="28"/>
          <w:szCs w:val="28"/>
        </w:rPr>
        <w:t>муниципальной</w:t>
      </w:r>
      <w:r w:rsidR="008C0D58" w:rsidRPr="00520739">
        <w:rPr>
          <w:sz w:val="28"/>
          <w:szCs w:val="28"/>
        </w:rPr>
        <w:t xml:space="preserve"> программы </w:t>
      </w:r>
      <w:r w:rsidR="008C0D58" w:rsidRPr="00520739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="008C0D58" w:rsidRPr="00520739">
        <w:rPr>
          <w:rFonts w:eastAsia="Calibri"/>
          <w:sz w:val="28"/>
          <w:szCs w:val="28"/>
        </w:rPr>
        <w:t>области «Развитие инженерной инфраструктуры, энергоэффективности и отрасли обращения с отходами» на 2023 - 2027 годы,</w:t>
      </w:r>
    </w:p>
    <w:p w:rsidR="00AC1413" w:rsidRPr="00520739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520739" w:rsidRDefault="007C32DA" w:rsidP="0060595B">
      <w:pPr>
        <w:jc w:val="center"/>
        <w:rPr>
          <w:sz w:val="26"/>
          <w:szCs w:val="26"/>
        </w:rPr>
      </w:pPr>
      <w:r w:rsidRPr="00520739">
        <w:rPr>
          <w:sz w:val="26"/>
          <w:szCs w:val="26"/>
        </w:rPr>
        <w:t>ПОСТАНОВЛЯЮ:</w:t>
      </w:r>
    </w:p>
    <w:p w:rsidR="00204E66" w:rsidRPr="00520739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520739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0739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520739">
        <w:rPr>
          <w:rFonts w:eastAsia="Calibri"/>
          <w:sz w:val="28"/>
          <w:szCs w:val="28"/>
        </w:rPr>
        <w:t>ой области «</w:t>
      </w:r>
      <w:r w:rsidR="00AA3AF0" w:rsidRPr="00520739">
        <w:rPr>
          <w:rFonts w:eastAsia="Calibri"/>
          <w:sz w:val="28"/>
          <w:szCs w:val="28"/>
        </w:rPr>
        <w:t>Развитие инженерной инфраструктуры, энергоэффективности и отрасли обращения с отходами» на 2023</w:t>
      </w:r>
      <w:r w:rsidR="00AA3AF0" w:rsidRPr="00520739">
        <w:rPr>
          <w:rFonts w:eastAsiaTheme="minorEastAsia"/>
          <w:sz w:val="28"/>
          <w:szCs w:val="28"/>
        </w:rPr>
        <w:t>-2027 годы</w:t>
      </w:r>
      <w:r w:rsidRPr="00520739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520739">
        <w:rPr>
          <w:rFonts w:eastAsiaTheme="minorEastAsia"/>
          <w:sz w:val="28"/>
          <w:szCs w:val="28"/>
        </w:rPr>
        <w:t xml:space="preserve">18.11.2022 № 6833 </w:t>
      </w:r>
      <w:r w:rsidRPr="00520739">
        <w:rPr>
          <w:rFonts w:eastAsia="Calibri"/>
          <w:sz w:val="28"/>
          <w:szCs w:val="28"/>
        </w:rPr>
        <w:t>«</w:t>
      </w:r>
      <w:r w:rsidRPr="00520739">
        <w:rPr>
          <w:sz w:val="28"/>
          <w:szCs w:val="28"/>
        </w:rPr>
        <w:t xml:space="preserve">Об утверждении муниципальной программы Одинцовского городского округа </w:t>
      </w:r>
      <w:r w:rsidRPr="00520739">
        <w:rPr>
          <w:rFonts w:eastAsia="Calibri"/>
          <w:sz w:val="28"/>
          <w:szCs w:val="28"/>
        </w:rPr>
        <w:t>Московской области «Разви</w:t>
      </w:r>
      <w:r w:rsidR="00AA3AF0" w:rsidRPr="00520739">
        <w:rPr>
          <w:rFonts w:eastAsia="Calibri"/>
          <w:sz w:val="28"/>
          <w:szCs w:val="28"/>
        </w:rPr>
        <w:t xml:space="preserve">тие инженерной инфраструктуры, </w:t>
      </w:r>
      <w:r w:rsidRPr="00520739">
        <w:rPr>
          <w:rFonts w:eastAsia="Calibri"/>
          <w:sz w:val="28"/>
          <w:szCs w:val="28"/>
        </w:rPr>
        <w:t>эн</w:t>
      </w:r>
      <w:r w:rsidR="00BA78AD" w:rsidRPr="00520739">
        <w:rPr>
          <w:rFonts w:eastAsia="Calibri"/>
          <w:sz w:val="28"/>
          <w:szCs w:val="28"/>
        </w:rPr>
        <w:t>ергоэффективности</w:t>
      </w:r>
      <w:r w:rsidR="00E45078" w:rsidRPr="00520739">
        <w:rPr>
          <w:rFonts w:eastAsia="Calibri"/>
          <w:sz w:val="28"/>
          <w:szCs w:val="28"/>
        </w:rPr>
        <w:t xml:space="preserve"> и отрасл</w:t>
      </w:r>
      <w:r w:rsidR="00AA3AF0" w:rsidRPr="00520739">
        <w:rPr>
          <w:rFonts w:eastAsia="Calibri"/>
          <w:sz w:val="28"/>
          <w:szCs w:val="28"/>
        </w:rPr>
        <w:t>и обращения с отходами» на 2023-2027</w:t>
      </w:r>
      <w:r w:rsidR="00484205" w:rsidRPr="00520739">
        <w:rPr>
          <w:rFonts w:eastAsia="Calibri"/>
          <w:sz w:val="28"/>
          <w:szCs w:val="28"/>
        </w:rPr>
        <w:t xml:space="preserve"> </w:t>
      </w:r>
      <w:r w:rsidR="00B33624" w:rsidRPr="00520739">
        <w:rPr>
          <w:rFonts w:eastAsia="Calibri"/>
          <w:sz w:val="28"/>
          <w:szCs w:val="28"/>
        </w:rPr>
        <w:t xml:space="preserve">годы </w:t>
      </w:r>
      <w:r w:rsidR="009505D2" w:rsidRPr="00520739">
        <w:rPr>
          <w:rFonts w:eastAsia="Calibri"/>
          <w:sz w:val="28"/>
          <w:szCs w:val="28"/>
        </w:rPr>
        <w:t xml:space="preserve">                     </w:t>
      </w:r>
      <w:r w:rsidR="00484205" w:rsidRPr="00520739">
        <w:rPr>
          <w:rFonts w:eastAsia="Calibri"/>
          <w:sz w:val="28"/>
          <w:szCs w:val="28"/>
        </w:rPr>
        <w:t>(в редакции от</w:t>
      </w:r>
      <w:r w:rsidR="00427298">
        <w:rPr>
          <w:rFonts w:eastAsia="Calibri"/>
          <w:sz w:val="28"/>
          <w:szCs w:val="28"/>
        </w:rPr>
        <w:t xml:space="preserve"> ___________</w:t>
      </w:r>
      <w:r w:rsidR="00C614E2" w:rsidRPr="00520739">
        <w:rPr>
          <w:sz w:val="28"/>
          <w:szCs w:val="28"/>
        </w:rPr>
        <w:t xml:space="preserve"> №</w:t>
      </w:r>
      <w:r w:rsidR="00427298">
        <w:rPr>
          <w:sz w:val="28"/>
          <w:szCs w:val="28"/>
        </w:rPr>
        <w:t>_____</w:t>
      </w:r>
      <w:r w:rsidR="002A03DE" w:rsidRPr="00520739">
        <w:rPr>
          <w:sz w:val="28"/>
          <w:szCs w:val="28"/>
        </w:rPr>
        <w:t>)</w:t>
      </w:r>
      <w:r w:rsidR="002D13F5" w:rsidRPr="00520739">
        <w:rPr>
          <w:rFonts w:eastAsia="Calibri"/>
          <w:sz w:val="28"/>
          <w:szCs w:val="28"/>
        </w:rPr>
        <w:t xml:space="preserve"> </w:t>
      </w:r>
      <w:r w:rsidRPr="00520739">
        <w:rPr>
          <w:rFonts w:eastAsia="Calibri"/>
          <w:sz w:val="28"/>
          <w:szCs w:val="28"/>
        </w:rPr>
        <w:t xml:space="preserve">(далее – Муниципальная программа), </w:t>
      </w:r>
      <w:r w:rsidR="00CA2FCD" w:rsidRPr="00520739">
        <w:rPr>
          <w:sz w:val="28"/>
          <w:szCs w:val="28"/>
        </w:rPr>
        <w:t xml:space="preserve">следующие </w:t>
      </w:r>
      <w:r w:rsidR="00B50302" w:rsidRPr="00520739">
        <w:rPr>
          <w:sz w:val="28"/>
          <w:szCs w:val="28"/>
        </w:rPr>
        <w:t>изменения</w:t>
      </w:r>
      <w:r w:rsidRPr="00520739">
        <w:rPr>
          <w:sz w:val="28"/>
          <w:szCs w:val="28"/>
        </w:rPr>
        <w:t>:</w:t>
      </w:r>
    </w:p>
    <w:p w:rsidR="00F6501E" w:rsidRPr="00520739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  <w:lang w:eastAsia="ru-RU"/>
        </w:rPr>
        <w:t>в паспорте Муниципальной программы</w:t>
      </w:r>
      <w:r w:rsidR="00F41143" w:rsidRPr="00520739">
        <w:rPr>
          <w:szCs w:val="28"/>
        </w:rPr>
        <w:t xml:space="preserve"> </w:t>
      </w:r>
      <w:r w:rsidRPr="00520739">
        <w:rPr>
          <w:szCs w:val="28"/>
          <w:lang w:eastAsia="ru-RU"/>
        </w:rPr>
        <w:t>ра</w:t>
      </w:r>
      <w:r w:rsidRPr="00520739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520739">
        <w:rPr>
          <w:szCs w:val="28"/>
        </w:rPr>
        <w:t xml:space="preserve"> реализации программы</w:t>
      </w:r>
      <w:r w:rsidR="004F4A8E" w:rsidRPr="00520739">
        <w:rPr>
          <w:szCs w:val="28"/>
        </w:rPr>
        <w:t xml:space="preserve"> (тыс. руб</w:t>
      </w:r>
      <w:r w:rsidR="00C760BB" w:rsidRPr="00520739">
        <w:rPr>
          <w:szCs w:val="28"/>
        </w:rPr>
        <w:t>.</w:t>
      </w:r>
      <w:r w:rsidR="004F4A8E" w:rsidRPr="00520739">
        <w:rPr>
          <w:szCs w:val="28"/>
        </w:rPr>
        <w:t>)</w:t>
      </w:r>
      <w:r w:rsidRPr="00520739">
        <w:rPr>
          <w:szCs w:val="28"/>
        </w:rPr>
        <w:t>:» изложить в следующей редакции:</w:t>
      </w:r>
    </w:p>
    <w:p w:rsidR="002C2173" w:rsidRPr="00520739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520739">
        <w:rPr>
          <w:szCs w:val="28"/>
        </w:rPr>
        <w:lastRenderedPageBreak/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520739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520739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520739">
              <w:rPr>
                <w:sz w:val="22"/>
                <w:szCs w:val="22"/>
              </w:rPr>
              <w:t>.</w:t>
            </w:r>
            <w:r w:rsidRPr="00520739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2027 год</w:t>
            </w:r>
          </w:p>
        </w:tc>
      </w:tr>
      <w:tr w:rsidR="000632E4" w:rsidRPr="00520739" w:rsidTr="00427298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4" w:rsidRPr="00520739" w:rsidRDefault="000632E4" w:rsidP="000632E4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427298" w:rsidRPr="00520739" w:rsidTr="00427298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98" w:rsidRPr="00520739" w:rsidRDefault="00427298" w:rsidP="00427298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14 367 459,25300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520739" w:rsidRDefault="00427298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1 955 515,82000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3 885 072,96300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5 107 087,49000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3 005 463,37000</w:t>
            </w:r>
          </w:p>
        </w:tc>
      </w:tr>
      <w:tr w:rsidR="00427298" w:rsidRPr="00520739" w:rsidTr="00427298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98" w:rsidRPr="00520739" w:rsidRDefault="00427298" w:rsidP="00427298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7 607 474,02861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520739" w:rsidRDefault="00427298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1 844 577,13616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1 203 670,85078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835 387,97000</w:t>
            </w:r>
          </w:p>
        </w:tc>
      </w:tr>
      <w:tr w:rsidR="000857F7" w:rsidRPr="00520739" w:rsidTr="00427298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0857F7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427298" w:rsidRPr="00520739" w:rsidTr="00427298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520739" w:rsidRDefault="00427298" w:rsidP="00427298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520739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22 674 933,28161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520739" w:rsidRDefault="00427298" w:rsidP="00427298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520739" w:rsidRDefault="00427298" w:rsidP="0042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4 766 941,97887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5 916 706,29916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6 310 758,34078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8" w:rsidRPr="00427298" w:rsidRDefault="00427298" w:rsidP="00427298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3 840 851,34000</w:t>
            </w:r>
          </w:p>
        </w:tc>
      </w:tr>
    </w:tbl>
    <w:p w:rsidR="002C1785" w:rsidRPr="00520739" w:rsidRDefault="002C2173" w:rsidP="00037513">
      <w:pPr>
        <w:ind w:firstLine="709"/>
        <w:jc w:val="right"/>
        <w:rPr>
          <w:sz w:val="28"/>
          <w:szCs w:val="28"/>
        </w:rPr>
      </w:pPr>
      <w:r w:rsidRPr="00520739">
        <w:rPr>
          <w:sz w:val="28"/>
          <w:szCs w:val="28"/>
        </w:rPr>
        <w:t>»;</w:t>
      </w:r>
    </w:p>
    <w:p w:rsidR="00BB249D" w:rsidRPr="00520739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2</w:t>
      </w:r>
      <w:r w:rsidR="00E82E20" w:rsidRPr="00520739">
        <w:rPr>
          <w:szCs w:val="28"/>
        </w:rPr>
        <w:t xml:space="preserve">) </w:t>
      </w:r>
      <w:r w:rsidR="005537E2" w:rsidRPr="00520739">
        <w:rPr>
          <w:szCs w:val="28"/>
        </w:rPr>
        <w:t>приложения</w:t>
      </w:r>
      <w:r w:rsidR="00BB249D" w:rsidRPr="00520739">
        <w:rPr>
          <w:szCs w:val="28"/>
        </w:rPr>
        <w:t xml:space="preserve"> </w:t>
      </w:r>
      <w:r w:rsidR="00ED1416" w:rsidRPr="00520739">
        <w:rPr>
          <w:rFonts w:eastAsiaTheme="minorHAnsi"/>
          <w:szCs w:val="28"/>
        </w:rPr>
        <w:t>1,5</w:t>
      </w:r>
      <w:r w:rsidR="00212D83" w:rsidRPr="00520739">
        <w:rPr>
          <w:rFonts w:eastAsiaTheme="minorHAnsi"/>
          <w:szCs w:val="28"/>
        </w:rPr>
        <w:t>,6</w:t>
      </w:r>
      <w:r w:rsidR="0068144F" w:rsidRPr="00520739">
        <w:rPr>
          <w:szCs w:val="28"/>
        </w:rPr>
        <w:t xml:space="preserve"> </w:t>
      </w:r>
      <w:r w:rsidR="00BB249D" w:rsidRPr="00520739">
        <w:rPr>
          <w:szCs w:val="28"/>
        </w:rPr>
        <w:t xml:space="preserve">к Муниципальной программе изложить в </w:t>
      </w:r>
      <w:r w:rsidR="005537E2" w:rsidRPr="00520739">
        <w:rPr>
          <w:szCs w:val="28"/>
        </w:rPr>
        <w:t>редакции согласно приложениям 1,2</w:t>
      </w:r>
      <w:r w:rsidR="00427298">
        <w:rPr>
          <w:szCs w:val="28"/>
        </w:rPr>
        <w:t xml:space="preserve">,3 </w:t>
      </w:r>
      <w:r w:rsidR="005537E2" w:rsidRPr="00520739">
        <w:rPr>
          <w:szCs w:val="28"/>
        </w:rPr>
        <w:t>соответственно</w:t>
      </w:r>
      <w:r w:rsidR="00EA1698" w:rsidRPr="00520739">
        <w:rPr>
          <w:szCs w:val="28"/>
        </w:rPr>
        <w:t xml:space="preserve"> </w:t>
      </w:r>
      <w:r w:rsidR="00BB249D" w:rsidRPr="00520739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rFonts w:eastAsia="SimSun"/>
          <w:bCs/>
          <w:szCs w:val="28"/>
        </w:rPr>
        <w:t xml:space="preserve">2. </w:t>
      </w:r>
      <w:r w:rsidR="00DD79A0" w:rsidRPr="00520739">
        <w:rPr>
          <w:szCs w:val="28"/>
        </w:rPr>
        <w:t xml:space="preserve">Опубликовать настоящее постановление </w:t>
      </w:r>
      <w:r w:rsidR="008C35DF" w:rsidRPr="00520739">
        <w:rPr>
          <w:szCs w:val="28"/>
        </w:rPr>
        <w:t>в официальном средстве</w:t>
      </w:r>
      <w:r w:rsidR="002E713E" w:rsidRPr="00520739">
        <w:rPr>
          <w:szCs w:val="28"/>
        </w:rPr>
        <w:t xml:space="preserve"> массовой информации </w:t>
      </w:r>
      <w:r w:rsidR="00BA0A7D" w:rsidRPr="00520739">
        <w:rPr>
          <w:rFonts w:eastAsia="SimSun"/>
          <w:bCs/>
          <w:szCs w:val="28"/>
        </w:rPr>
        <w:t>Одинцовского городского округа Московской</w:t>
      </w:r>
      <w:r w:rsidR="00BA0A7D" w:rsidRPr="00445B36">
        <w:rPr>
          <w:rFonts w:eastAsia="SimSun"/>
          <w:bCs/>
          <w:szCs w:val="28"/>
        </w:rPr>
        <w:t xml:space="preserve"> области</w:t>
      </w:r>
      <w:r w:rsidR="00BA0A7D" w:rsidRPr="00445B36">
        <w:rPr>
          <w:szCs w:val="28"/>
        </w:rPr>
        <w:t xml:space="preserve"> </w:t>
      </w:r>
      <w:r w:rsidR="002E713E" w:rsidRPr="00445B36">
        <w:rPr>
          <w:szCs w:val="28"/>
        </w:rPr>
        <w:t xml:space="preserve">и разместить </w:t>
      </w:r>
      <w:r w:rsidR="00DD79A0" w:rsidRPr="00445B36">
        <w:rPr>
          <w:szCs w:val="28"/>
        </w:rPr>
        <w:t>на</w:t>
      </w:r>
      <w:r w:rsidR="00FC420B" w:rsidRPr="00445B36">
        <w:rPr>
          <w:szCs w:val="28"/>
        </w:rPr>
        <w:t xml:space="preserve"> официальном сайте</w:t>
      </w:r>
      <w:r w:rsidR="00DD79A0" w:rsidRPr="00445B36">
        <w:rPr>
          <w:szCs w:val="28"/>
        </w:rPr>
        <w:t xml:space="preserve"> </w:t>
      </w:r>
      <w:r w:rsidR="00DD79A0" w:rsidRPr="00445B36">
        <w:rPr>
          <w:rFonts w:eastAsia="SimSun"/>
          <w:bCs/>
          <w:szCs w:val="28"/>
        </w:rPr>
        <w:t xml:space="preserve">Одинцовского </w:t>
      </w:r>
      <w:r w:rsidR="005B7E6B" w:rsidRPr="00445B36">
        <w:rPr>
          <w:rFonts w:eastAsia="SimSun"/>
          <w:bCs/>
          <w:szCs w:val="28"/>
        </w:rPr>
        <w:t xml:space="preserve">городского округа </w:t>
      </w:r>
      <w:r w:rsidR="00DD79A0" w:rsidRPr="00445B36">
        <w:rPr>
          <w:rFonts w:eastAsia="SimSun"/>
          <w:bCs/>
          <w:szCs w:val="28"/>
        </w:rPr>
        <w:t xml:space="preserve">Московской </w:t>
      </w:r>
      <w:r w:rsidR="00DD79A0" w:rsidRPr="00D1284F">
        <w:rPr>
          <w:rFonts w:eastAsia="SimSun"/>
          <w:bCs/>
          <w:szCs w:val="28"/>
        </w:rPr>
        <w:t>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CE2359" w:rsidRPr="00B47E62" w:rsidRDefault="0066056D" w:rsidP="00EF0571">
      <w:pPr>
        <w:widowControl w:val="0"/>
        <w:rPr>
          <w:sz w:val="28"/>
          <w:szCs w:val="28"/>
        </w:rPr>
      </w:pPr>
      <w:r w:rsidRPr="00B47E62">
        <w:rPr>
          <w:sz w:val="28"/>
          <w:szCs w:val="28"/>
        </w:rPr>
        <w:t xml:space="preserve">Глава </w:t>
      </w:r>
      <w:r w:rsidR="008C12DA" w:rsidRPr="00B47E62">
        <w:rPr>
          <w:sz w:val="28"/>
          <w:szCs w:val="28"/>
        </w:rPr>
        <w:t>Одинцовского городс</w:t>
      </w:r>
      <w:r w:rsidRPr="00B47E62">
        <w:rPr>
          <w:sz w:val="28"/>
          <w:szCs w:val="28"/>
        </w:rPr>
        <w:t>кого округа</w:t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  <w:t xml:space="preserve">           А.Р</w:t>
      </w:r>
      <w:r w:rsidR="008C12DA" w:rsidRPr="00B47E62">
        <w:rPr>
          <w:sz w:val="28"/>
          <w:szCs w:val="28"/>
        </w:rPr>
        <w:t xml:space="preserve">. </w:t>
      </w:r>
      <w:r w:rsidRPr="00B47E62">
        <w:rPr>
          <w:sz w:val="28"/>
          <w:szCs w:val="28"/>
        </w:rPr>
        <w:t>Иванов</w:t>
      </w:r>
    </w:p>
    <w:p w:rsidR="009038EB" w:rsidRPr="00B47E62" w:rsidRDefault="009038EB" w:rsidP="00EF0571">
      <w:pPr>
        <w:widowControl w:val="0"/>
        <w:rPr>
          <w:sz w:val="28"/>
          <w:szCs w:val="28"/>
        </w:rPr>
      </w:pPr>
    </w:p>
    <w:p w:rsidR="002451A5" w:rsidRDefault="002451A5" w:rsidP="00EF0571">
      <w:pPr>
        <w:widowControl w:val="0"/>
        <w:rPr>
          <w:sz w:val="28"/>
          <w:szCs w:val="28"/>
        </w:rPr>
      </w:pPr>
    </w:p>
    <w:p w:rsidR="0096505E" w:rsidRPr="00814356" w:rsidRDefault="0096505E" w:rsidP="00EF0571">
      <w:pPr>
        <w:widowControl w:val="0"/>
        <w:rPr>
          <w:sz w:val="28"/>
          <w:szCs w:val="28"/>
        </w:rPr>
      </w:pPr>
      <w:r w:rsidRPr="00814356">
        <w:rPr>
          <w:rFonts w:eastAsia="SimSun"/>
          <w:bCs/>
          <w:sz w:val="28"/>
          <w:szCs w:val="28"/>
          <w:lang w:eastAsia="zh-CN"/>
        </w:rPr>
        <w:t>Верно: начальник общего отдела                                                              Е.П. Кочеткова</w:t>
      </w:r>
    </w:p>
    <w:p w:rsidR="00435528" w:rsidRPr="00B47E62" w:rsidRDefault="00435528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Коротаев</w:t>
      </w:r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Заместитель Главы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                              Л.В. Тарасова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>А.А. Садетдинова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4A73D4" w:rsidRPr="004A73D4" w:rsidRDefault="004A73D4" w:rsidP="004A73D4">
      <w:pPr>
        <w:rPr>
          <w:sz w:val="28"/>
          <w:szCs w:val="28"/>
          <w:lang w:eastAsia="x-none"/>
        </w:rPr>
      </w:pPr>
      <w:r w:rsidRPr="004A73D4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4A73D4" w:rsidP="004A73D4">
      <w:pPr>
        <w:rPr>
          <w:rFonts w:eastAsia="SimSun"/>
          <w:bCs/>
          <w:sz w:val="28"/>
          <w:szCs w:val="28"/>
          <w:lang w:eastAsia="zh-CN"/>
        </w:rPr>
      </w:pPr>
      <w:r w:rsidRPr="004A73D4">
        <w:rPr>
          <w:sz w:val="28"/>
          <w:szCs w:val="28"/>
          <w:lang w:eastAsia="x-none"/>
        </w:rPr>
        <w:t>Управления правового обеспечения                                                       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801643" w:rsidRDefault="00EC5D45" w:rsidP="00EC5D45">
      <w:pPr>
        <w:rPr>
          <w:sz w:val="26"/>
          <w:szCs w:val="26"/>
        </w:rPr>
      </w:pPr>
      <w:r w:rsidRPr="00801643">
        <w:rPr>
          <w:sz w:val="26"/>
          <w:szCs w:val="26"/>
        </w:rPr>
        <w:t>РАЗОСЛАНО:</w:t>
      </w:r>
    </w:p>
    <w:p w:rsidR="00EC5D45" w:rsidRPr="00801643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801643" w:rsidRDefault="00801643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81317A" w:rsidRPr="00801643">
              <w:rPr>
                <w:rFonts w:eastAsia="SimSun"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01643" w:rsidRPr="00801643" w:rsidTr="007E4444"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7B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8FD"/>
    <w:rsid w:val="001A6C7F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629"/>
    <w:rsid w:val="00A339E1"/>
    <w:rsid w:val="00A3565C"/>
    <w:rsid w:val="00A35BCA"/>
    <w:rsid w:val="00A37667"/>
    <w:rsid w:val="00A418F0"/>
    <w:rsid w:val="00A47956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34ED48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DD4E-833D-485E-A268-1B26A1EC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245</cp:revision>
  <cp:lastPrinted>2024-07-04T13:24:00Z</cp:lastPrinted>
  <dcterms:created xsi:type="dcterms:W3CDTF">2023-07-26T12:10:00Z</dcterms:created>
  <dcterms:modified xsi:type="dcterms:W3CDTF">2025-01-31T11:41:00Z</dcterms:modified>
</cp:coreProperties>
</file>