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2C" w:rsidRPr="0036022C" w:rsidRDefault="0036022C" w:rsidP="0036022C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36022C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Заместитель директора хозяйственно-эксплуатационной службы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36022C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</w:t>
      </w:r>
      <w:r w:rsidR="004F7001"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от </w:t>
      </w:r>
      <w:r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80 </w:t>
      </w:r>
      <w:r w:rsidR="004F7001"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000</w:t>
      </w:r>
      <w:r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– 108000 </w:t>
      </w:r>
      <w:r w:rsidR="00103602"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="004F7001"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971536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="004F7001" w:rsidRPr="00971536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="004F7001" w:rsidRPr="00971536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4D335B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BC66B3" w:rsidRPr="004D335B" w:rsidRDefault="00BC66B3" w:rsidP="004D33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общее руководство отделом технического надзора, отделом эксплуатации включая диспетчерское обслуживание, автомобильным парком, складским хозяйством, в том числе аварийным обслуживанием, зданий и сооружений, инженерных систем коммунальной инфраструктуры муниципальных учреждений и модернизацией технологического оборудования МКУ</w:t>
      </w:r>
      <w:r w:rsid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«ХЭС»;</w:t>
      </w:r>
    </w:p>
    <w:p w:rsidR="00E663EA" w:rsidRPr="004D335B" w:rsidRDefault="00BC66B3" w:rsidP="004D33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проведения планового и ремонтно-восстановительного обслуживания инженерных систем зданий;</w:t>
      </w:r>
    </w:p>
    <w:p w:rsidR="00BC66B3" w:rsidRPr="004D335B" w:rsidRDefault="00BC66B3" w:rsidP="004D335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разработки планов проведения мониторинга технического состояния методом визуального осмотра зданий,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сооружений, объектов благоустройства и внутренних инженерных коммуникаций;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диспетчерскому обслуживанию, ведению реестров и анализа аварийных заявок;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организация работы по технической эксплуатации и </w:t>
      </w:r>
      <w:r w:rsidR="004D335B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аварийно-техническому обслуживанию,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и устранению аварийных повреждений сетей водоснабжения, водоотведения и санитарно-технического оборудования;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технической эксплуатации, аварийно- техническому обслуживанию и устранению аварийных повреждений сетей теплоснабжения и оборудования систем отопления;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технической эксплуатации, аварийно-техническому обслуживанию и устранению аварийных повреждений электрических сетей и электротехнического оборудования;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технической эксплуатации, аварийно-техническому обслуживанию и устранению аварийных повреждений вентиляционных систем и оборудования;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технической эксплуатации, аварийно-техническому обслуживанию и устранению аварийных повреждений сетей технологического оборудования и контрольно-измерительных систем и систем автоматизации;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технической эксплуатации, аварийно-техническому обслуживанию и устранению аварийных повреждений систем диспетчеризации и сбора данных;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определение состояния технической эксплуатации, выявление потребностей организации в области технической эксплуатации, ремонта и модернизации спортивного и технологического оборудования;</w:t>
      </w:r>
    </w:p>
    <w:p w:rsidR="00BC66B3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работы по безопасной работе автомобильного транспорта;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обеспечение постоянного нахождения в полной готовности персонала отдела эксплуатации и рабочих, обеспечивающей немедленный выезд к месту аварии;</w:t>
      </w:r>
    </w:p>
    <w:p w:rsidR="00BC66B3" w:rsidRPr="004D335B" w:rsidRDefault="00BC66B3" w:rsidP="004D335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организация содержания закрепленной за отделом эксплуатации оборудования в исправном состоянии и использования ее по назначению;</w:t>
      </w:r>
    </w:p>
    <w:p w:rsidR="00BC66B3" w:rsidRPr="004D335B" w:rsidRDefault="00BC66B3" w:rsidP="004D335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разработка технических заданий и заявок на приобретение работ и услуг, связанных с ремонтом, технической эксплуатацией и модернизацией технологического оборудования;</w:t>
      </w:r>
    </w:p>
    <w:p w:rsidR="00E663EA" w:rsidRPr="004D335B" w:rsidRDefault="00BC66B3" w:rsidP="004D335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lastRenderedPageBreak/>
        <w:t>обеспечение правильной эксплуатации и поддержания технической исправности имущества, включая внесение предложений по текущему и капитальному ремонту инженерных систем коммунальной инфраструктуры муниципальных учреждений;</w:t>
      </w:r>
    </w:p>
    <w:p w:rsidR="00E663EA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обеспечение своевременной подготовки технической документации;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осуществление контроля за соответствием строительно-монтажных работ утвержденной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проектно-сметной </w:t>
      </w:r>
      <w:proofErr w:type="spellStart"/>
      <w:proofErr w:type="gramStart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документации,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строительным</w:t>
      </w:r>
      <w:proofErr w:type="spellEnd"/>
      <w:proofErr w:type="gramEnd"/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нормам и правилам, стандартам и техническим условиям, нормам техники безопасности, производственной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санитарии и противопожарной защиты,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требованиям организации труда;</w:t>
      </w:r>
    </w:p>
    <w:p w:rsidR="00E663EA" w:rsidRPr="004D335B" w:rsidRDefault="00BC66B3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совместно с подрядными организациями </w:t>
      </w:r>
      <w:proofErr w:type="spellStart"/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проводение</w:t>
      </w:r>
      <w:proofErr w:type="spellEnd"/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работы по сдаче, приемке и вводу в эксплуатацию </w:t>
      </w:r>
      <w:proofErr w:type="spellStart"/>
      <w:proofErr w:type="gramStart"/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объектов,законченных</w:t>
      </w:r>
      <w:proofErr w:type="spellEnd"/>
      <w:proofErr w:type="gramEnd"/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строительством (капитальным, текущим 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ремонтом)</w:t>
      </w:r>
    </w:p>
    <w:p w:rsidR="00E663EA" w:rsidRPr="004D335B" w:rsidRDefault="00E663EA" w:rsidP="004D335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567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</w:t>
      </w:r>
      <w:r w:rsidR="00BC66B3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уководство в соответствии с действующим законодательством процессом капитального ремонта (строительства)учреждений, несение всей полноты ответственности за последствия принимаемых решений;</w:t>
      </w:r>
    </w:p>
    <w:p w:rsidR="00E663EA" w:rsidRPr="004D335B" w:rsidRDefault="00E663EA" w:rsidP="00E663E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E663EA" w:rsidRPr="004D335B" w:rsidRDefault="00BC66B3" w:rsidP="00E663E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b/>
          <w:color w:val="000000"/>
          <w:sz w:val="24"/>
          <w:szCs w:val="24"/>
          <w:lang w:eastAsia="ru-RU"/>
        </w:rPr>
        <w:t>Требования:</w:t>
      </w:r>
    </w:p>
    <w:p w:rsidR="00E663EA" w:rsidRPr="004D335B" w:rsidRDefault="00E663EA" w:rsidP="00E663E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color w:val="000000"/>
          <w:sz w:val="24"/>
          <w:szCs w:val="24"/>
          <w:lang w:eastAsia="ru-RU"/>
        </w:rPr>
      </w:pPr>
    </w:p>
    <w:p w:rsidR="00E663EA" w:rsidRPr="004D335B" w:rsidRDefault="004D335B" w:rsidP="00E663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ысшее профессиональное образование и стаж работы в соответствующей профилю организации отрасли не менее 5 лет;</w:t>
      </w:r>
    </w:p>
    <w:p w:rsidR="00E663EA" w:rsidRPr="004D335B" w:rsidRDefault="004D335B" w:rsidP="00E663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нание законов и иных нормативно правовых актов Российской Федерации, методических и нормативных документов, регламентирующих деятельность по технической эксплуатации и ремонту зданий и сооружений, по выполнению </w:t>
      </w:r>
      <w:proofErr w:type="spellStart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строительномонтажных</w:t>
      </w:r>
      <w:proofErr w:type="spellEnd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работ, в том числе инженерных систем, строительных норм и правил, требований, правил и норм </w:t>
      </w:r>
      <w:proofErr w:type="spellStart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</w:p>
    <w:p w:rsidR="00E663EA" w:rsidRPr="004D335B" w:rsidRDefault="004D335B" w:rsidP="00E663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нание правил оформления технологической документации;</w:t>
      </w:r>
    </w:p>
    <w:p w:rsidR="00E663EA" w:rsidRPr="004D335B" w:rsidRDefault="004D335B" w:rsidP="00E663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нание строительных норм и правил;</w:t>
      </w:r>
    </w:p>
    <w:p w:rsidR="00E663EA" w:rsidRPr="004D335B" w:rsidRDefault="004D335B" w:rsidP="00E663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нание порядка оформления проектно-сметной и другой технической документации;</w:t>
      </w:r>
    </w:p>
    <w:p w:rsidR="00E663EA" w:rsidRPr="004D335B" w:rsidRDefault="004D335B" w:rsidP="00E663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У</w:t>
      </w:r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мение работать с программами </w:t>
      </w:r>
      <w:proofErr w:type="spellStart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663EA"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Office</w:t>
      </w:r>
      <w:proofErr w:type="spellEnd"/>
    </w:p>
    <w:p w:rsidR="00E663EA" w:rsidRPr="004D335B" w:rsidRDefault="00E663EA" w:rsidP="00E663E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1B60FA" w:rsidRPr="004D335B" w:rsidRDefault="001B60FA" w:rsidP="00E663E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</w:p>
    <w:p w:rsidR="004D335B" w:rsidRPr="004D335B" w:rsidRDefault="004D335B" w:rsidP="004D335B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Работа в стабильной и развивающейся государственной организации</w:t>
      </w:r>
    </w:p>
    <w:p w:rsidR="004D335B" w:rsidRPr="004D335B" w:rsidRDefault="004D335B" w:rsidP="004D335B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в полном соответствии с Трудовым кодексом РФ.</w:t>
      </w:r>
    </w:p>
    <w:p w:rsidR="004D335B" w:rsidRPr="004D335B" w:rsidRDefault="004D335B" w:rsidP="004D335B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Официальная заработная плата</w:t>
      </w:r>
    </w:p>
    <w:p w:rsidR="004D335B" w:rsidRPr="004D335B" w:rsidRDefault="004D335B" w:rsidP="004D335B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4D335B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График работы: 5/2 с 9-00 до 18-00, пятница до 16-45.</w:t>
      </w:r>
    </w:p>
    <w:p w:rsidR="004D335B" w:rsidRDefault="004D335B" w:rsidP="004D335B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4D335B" w:rsidRPr="004D335B" w:rsidRDefault="004D335B" w:rsidP="004D335B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484C5F" w:rsidRDefault="004D335B" w:rsidP="004D335B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4877FC"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="004877FC"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="004877FC"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="004877FC"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="004877FC"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8170C4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</w:p>
    <w:p w:rsidR="004D335B" w:rsidRPr="004877FC" w:rsidRDefault="004D335B" w:rsidP="004D335B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</w:p>
    <w:sectPr w:rsidR="004D335B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6A6"/>
    <w:multiLevelType w:val="hybridMultilevel"/>
    <w:tmpl w:val="B664A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70D2"/>
    <w:multiLevelType w:val="hybridMultilevel"/>
    <w:tmpl w:val="B7D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090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45168"/>
    <w:multiLevelType w:val="hybridMultilevel"/>
    <w:tmpl w:val="7A0EF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3E6E"/>
    <w:multiLevelType w:val="hybridMultilevel"/>
    <w:tmpl w:val="896C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2FAA"/>
    <w:multiLevelType w:val="hybridMultilevel"/>
    <w:tmpl w:val="9B78B5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C499A"/>
    <w:multiLevelType w:val="hybridMultilevel"/>
    <w:tmpl w:val="A9D0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F11AC"/>
    <w:rsid w:val="0036022C"/>
    <w:rsid w:val="004877FC"/>
    <w:rsid w:val="004D335B"/>
    <w:rsid w:val="004F7001"/>
    <w:rsid w:val="005E41BA"/>
    <w:rsid w:val="00971536"/>
    <w:rsid w:val="009D4908"/>
    <w:rsid w:val="00BC66B3"/>
    <w:rsid w:val="00E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4D33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6</cp:revision>
  <dcterms:created xsi:type="dcterms:W3CDTF">2025-02-11T12:04:00Z</dcterms:created>
  <dcterms:modified xsi:type="dcterms:W3CDTF">2025-02-18T11:24:00Z</dcterms:modified>
</cp:coreProperties>
</file>