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01" w:rsidRDefault="00450BE5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r w:rsidRPr="00450BE5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Ведущий юрисконсульт юридического отдела</w:t>
      </w:r>
    </w:p>
    <w:p w:rsidR="004F7001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</w:p>
    <w:p w:rsidR="001B60FA" w:rsidRPr="001B60FA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751130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Уровень заработной платы – от </w:t>
      </w:r>
      <w:r w:rsidR="00751130" w:rsidRPr="00751130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97</w:t>
      </w:r>
      <w:r w:rsidR="00450BE5" w:rsidRPr="00751130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751130" w:rsidRPr="00751130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0</w:t>
      </w:r>
      <w:r w:rsidRPr="00751130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00</w:t>
      </w:r>
      <w:r w:rsidR="00103602" w:rsidRPr="00751130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р</w:t>
      </w:r>
      <w:r w:rsidRPr="00751130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103602" w:rsidRPr="00751130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>д</w:t>
      </w:r>
      <w:r w:rsidRPr="00751130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 xml:space="preserve">о </w:t>
      </w:r>
      <w:r w:rsidRPr="00751130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вычета налогов</w:t>
      </w:r>
    </w:p>
    <w:tbl>
      <w:tblPr>
        <w:tblW w:w="16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</w:tblGrid>
      <w:tr w:rsidR="001B60FA" w:rsidRPr="001B60FA" w:rsidTr="001B60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001" w:rsidRDefault="004F7001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4557" w:rsidRPr="001B60FA" w:rsidRDefault="008A4557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FA" w:rsidRPr="008A4557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Обязанности:</w:t>
      </w: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450BE5" w:rsidRPr="008A4557" w:rsidRDefault="00450BE5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Проведение правовой экспертизы проектов муниципальных правовых актов </w:t>
      </w:r>
    </w:p>
    <w:p w:rsidR="00450BE5" w:rsidRPr="008A4557" w:rsidRDefault="00450BE5" w:rsidP="00B119F0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органов местного самоуправления;</w:t>
      </w:r>
    </w:p>
    <w:p w:rsidR="00450BE5" w:rsidRPr="008A4557" w:rsidRDefault="00450BE5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Подготовка ответов на запросы государственных органов, организаций и граждан, </w:t>
      </w:r>
    </w:p>
    <w:p w:rsidR="00450BE5" w:rsidRPr="008A4557" w:rsidRDefault="00450BE5" w:rsidP="00B119F0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а также ответов на письма и жалобы граждан и юридических лиц, в рамках своей </w:t>
      </w:r>
    </w:p>
    <w:p w:rsidR="00450BE5" w:rsidRPr="008A4557" w:rsidRDefault="00450BE5" w:rsidP="00B119F0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компетенции;</w:t>
      </w:r>
    </w:p>
    <w:p w:rsidR="00450BE5" w:rsidRPr="008A4557" w:rsidRDefault="00450BE5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Проведение правовой экспертизы проектов соглашений, муниципальных </w:t>
      </w:r>
    </w:p>
    <w:p w:rsidR="00450BE5" w:rsidRPr="008A4557" w:rsidRDefault="00450BE5" w:rsidP="00B119F0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контрактов, договоров и других документов правового характера, а также участие, в </w:t>
      </w:r>
    </w:p>
    <w:p w:rsidR="00450BE5" w:rsidRPr="008A4557" w:rsidRDefault="00450BE5" w:rsidP="00B119F0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необходимых случаях, в подготовке этих документов;</w:t>
      </w:r>
    </w:p>
    <w:p w:rsidR="00450BE5" w:rsidRPr="008A4557" w:rsidRDefault="00450BE5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Сбор показателей, а также другой статистической информации;</w:t>
      </w:r>
    </w:p>
    <w:p w:rsidR="00010DA2" w:rsidRPr="008A4557" w:rsidRDefault="00B119F0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У</w:t>
      </w:r>
      <w:r w:rsidR="00450BE5"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частие в заседаниях и оказание юридической помощи Комиссиям.</w:t>
      </w:r>
    </w:p>
    <w:p w:rsidR="00450BE5" w:rsidRPr="008A4557" w:rsidRDefault="00450BE5" w:rsidP="00450BE5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1B60FA" w:rsidRPr="008A4557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Требования:</w:t>
      </w: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450BE5" w:rsidRPr="008A4557" w:rsidRDefault="00450BE5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Высшее профессиональное образование по специальности "Юриспруденция" </w:t>
      </w:r>
    </w:p>
    <w:p w:rsidR="00450BE5" w:rsidRPr="008A4557" w:rsidRDefault="00450BE5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(гражданско-правовая специализация);</w:t>
      </w:r>
    </w:p>
    <w:p w:rsidR="00450BE5" w:rsidRPr="008A4557" w:rsidRDefault="00450BE5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Релевантный опыт работы не менее трёх лет (желательно в государственных и </w:t>
      </w:r>
    </w:p>
    <w:p w:rsidR="00450BE5" w:rsidRPr="008A4557" w:rsidRDefault="00450BE5" w:rsidP="00E17645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муниципальных органах и учреждениях);</w:t>
      </w:r>
    </w:p>
    <w:p w:rsidR="00450BE5" w:rsidRPr="008A4557" w:rsidRDefault="00450BE5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Знание государственного языка Российской Федерации;</w:t>
      </w:r>
    </w:p>
    <w:p w:rsidR="00450BE5" w:rsidRPr="008A4557" w:rsidRDefault="00450BE5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Знания правовых основ: Конституции Российской Федерации; Федерального закона от 06.10.2013 № 131-ФЗ «Об общих принципах организации местного самоуправления в Российской Федерации»; 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450BE5" w:rsidRPr="008A4557" w:rsidRDefault="00450BE5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Знание законодательства Российской Федерации;</w:t>
      </w:r>
    </w:p>
    <w:p w:rsidR="00450BE5" w:rsidRPr="008A4557" w:rsidRDefault="00450BE5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Пользователь ПК (</w:t>
      </w:r>
      <w:proofErr w:type="spellStart"/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Ms</w:t>
      </w:r>
      <w:proofErr w:type="spellEnd"/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, правовых баз «Консультант Плюс», «Гарант»</w:t>
      </w:r>
    </w:p>
    <w:p w:rsidR="001B60FA" w:rsidRPr="008A4557" w:rsidRDefault="001B60FA" w:rsidP="00450BE5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Условия:</w:t>
      </w: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B119F0" w:rsidRPr="008A4557" w:rsidRDefault="00B119F0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Работа в стабильной и развивающейся государственной организации.</w:t>
      </w:r>
    </w:p>
    <w:p w:rsidR="00B119F0" w:rsidRPr="008A4557" w:rsidRDefault="00B119F0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Оформление в полном соответствии с Трудовым кодексом РФ.</w:t>
      </w:r>
    </w:p>
    <w:p w:rsidR="00B119F0" w:rsidRPr="008A4557" w:rsidRDefault="00B119F0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Официальная заработная плата.</w:t>
      </w:r>
    </w:p>
    <w:p w:rsidR="00B119F0" w:rsidRPr="008A4557" w:rsidRDefault="00B119F0" w:rsidP="00B119F0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8A4557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График работы: 5/2 с 9-00 до 18-00, пятница до 16-45.</w:t>
      </w:r>
    </w:p>
    <w:p w:rsidR="00B119F0" w:rsidRPr="004877FC" w:rsidRDefault="004877FC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информация: 8 (495) 181-90-00, добавочный 3723 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br/>
        <w:t>e-</w:t>
      </w:r>
      <w:proofErr w:type="spellStart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B119F0" w:rsidRPr="00520221">
          <w:rPr>
            <w:rStyle w:val="a8"/>
            <w:rFonts w:ascii="DinPro" w:eastAsia="Times New Roman" w:hAnsi="DinPro" w:cs="Times New Roman"/>
            <w:b/>
            <w:bCs/>
            <w:sz w:val="28"/>
            <w:szCs w:val="28"/>
            <w:lang w:eastAsia="ru-RU"/>
          </w:rPr>
          <w:t>ju_dyabina@odin.ru</w:t>
        </w:r>
      </w:hyperlink>
    </w:p>
    <w:sectPr w:rsidR="00B119F0" w:rsidRPr="004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259A"/>
    <w:multiLevelType w:val="multilevel"/>
    <w:tmpl w:val="81E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50DB8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D096B"/>
    <w:multiLevelType w:val="multilevel"/>
    <w:tmpl w:val="23D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20133"/>
    <w:multiLevelType w:val="multilevel"/>
    <w:tmpl w:val="3B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669E8"/>
    <w:multiLevelType w:val="multilevel"/>
    <w:tmpl w:val="4F5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97AD4"/>
    <w:multiLevelType w:val="hybridMultilevel"/>
    <w:tmpl w:val="7938F8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FA"/>
    <w:rsid w:val="00010DA2"/>
    <w:rsid w:val="00103602"/>
    <w:rsid w:val="001B60FA"/>
    <w:rsid w:val="001E4CE8"/>
    <w:rsid w:val="002F11AC"/>
    <w:rsid w:val="00450BE5"/>
    <w:rsid w:val="004877FC"/>
    <w:rsid w:val="004F7001"/>
    <w:rsid w:val="005E41BA"/>
    <w:rsid w:val="00751130"/>
    <w:rsid w:val="008A4557"/>
    <w:rsid w:val="009D4908"/>
    <w:rsid w:val="00B119F0"/>
    <w:rsid w:val="00C705BB"/>
    <w:rsid w:val="00DF05AE"/>
    <w:rsid w:val="00E1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2B70"/>
  <w15:chartTrackingRefBased/>
  <w15:docId w15:val="{DA66D5E6-1114-453B-8DF2-62D50D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store-prod-sku">
    <w:name w:val="js-store-prod-sku"/>
    <w:basedOn w:val="a0"/>
    <w:rsid w:val="001B60FA"/>
  </w:style>
  <w:style w:type="character" w:styleId="a3">
    <w:name w:val="Strong"/>
    <w:basedOn w:val="a0"/>
    <w:uiPriority w:val="22"/>
    <w:qFormat/>
    <w:rsid w:val="001B60FA"/>
    <w:rPr>
      <w:b/>
      <w:bCs/>
    </w:rPr>
  </w:style>
  <w:style w:type="paragraph" w:styleId="a4">
    <w:name w:val="List Paragraph"/>
    <w:basedOn w:val="a"/>
    <w:uiPriority w:val="34"/>
    <w:qFormat/>
    <w:rsid w:val="00103602"/>
    <w:pPr>
      <w:ind w:left="720"/>
      <w:contextualSpacing/>
    </w:pPr>
  </w:style>
  <w:style w:type="table" w:styleId="a5">
    <w:name w:val="Table Grid"/>
    <w:basedOn w:val="a1"/>
    <w:uiPriority w:val="59"/>
    <w:rsid w:val="0010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0DA2"/>
    <w:rPr>
      <w:i/>
      <w:iCs/>
    </w:rPr>
  </w:style>
  <w:style w:type="character" w:styleId="a8">
    <w:name w:val="Hyperlink"/>
    <w:basedOn w:val="a0"/>
    <w:uiPriority w:val="99"/>
    <w:unhideWhenUsed/>
    <w:rsid w:val="00B11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7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4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_dyabin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Дябина Юлия Викторовна</dc:creator>
  <cp:keywords/>
  <dc:description/>
  <cp:lastModifiedBy>Дябина Юлия Викторовна</cp:lastModifiedBy>
  <cp:revision>9</cp:revision>
  <dcterms:created xsi:type="dcterms:W3CDTF">2025-02-11T11:29:00Z</dcterms:created>
  <dcterms:modified xsi:type="dcterms:W3CDTF">2025-02-18T11:17:00Z</dcterms:modified>
</cp:coreProperties>
</file>