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45E3196A" w:rsidR="006006E9" w:rsidRDefault="003748D6" w:rsidP="00072A1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3FE3BA6B" w14:textId="77777777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4CCC6435" w14:textId="1D58A9FB"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связи с изменением объемов финансирования 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на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578F4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плановый период 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237967"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 w:rsidR="00B7763C">
        <w:rPr>
          <w:rFonts w:ascii="Times New Roman" w:eastAsia="Calibri" w:hAnsi="Times New Roman" w:cs="Times New Roman"/>
          <w:sz w:val="28"/>
          <w:szCs w:val="28"/>
          <w:lang w:eastAsia="zh-CN"/>
        </w:rPr>
        <w:t>7 годы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6594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A298B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изменением редакционного характера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</w:p>
    <w:p w14:paraId="582D120E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611F7D15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A25F8A">
        <w:rPr>
          <w:rFonts w:eastAsia="Calibri"/>
          <w:sz w:val="28"/>
          <w:szCs w:val="28"/>
          <w:lang w:eastAsia="zh-CN"/>
        </w:rPr>
        <w:t>24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951612">
        <w:rPr>
          <w:rFonts w:eastAsia="Calibri"/>
          <w:sz w:val="28"/>
          <w:szCs w:val="28"/>
          <w:lang w:eastAsia="zh-CN"/>
        </w:rPr>
        <w:t>3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B7763C">
        <w:rPr>
          <w:rFonts w:eastAsia="Cambria"/>
          <w:sz w:val="28"/>
          <w:szCs w:val="28"/>
          <w:lang w:eastAsia="en-US"/>
        </w:rPr>
        <w:t>1</w:t>
      </w:r>
      <w:r w:rsidR="00A25F8A">
        <w:rPr>
          <w:rFonts w:eastAsia="Cambria"/>
          <w:sz w:val="28"/>
          <w:szCs w:val="28"/>
          <w:lang w:eastAsia="en-US"/>
        </w:rPr>
        <w:t>692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07E1F">
        <w:tc>
          <w:tcPr>
            <w:tcW w:w="1531" w:type="dxa"/>
          </w:tcPr>
          <w:p w14:paraId="10DBF6B8" w14:textId="77777777" w:rsidR="00E578F4" w:rsidRPr="003D449F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3F3109" w:rsidRPr="00447393" w14:paraId="63FE59E0" w14:textId="77777777" w:rsidTr="00D07E1F">
        <w:tc>
          <w:tcPr>
            <w:tcW w:w="1531" w:type="dxa"/>
          </w:tcPr>
          <w:p w14:paraId="5A82BA80" w14:textId="77777777" w:rsidR="003F3109" w:rsidRPr="00447393" w:rsidRDefault="003F3109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7EEB217E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0D77AD50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1E9E5CA9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36697812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5C1318DE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208899E2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3F3109" w:rsidRPr="00447393" w14:paraId="5A8D6304" w14:textId="77777777" w:rsidTr="00D07E1F">
        <w:trPr>
          <w:trHeight w:val="372"/>
        </w:trPr>
        <w:tc>
          <w:tcPr>
            <w:tcW w:w="1531" w:type="dxa"/>
          </w:tcPr>
          <w:p w14:paraId="2FCAE202" w14:textId="77777777" w:rsidR="003F3109" w:rsidRPr="00447393" w:rsidRDefault="003F3109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73D0BF02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254925,92574</w:t>
            </w:r>
          </w:p>
        </w:tc>
        <w:tc>
          <w:tcPr>
            <w:tcW w:w="1417" w:type="dxa"/>
          </w:tcPr>
          <w:p w14:paraId="4E039FBF" w14:textId="71E61548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6F082F6E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1CAA82F1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51476,99054</w:t>
            </w:r>
          </w:p>
        </w:tc>
        <w:tc>
          <w:tcPr>
            <w:tcW w:w="1418" w:type="dxa"/>
          </w:tcPr>
          <w:p w14:paraId="29C22AE1" w14:textId="2124C99E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25563,49539</w:t>
            </w:r>
          </w:p>
        </w:tc>
        <w:tc>
          <w:tcPr>
            <w:tcW w:w="1418" w:type="dxa"/>
          </w:tcPr>
          <w:p w14:paraId="18F3C305" w14:textId="03A6EBA5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3F3109" w:rsidRPr="00447393" w14:paraId="3767E230" w14:textId="77777777" w:rsidTr="00D07E1F">
        <w:tc>
          <w:tcPr>
            <w:tcW w:w="1531" w:type="dxa"/>
          </w:tcPr>
          <w:p w14:paraId="7D1C863D" w14:textId="77777777" w:rsidR="003F3109" w:rsidRPr="00447393" w:rsidRDefault="003F3109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74799627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8644253,62665</w:t>
            </w:r>
          </w:p>
        </w:tc>
        <w:tc>
          <w:tcPr>
            <w:tcW w:w="1417" w:type="dxa"/>
          </w:tcPr>
          <w:p w14:paraId="7D2AAA0D" w14:textId="5C4CC24C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6F8970A7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33034E3B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1822650,94999</w:t>
            </w:r>
          </w:p>
        </w:tc>
        <w:tc>
          <w:tcPr>
            <w:tcW w:w="1418" w:type="dxa"/>
          </w:tcPr>
          <w:p w14:paraId="5904FC7C" w14:textId="59FCBF25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1812839,82205</w:t>
            </w:r>
          </w:p>
        </w:tc>
        <w:tc>
          <w:tcPr>
            <w:tcW w:w="1418" w:type="dxa"/>
          </w:tcPr>
          <w:p w14:paraId="2F56FE55" w14:textId="6E3ED80F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1800157,17828</w:t>
            </w:r>
          </w:p>
        </w:tc>
      </w:tr>
      <w:tr w:rsidR="003F3109" w:rsidRPr="00447393" w14:paraId="5F0D5B62" w14:textId="77777777" w:rsidTr="00D07E1F">
        <w:tc>
          <w:tcPr>
            <w:tcW w:w="1531" w:type="dxa"/>
          </w:tcPr>
          <w:p w14:paraId="275D2714" w14:textId="77777777" w:rsidR="003F3109" w:rsidRPr="00447393" w:rsidRDefault="003F3109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3BB0E35D" w14:textId="4B52E775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1070881,08215</w:t>
            </w:r>
          </w:p>
        </w:tc>
        <w:tc>
          <w:tcPr>
            <w:tcW w:w="1417" w:type="dxa"/>
          </w:tcPr>
          <w:p w14:paraId="0C0F2A00" w14:textId="2AEFE805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5DAE9B84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6BD3D200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199331,10050</w:t>
            </w:r>
          </w:p>
        </w:tc>
        <w:tc>
          <w:tcPr>
            <w:tcW w:w="1418" w:type="dxa"/>
          </w:tcPr>
          <w:p w14:paraId="5CCFE17D" w14:textId="11A3F2A1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  <w:tc>
          <w:tcPr>
            <w:tcW w:w="1418" w:type="dxa"/>
          </w:tcPr>
          <w:p w14:paraId="2E0A5FE3" w14:textId="624FC6FE" w:rsidR="003F3109" w:rsidRPr="003F3109" w:rsidRDefault="003F3109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109">
              <w:rPr>
                <w:rFonts w:ascii="Times New Roman" w:hAnsi="Times New Roman" w:cs="Times New Roman"/>
                <w:bCs/>
                <w:sz w:val="21"/>
                <w:szCs w:val="21"/>
              </w:rPr>
              <w:t>196331,10050</w:t>
            </w:r>
          </w:p>
        </w:tc>
      </w:tr>
      <w:tr w:rsidR="00A25F8A" w:rsidRPr="00447393" w14:paraId="4AEF0419" w14:textId="77777777" w:rsidTr="00D07E1F">
        <w:tc>
          <w:tcPr>
            <w:tcW w:w="1531" w:type="dxa"/>
          </w:tcPr>
          <w:p w14:paraId="1E77A93A" w14:textId="77777777" w:rsidR="00A25F8A" w:rsidRPr="00447393" w:rsidRDefault="00A25F8A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0741DDAC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9990690,19855</w:t>
            </w:r>
          </w:p>
        </w:tc>
        <w:tc>
          <w:tcPr>
            <w:tcW w:w="1417" w:type="dxa"/>
          </w:tcPr>
          <w:p w14:paraId="7C32521A" w14:textId="62159F27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53AEA7BB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4A72499E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2076770,04167</w:t>
            </w:r>
          </w:p>
        </w:tc>
        <w:tc>
          <w:tcPr>
            <w:tcW w:w="1418" w:type="dxa"/>
          </w:tcPr>
          <w:p w14:paraId="7B98E66B" w14:textId="2C72E3F0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2036119,45460</w:t>
            </w:r>
          </w:p>
        </w:tc>
        <w:tc>
          <w:tcPr>
            <w:tcW w:w="1418" w:type="dxa"/>
          </w:tcPr>
          <w:p w14:paraId="33CC97F9" w14:textId="4FC34467" w:rsidR="00A25F8A" w:rsidRPr="00A25F8A" w:rsidRDefault="00A25F8A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25F8A">
              <w:rPr>
                <w:rFonts w:ascii="Times New Roman" w:hAnsi="Times New Roman" w:cs="Times New Roman"/>
                <w:bCs/>
                <w:sz w:val="21"/>
                <w:szCs w:val="21"/>
              </w:rPr>
              <w:t>2013749,83660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6AB18DFB" w14:textId="77777777" w:rsidR="003F3109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</w:t>
      </w:r>
      <w:r w:rsidR="003F3109">
        <w:rPr>
          <w:sz w:val="28"/>
          <w:szCs w:val="28"/>
        </w:rPr>
        <w:t>е</w:t>
      </w:r>
      <w:r w:rsidR="00C009DF" w:rsidRPr="00237967">
        <w:rPr>
          <w:sz w:val="28"/>
          <w:szCs w:val="28"/>
        </w:rPr>
        <w:t xml:space="preserve"> 1</w:t>
      </w:r>
      <w:r w:rsidR="00184577">
        <w:rPr>
          <w:sz w:val="28"/>
          <w:szCs w:val="28"/>
        </w:rPr>
        <w:t xml:space="preserve"> </w:t>
      </w:r>
      <w:r w:rsidR="00C009DF" w:rsidRPr="00237967">
        <w:rPr>
          <w:sz w:val="28"/>
          <w:szCs w:val="28"/>
        </w:rPr>
        <w:t>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</w:t>
      </w:r>
      <w:r w:rsidR="003F3109">
        <w:rPr>
          <w:sz w:val="28"/>
          <w:szCs w:val="28"/>
        </w:rPr>
        <w:t>ю</w:t>
      </w:r>
      <w:r w:rsidR="00C009DF" w:rsidRPr="00237967">
        <w:rPr>
          <w:sz w:val="28"/>
          <w:szCs w:val="28"/>
        </w:rPr>
        <w:t xml:space="preserve"> </w:t>
      </w:r>
      <w:r w:rsidR="00F45B76" w:rsidRPr="00237967">
        <w:rPr>
          <w:sz w:val="28"/>
          <w:szCs w:val="28"/>
        </w:rPr>
        <w:t>1</w:t>
      </w:r>
      <w:r w:rsidR="00184577">
        <w:rPr>
          <w:sz w:val="28"/>
          <w:szCs w:val="28"/>
        </w:rPr>
        <w:t xml:space="preserve"> </w:t>
      </w:r>
      <w:r w:rsidR="00C82434" w:rsidRPr="00237967">
        <w:rPr>
          <w:sz w:val="28"/>
          <w:szCs w:val="28"/>
        </w:rPr>
        <w:t>к настоящему постановлению</w:t>
      </w:r>
      <w:r w:rsidR="003F3109">
        <w:rPr>
          <w:sz w:val="28"/>
          <w:szCs w:val="28"/>
        </w:rPr>
        <w:t>;</w:t>
      </w:r>
    </w:p>
    <w:p w14:paraId="5F32D015" w14:textId="05660916" w:rsidR="003F3109" w:rsidRDefault="003F3109" w:rsidP="003F3109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3F3109">
        <w:rPr>
          <w:sz w:val="28"/>
          <w:szCs w:val="28"/>
        </w:rPr>
        <w:t>в приложении 4</w:t>
      </w:r>
      <w:r w:rsidRPr="003F3109">
        <w:t xml:space="preserve"> </w:t>
      </w:r>
      <w:r w:rsidRPr="003F3109">
        <w:rPr>
          <w:sz w:val="28"/>
          <w:szCs w:val="28"/>
        </w:rPr>
        <w:t>к Муниципальной программе столбце 3</w:t>
      </w:r>
      <w:r>
        <w:rPr>
          <w:sz w:val="28"/>
          <w:szCs w:val="28"/>
        </w:rPr>
        <w:t xml:space="preserve"> строке 2.2.</w:t>
      </w:r>
      <w:r w:rsidRPr="003F3109">
        <w:t xml:space="preserve"> </w:t>
      </w:r>
      <w:r w:rsidRPr="003F3109">
        <w:rPr>
          <w:sz w:val="28"/>
          <w:szCs w:val="28"/>
        </w:rPr>
        <w:t xml:space="preserve"> Подпрограмм</w:t>
      </w:r>
      <w:r w:rsidRPr="003F3109">
        <w:rPr>
          <w:sz w:val="28"/>
          <w:szCs w:val="28"/>
        </w:rPr>
        <w:t>ы</w:t>
      </w:r>
      <w:r w:rsidRPr="003F3109">
        <w:rPr>
          <w:sz w:val="28"/>
          <w:szCs w:val="28"/>
        </w:rPr>
        <w:t xml:space="preserve"> 4 «Развитие профессионального искусства, гастрольно-концертной и культурно-досуговой деятельности, кинематографии»</w:t>
      </w:r>
      <w:r w:rsidRPr="003F31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3F3109">
        <w:rPr>
          <w:sz w:val="28"/>
          <w:szCs w:val="28"/>
        </w:rPr>
        <w:t>Оказана государственная поддержка лучшим сельским учреждениям культуры</w:t>
      </w:r>
      <w:r>
        <w:rPr>
          <w:sz w:val="28"/>
          <w:szCs w:val="28"/>
        </w:rPr>
        <w:t>» заменить словами «</w:t>
      </w:r>
      <w:r w:rsidRPr="003F3109">
        <w:rPr>
          <w:sz w:val="28"/>
          <w:szCs w:val="28"/>
        </w:rPr>
        <w:t>Лучшим сельским учреждениям культуры предоставлено денежное поощрение</w:t>
      </w:r>
      <w:r>
        <w:rPr>
          <w:sz w:val="28"/>
          <w:szCs w:val="28"/>
        </w:rPr>
        <w:t>».</w:t>
      </w:r>
    </w:p>
    <w:p w14:paraId="41DAB2D7" w14:textId="5E0A4792" w:rsidR="00B7763C" w:rsidRPr="003F3109" w:rsidRDefault="003F3109" w:rsidP="003F31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DCC" w:rsidRPr="003F3109">
        <w:rPr>
          <w:sz w:val="28"/>
          <w:szCs w:val="28"/>
        </w:rPr>
        <w:t xml:space="preserve">2. </w:t>
      </w:r>
      <w:r w:rsidR="004219CE" w:rsidRPr="003F3109">
        <w:rPr>
          <w:sz w:val="28"/>
          <w:szCs w:val="28"/>
        </w:rPr>
        <w:t xml:space="preserve"> </w:t>
      </w:r>
      <w:r w:rsidR="00B7763C" w:rsidRPr="003F3109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proofErr w:type="gramStart"/>
      <w:r w:rsidR="00B7763C" w:rsidRPr="003F3109">
        <w:rPr>
          <w:sz w:val="28"/>
          <w:szCs w:val="28"/>
        </w:rPr>
        <w:t>Одинцовского</w:t>
      </w:r>
      <w:proofErr w:type="gramEnd"/>
      <w:r w:rsidR="00B7763C" w:rsidRPr="003F3109">
        <w:rPr>
          <w:sz w:val="28"/>
          <w:szCs w:val="28"/>
        </w:rPr>
        <w:t xml:space="preserve">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65D9D01A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FDD">
        <w:rPr>
          <w:rFonts w:ascii="Times New Roman" w:hAnsi="Times New Roman" w:cs="Times New Roman"/>
          <w:sz w:val="28"/>
          <w:szCs w:val="28"/>
        </w:rPr>
        <w:t xml:space="preserve">    А.Р. Иванов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F338E" w14:textId="07010DC8" w:rsidR="002F7A73" w:rsidRPr="00520FDD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</w:t>
      </w:r>
      <w:r w:rsid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Кочеткова</w:t>
      </w:r>
    </w:p>
    <w:p w14:paraId="1CFFB03D" w14:textId="77777777"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8E396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1EC12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6217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5DF8" w14:textId="77777777" w:rsidR="000B7AB4" w:rsidRDefault="000B7AB4" w:rsidP="00276D04">
      <w:pPr>
        <w:spacing w:after="0" w:line="240" w:lineRule="auto"/>
      </w:pPr>
      <w:r>
        <w:separator/>
      </w:r>
    </w:p>
  </w:endnote>
  <w:endnote w:type="continuationSeparator" w:id="0">
    <w:p w14:paraId="78F6D438" w14:textId="77777777" w:rsidR="000B7AB4" w:rsidRDefault="000B7AB4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5D68" w14:textId="77777777" w:rsidR="000B7AB4" w:rsidRDefault="000B7AB4" w:rsidP="00276D04">
      <w:pPr>
        <w:spacing w:after="0" w:line="240" w:lineRule="auto"/>
      </w:pPr>
      <w:r>
        <w:separator/>
      </w:r>
    </w:p>
  </w:footnote>
  <w:footnote w:type="continuationSeparator" w:id="0">
    <w:p w14:paraId="03D3C558" w14:textId="77777777" w:rsidR="000B7AB4" w:rsidRDefault="000B7AB4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B7AB4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29D"/>
    <w:rsid w:val="003B5F69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DA9C-D80D-4378-8BCB-8AD2D12F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10</cp:revision>
  <cp:lastPrinted>2025-04-03T11:24:00Z</cp:lastPrinted>
  <dcterms:created xsi:type="dcterms:W3CDTF">2025-03-14T09:14:00Z</dcterms:created>
  <dcterms:modified xsi:type="dcterms:W3CDTF">2025-04-03T11:26:00Z</dcterms:modified>
</cp:coreProperties>
</file>