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914C3" w14:textId="602D99D8" w:rsidR="006B6E3A" w:rsidRPr="006B6E3A" w:rsidRDefault="00E04320" w:rsidP="006B6E3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6B6E3A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DFB1DC0" wp14:editId="379A12CC">
            <wp:simplePos x="0" y="0"/>
            <wp:positionH relativeFrom="margin">
              <wp:posOffset>2780665</wp:posOffset>
            </wp:positionH>
            <wp:positionV relativeFrom="margin">
              <wp:posOffset>-405765</wp:posOffset>
            </wp:positionV>
            <wp:extent cx="704850" cy="875665"/>
            <wp:effectExtent l="0" t="0" r="0" b="63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E50D7" w14:textId="4C186D80" w:rsidR="006B6E3A" w:rsidRPr="006B6E3A" w:rsidRDefault="006B6E3A" w:rsidP="006B6E3A">
      <w:pPr>
        <w:spacing w:after="0" w:line="240" w:lineRule="auto"/>
        <w:jc w:val="right"/>
        <w:textAlignment w:val="top"/>
        <w:rPr>
          <w:rFonts w:ascii="Times New Roman" w:hAnsi="Times New Roman"/>
          <w:sz w:val="24"/>
          <w:szCs w:val="24"/>
        </w:rPr>
      </w:pPr>
      <w:r w:rsidRPr="006B6E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1622CE06" w14:textId="5073E536" w:rsidR="006B6E3A" w:rsidRPr="006B6E3A" w:rsidRDefault="006B6E3A" w:rsidP="006B6E3A">
      <w:pPr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8"/>
          <w:szCs w:val="28"/>
        </w:rPr>
        <w:t>ПРОЕКТ</w:t>
      </w:r>
    </w:p>
    <w:p w14:paraId="50466D2F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pacing w:val="10"/>
          <w:sz w:val="36"/>
          <w:szCs w:val="32"/>
        </w:rPr>
      </w:pPr>
      <w:r w:rsidRPr="006B6E3A">
        <w:rPr>
          <w:rFonts w:ascii="Times New Roman" w:hAnsi="Times New Roman"/>
          <w:spacing w:val="10"/>
          <w:sz w:val="36"/>
          <w:szCs w:val="32"/>
        </w:rPr>
        <w:t>СОВЕТ ДЕПУТАТОВ</w:t>
      </w:r>
    </w:p>
    <w:p w14:paraId="38D775F9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pacing w:val="10"/>
          <w:sz w:val="36"/>
          <w:szCs w:val="32"/>
        </w:rPr>
      </w:pPr>
      <w:r w:rsidRPr="006B6E3A">
        <w:rPr>
          <w:rFonts w:ascii="Times New Roman" w:hAnsi="Times New Roman"/>
          <w:spacing w:val="10"/>
          <w:sz w:val="36"/>
          <w:szCs w:val="32"/>
        </w:rPr>
        <w:t>ОДИНЦОВСКОГО ГОРОДСКОГО ОКРУГА</w:t>
      </w:r>
    </w:p>
    <w:p w14:paraId="3CD59964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pacing w:val="10"/>
          <w:sz w:val="36"/>
          <w:szCs w:val="32"/>
        </w:rPr>
      </w:pPr>
      <w:r w:rsidRPr="006B6E3A">
        <w:rPr>
          <w:rFonts w:ascii="Times New Roman" w:hAnsi="Times New Roman"/>
          <w:spacing w:val="10"/>
          <w:sz w:val="36"/>
          <w:szCs w:val="32"/>
        </w:rPr>
        <w:t>МОСКОВСКОЙ ОБЛАСТИ</w:t>
      </w:r>
    </w:p>
    <w:p w14:paraId="696A5330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z w:val="8"/>
          <w:szCs w:val="24"/>
        </w:rPr>
      </w:pPr>
    </w:p>
    <w:p w14:paraId="2F064BAE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b/>
          <w:spacing w:val="26"/>
          <w:sz w:val="44"/>
          <w:szCs w:val="36"/>
        </w:rPr>
      </w:pPr>
      <w:r w:rsidRPr="006B6E3A">
        <w:rPr>
          <w:rFonts w:ascii="Times New Roman" w:hAnsi="Times New Roman"/>
          <w:b/>
          <w:spacing w:val="26"/>
          <w:sz w:val="44"/>
          <w:szCs w:val="36"/>
        </w:rPr>
        <w:t>РЕШЕНИЕ</w:t>
      </w:r>
    </w:p>
    <w:p w14:paraId="1F9213A0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b/>
          <w:spacing w:val="26"/>
          <w:sz w:val="14"/>
          <w:szCs w:val="36"/>
        </w:rPr>
      </w:pPr>
    </w:p>
    <w:p w14:paraId="4207AA8E" w14:textId="1623CCA0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6B6E3A">
        <w:rPr>
          <w:rFonts w:ascii="Times New Roman" w:hAnsi="Times New Roman"/>
          <w:sz w:val="28"/>
          <w:szCs w:val="28"/>
        </w:rPr>
        <w:t>от __________ № ___________</w:t>
      </w:r>
    </w:p>
    <w:p w14:paraId="071D28AA" w14:textId="77777777" w:rsidR="003365F8" w:rsidRDefault="003365F8" w:rsidP="00757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FDC0DC2" w14:textId="0BB104AF" w:rsidR="00543A49" w:rsidRPr="00AD692C" w:rsidRDefault="00543A49" w:rsidP="00384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D692C">
        <w:rPr>
          <w:rFonts w:ascii="Times New Roman" w:eastAsiaTheme="minorHAnsi" w:hAnsi="Times New Roman"/>
          <w:sz w:val="24"/>
          <w:szCs w:val="24"/>
        </w:rPr>
        <w:t xml:space="preserve">Об установлении базового размера арендной платы </w:t>
      </w:r>
      <w:proofErr w:type="gramStart"/>
      <w:r w:rsidRPr="00AD692C">
        <w:rPr>
          <w:rFonts w:ascii="Times New Roman" w:eastAsiaTheme="minorHAnsi" w:hAnsi="Times New Roman"/>
          <w:sz w:val="24"/>
          <w:szCs w:val="24"/>
        </w:rPr>
        <w:t>за</w:t>
      </w:r>
      <w:proofErr w:type="gramEnd"/>
      <w:r w:rsidRPr="00AD692C">
        <w:rPr>
          <w:rFonts w:ascii="Times New Roman" w:eastAsiaTheme="minorHAnsi" w:hAnsi="Times New Roman"/>
          <w:sz w:val="24"/>
          <w:szCs w:val="24"/>
        </w:rPr>
        <w:t xml:space="preserve"> земельные</w:t>
      </w:r>
    </w:p>
    <w:p w14:paraId="7808B2E0" w14:textId="5C7544A2" w:rsidR="00543A49" w:rsidRPr="00AD692C" w:rsidRDefault="00543A49" w:rsidP="00384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D692C">
        <w:rPr>
          <w:rFonts w:ascii="Times New Roman" w:eastAsiaTheme="minorHAnsi" w:hAnsi="Times New Roman"/>
          <w:sz w:val="24"/>
          <w:szCs w:val="24"/>
        </w:rPr>
        <w:t>участки, находящиеся в собственности муниципального образования «Одинцовский город</w:t>
      </w:r>
      <w:r w:rsidR="000173C0" w:rsidRPr="00AD692C">
        <w:rPr>
          <w:rFonts w:ascii="Times New Roman" w:eastAsiaTheme="minorHAnsi" w:hAnsi="Times New Roman"/>
          <w:sz w:val="24"/>
          <w:szCs w:val="24"/>
        </w:rPr>
        <w:t xml:space="preserve">ской округ Московской области» </w:t>
      </w:r>
      <w:r w:rsidRPr="00AD692C">
        <w:rPr>
          <w:rFonts w:ascii="Times New Roman" w:eastAsiaTheme="minorHAnsi" w:hAnsi="Times New Roman"/>
          <w:sz w:val="24"/>
          <w:szCs w:val="24"/>
        </w:rPr>
        <w:t>на 2025 год</w:t>
      </w:r>
    </w:p>
    <w:p w14:paraId="38BE66DF" w14:textId="77777777" w:rsidR="00B54905" w:rsidRPr="00AD692C" w:rsidRDefault="00B54905" w:rsidP="00B549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7D54B8" w14:textId="10C89F62" w:rsidR="00B54905" w:rsidRPr="00AD692C" w:rsidRDefault="00B54905" w:rsidP="00480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AD692C">
        <w:rPr>
          <w:rFonts w:ascii="Times New Roman" w:hAnsi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07.06.1996 № 23/96-ОЗ «О регулировании земельных отношений в Московской области», </w:t>
      </w:r>
      <w:r w:rsidR="00336ECD" w:rsidRPr="00AD692C">
        <w:rPr>
          <w:rFonts w:ascii="Times New Roman" w:hAnsi="Times New Roman"/>
          <w:sz w:val="24"/>
          <w:szCs w:val="24"/>
        </w:rPr>
        <w:t>Законом Московской области от 06.12.2024 № 237/2024-ОЗ «</w:t>
      </w:r>
      <w:r w:rsidR="00336ECD" w:rsidRPr="00AD692C">
        <w:rPr>
          <w:rFonts w:ascii="Times New Roman" w:eastAsiaTheme="minorHAnsi" w:hAnsi="Times New Roman"/>
          <w:sz w:val="24"/>
          <w:szCs w:val="24"/>
        </w:rPr>
        <w:t>Об установлении базового размера арендной платы за земельные участки, находящиеся в собственности Московской области или государственная собственность на</w:t>
      </w:r>
      <w:proofErr w:type="gramEnd"/>
      <w:r w:rsidR="00336ECD" w:rsidRPr="00AD692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336ECD" w:rsidRPr="00AD692C">
        <w:rPr>
          <w:rFonts w:ascii="Times New Roman" w:eastAsiaTheme="minorHAnsi" w:hAnsi="Times New Roman"/>
          <w:sz w:val="24"/>
          <w:szCs w:val="24"/>
        </w:rPr>
        <w:t>которые не разграничена н</w:t>
      </w:r>
      <w:r w:rsidR="00480F82">
        <w:rPr>
          <w:rFonts w:ascii="Times New Roman" w:eastAsiaTheme="minorHAnsi" w:hAnsi="Times New Roman"/>
          <w:sz w:val="24"/>
          <w:szCs w:val="24"/>
        </w:rPr>
        <w:t>а территории Московской области</w:t>
      </w:r>
      <w:r w:rsidR="00336ECD" w:rsidRPr="00AD692C">
        <w:rPr>
          <w:rFonts w:ascii="Times New Roman" w:eastAsiaTheme="minorHAnsi" w:hAnsi="Times New Roman"/>
          <w:sz w:val="24"/>
          <w:szCs w:val="24"/>
        </w:rPr>
        <w:t xml:space="preserve"> на 2025 год»,</w:t>
      </w:r>
      <w:r w:rsidR="00336ECD" w:rsidRPr="00AD692C">
        <w:rPr>
          <w:rFonts w:ascii="Times New Roman" w:hAnsi="Times New Roman"/>
          <w:sz w:val="24"/>
          <w:szCs w:val="24"/>
        </w:rPr>
        <w:t xml:space="preserve"> </w:t>
      </w:r>
      <w:r w:rsidRPr="00AD692C">
        <w:rPr>
          <w:rFonts w:ascii="Times New Roman" w:hAnsi="Times New Roman"/>
          <w:sz w:val="24"/>
          <w:szCs w:val="24"/>
        </w:rPr>
        <w:t>руководствуясь Уставом Одинцовского городского округа Московской области, Совет депутатов Одинцовского городского округа</w:t>
      </w:r>
      <w:r w:rsidR="00480F82">
        <w:rPr>
          <w:rFonts w:ascii="Times New Roman" w:hAnsi="Times New Roman"/>
          <w:sz w:val="24"/>
          <w:szCs w:val="24"/>
        </w:rPr>
        <w:t xml:space="preserve"> Московской области</w:t>
      </w:r>
      <w:proofErr w:type="gramEnd"/>
    </w:p>
    <w:p w14:paraId="122823A3" w14:textId="77777777" w:rsidR="00B54905" w:rsidRPr="00AD692C" w:rsidRDefault="00B54905" w:rsidP="00B54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C7EDECB" w14:textId="09D62DC7" w:rsidR="00B54905" w:rsidRPr="00AD692C" w:rsidRDefault="00AD692C" w:rsidP="00AD692C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AD692C">
        <w:rPr>
          <w:rFonts w:ascii="Times New Roman" w:hAnsi="Times New Roman"/>
          <w:sz w:val="24"/>
          <w:szCs w:val="24"/>
        </w:rPr>
        <w:t>РЕШИЛ:</w:t>
      </w:r>
    </w:p>
    <w:p w14:paraId="656694B7" w14:textId="77777777" w:rsidR="00AD692C" w:rsidRPr="00AD692C" w:rsidRDefault="00AD692C" w:rsidP="00AD692C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</w:p>
    <w:p w14:paraId="33CE8E2B" w14:textId="005D3CFA" w:rsidR="00543A49" w:rsidRPr="00AD692C" w:rsidRDefault="00B54905" w:rsidP="00543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92C">
        <w:rPr>
          <w:rFonts w:ascii="Times New Roman" w:hAnsi="Times New Roman"/>
          <w:sz w:val="24"/>
          <w:szCs w:val="24"/>
        </w:rPr>
        <w:t xml:space="preserve">1. </w:t>
      </w:r>
      <w:r w:rsidR="00543A49" w:rsidRPr="00AD692C">
        <w:rPr>
          <w:rFonts w:ascii="Times New Roman" w:hAnsi="Times New Roman"/>
          <w:sz w:val="24"/>
          <w:szCs w:val="24"/>
        </w:rPr>
        <w:t>Установить базовый размер арендной платы за земельные участки, находящиеся в собственности муниципального образования «Одинцовский гор</w:t>
      </w:r>
      <w:r w:rsidR="000173C0" w:rsidRPr="00AD692C">
        <w:rPr>
          <w:rFonts w:ascii="Times New Roman" w:hAnsi="Times New Roman"/>
          <w:sz w:val="24"/>
          <w:szCs w:val="24"/>
        </w:rPr>
        <w:t>одской округ Московской области»</w:t>
      </w:r>
      <w:r w:rsidR="00543A49" w:rsidRPr="00AD692C">
        <w:rPr>
          <w:rFonts w:ascii="Times New Roman" w:hAnsi="Times New Roman"/>
          <w:sz w:val="24"/>
          <w:szCs w:val="24"/>
        </w:rPr>
        <w:t xml:space="preserve"> на 2025 год </w:t>
      </w:r>
      <w:r w:rsidR="000173C0" w:rsidRPr="00AD692C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543A49" w:rsidRPr="00AD692C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1630DBFE" w14:textId="13F90489" w:rsidR="00543A49" w:rsidRPr="00AD692C" w:rsidRDefault="00543A49" w:rsidP="00543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92C">
        <w:rPr>
          <w:rFonts w:ascii="Times New Roman" w:hAnsi="Times New Roman"/>
          <w:sz w:val="24"/>
          <w:szCs w:val="24"/>
        </w:rPr>
        <w:t xml:space="preserve">2. </w:t>
      </w:r>
      <w:r w:rsidR="000173C0" w:rsidRPr="00AD692C">
        <w:rPr>
          <w:rFonts w:ascii="Times New Roman" w:hAnsi="Times New Roman"/>
          <w:sz w:val="24"/>
          <w:szCs w:val="24"/>
        </w:rPr>
        <w:t xml:space="preserve">Комитету по управлению муниципальным имуществом </w:t>
      </w:r>
      <w:r w:rsidRPr="00AD692C">
        <w:rPr>
          <w:rFonts w:ascii="Times New Roman" w:hAnsi="Times New Roman"/>
          <w:sz w:val="24"/>
          <w:szCs w:val="24"/>
        </w:rPr>
        <w:t>Администрации Одинцовского городского округа Московской области проводить расчет арендной платы в соответствии с утвержденным базовым размером арендной платы с 01.01.2025.</w:t>
      </w:r>
    </w:p>
    <w:p w14:paraId="6B7466FA" w14:textId="3FE420D5" w:rsidR="00543A49" w:rsidRPr="00AD692C" w:rsidRDefault="00543A49" w:rsidP="00543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92C">
        <w:rPr>
          <w:rFonts w:ascii="Times New Roman" w:hAnsi="Times New Roman"/>
          <w:sz w:val="24"/>
          <w:szCs w:val="24"/>
        </w:rPr>
        <w:t>3. Опубликовать настоящее решение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</w:t>
      </w:r>
      <w:r w:rsidR="000173C0" w:rsidRPr="00AD692C">
        <w:rPr>
          <w:rFonts w:ascii="Times New Roman" w:hAnsi="Times New Roman"/>
          <w:sz w:val="24"/>
          <w:szCs w:val="24"/>
        </w:rPr>
        <w:t>»</w:t>
      </w:r>
      <w:r w:rsidRPr="00AD692C">
        <w:rPr>
          <w:rFonts w:ascii="Times New Roman" w:hAnsi="Times New Roman"/>
          <w:sz w:val="24"/>
          <w:szCs w:val="24"/>
        </w:rPr>
        <w:t>.</w:t>
      </w:r>
    </w:p>
    <w:p w14:paraId="62608B4C" w14:textId="7B973489" w:rsidR="00B54905" w:rsidRPr="00AD692C" w:rsidRDefault="00543A49" w:rsidP="00543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92C">
        <w:rPr>
          <w:rFonts w:ascii="Times New Roman" w:hAnsi="Times New Roman"/>
          <w:sz w:val="24"/>
          <w:szCs w:val="24"/>
        </w:rPr>
        <w:t xml:space="preserve">4. Настоящее решение вступает в силу </w:t>
      </w:r>
      <w:r w:rsidR="00336ECD" w:rsidRPr="00AD692C">
        <w:rPr>
          <w:rFonts w:ascii="Times New Roman" w:hAnsi="Times New Roman"/>
          <w:sz w:val="24"/>
          <w:szCs w:val="24"/>
        </w:rPr>
        <w:t>со дня</w:t>
      </w:r>
      <w:r w:rsidRPr="00AD692C">
        <w:rPr>
          <w:rFonts w:ascii="Times New Roman" w:hAnsi="Times New Roman"/>
          <w:sz w:val="24"/>
          <w:szCs w:val="24"/>
        </w:rPr>
        <w:t xml:space="preserve"> </w:t>
      </w:r>
      <w:r w:rsidR="00480F82">
        <w:rPr>
          <w:rFonts w:ascii="Times New Roman" w:hAnsi="Times New Roman"/>
          <w:sz w:val="24"/>
          <w:szCs w:val="24"/>
        </w:rPr>
        <w:t xml:space="preserve">его </w:t>
      </w:r>
      <w:r w:rsidRPr="00AD692C">
        <w:rPr>
          <w:rFonts w:ascii="Times New Roman" w:hAnsi="Times New Roman"/>
          <w:sz w:val="24"/>
          <w:szCs w:val="24"/>
        </w:rPr>
        <w:t>официального опубликования</w:t>
      </w:r>
      <w:r w:rsidR="000173C0" w:rsidRPr="00AD692C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01.01.2025 года</w:t>
      </w:r>
      <w:r w:rsidRPr="00AD692C">
        <w:rPr>
          <w:rFonts w:ascii="Times New Roman" w:hAnsi="Times New Roman"/>
          <w:sz w:val="24"/>
          <w:szCs w:val="24"/>
        </w:rPr>
        <w:t>.</w:t>
      </w:r>
    </w:p>
    <w:p w14:paraId="2CCCD507" w14:textId="1DEFD813" w:rsidR="00B54905" w:rsidRPr="00AD692C" w:rsidRDefault="00B54905" w:rsidP="000173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92C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AD692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D692C">
        <w:rPr>
          <w:rFonts w:ascii="Times New Roman" w:hAnsi="Times New Roman"/>
          <w:sz w:val="24"/>
          <w:szCs w:val="24"/>
        </w:rPr>
        <w:t xml:space="preserve"> исполнением н</w:t>
      </w:r>
      <w:r w:rsidR="000173C0" w:rsidRPr="00AD692C">
        <w:rPr>
          <w:rFonts w:ascii="Times New Roman" w:hAnsi="Times New Roman"/>
          <w:sz w:val="24"/>
          <w:szCs w:val="24"/>
        </w:rPr>
        <w:t>астоящего решения возложить на з</w:t>
      </w:r>
      <w:r w:rsidRPr="00AD692C">
        <w:rPr>
          <w:rFonts w:ascii="Times New Roman" w:hAnsi="Times New Roman"/>
          <w:sz w:val="24"/>
          <w:szCs w:val="24"/>
        </w:rPr>
        <w:t xml:space="preserve">аместителя Главы </w:t>
      </w:r>
      <w:r w:rsidRPr="00AD692C">
        <w:rPr>
          <w:rFonts w:ascii="Times New Roman" w:hAnsi="Times New Roman"/>
          <w:bCs/>
          <w:sz w:val="24"/>
          <w:szCs w:val="24"/>
        </w:rPr>
        <w:t xml:space="preserve">Одинцовского городского округа – начальника Управления правового обеспечения Администрации Одинцовского городского округа </w:t>
      </w:r>
      <w:r w:rsidRPr="00AD692C">
        <w:rPr>
          <w:rFonts w:ascii="Times New Roman" w:hAnsi="Times New Roman"/>
          <w:sz w:val="24"/>
          <w:szCs w:val="24"/>
        </w:rPr>
        <w:t xml:space="preserve">Тесля А.А. и председателя Комитета по управлению муниципальным имуществом Администрации Одинцовского городского округа </w:t>
      </w:r>
      <w:proofErr w:type="spellStart"/>
      <w:r w:rsidRPr="00AD692C">
        <w:rPr>
          <w:rFonts w:ascii="Times New Roman" w:hAnsi="Times New Roman"/>
          <w:sz w:val="24"/>
          <w:szCs w:val="24"/>
        </w:rPr>
        <w:t>Гинтова</w:t>
      </w:r>
      <w:proofErr w:type="spellEnd"/>
      <w:r w:rsidRPr="00AD692C">
        <w:rPr>
          <w:rFonts w:ascii="Times New Roman" w:hAnsi="Times New Roman"/>
          <w:sz w:val="24"/>
          <w:szCs w:val="24"/>
        </w:rPr>
        <w:t xml:space="preserve"> Д.В.</w:t>
      </w:r>
    </w:p>
    <w:p w14:paraId="4CBA164E" w14:textId="77777777" w:rsidR="00B54905" w:rsidRDefault="00B54905" w:rsidP="00B54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B8503" w14:textId="77777777" w:rsidR="00AD692C" w:rsidRPr="00AD692C" w:rsidRDefault="00AD692C" w:rsidP="00B54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F6845B" w14:textId="77777777" w:rsidR="00B54905" w:rsidRPr="00AD692C" w:rsidRDefault="00B54905" w:rsidP="00B54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92C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14:paraId="1F4C34BA" w14:textId="03070072" w:rsidR="00AD692C" w:rsidRPr="00AD692C" w:rsidRDefault="00AD692C" w:rsidP="00AD692C">
      <w:pPr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 w:rsidRPr="00AD692C">
        <w:rPr>
          <w:rFonts w:ascii="Times New Roman" w:hAnsi="Times New Roman"/>
          <w:sz w:val="24"/>
          <w:szCs w:val="24"/>
        </w:rPr>
        <w:t xml:space="preserve">Одинцовского городского округа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D692C">
        <w:rPr>
          <w:rFonts w:ascii="Times New Roman" w:hAnsi="Times New Roman"/>
          <w:sz w:val="24"/>
          <w:szCs w:val="24"/>
        </w:rPr>
        <w:t xml:space="preserve">        </w:t>
      </w:r>
      <w:r w:rsidRPr="00AD692C">
        <w:rPr>
          <w:rFonts w:ascii="Times New Roman" w:hAnsi="Times New Roman"/>
          <w:sz w:val="24"/>
          <w:szCs w:val="24"/>
        </w:rPr>
        <w:t>Т.В. Одинцова</w:t>
      </w:r>
      <w:r w:rsidRPr="00AD692C">
        <w:rPr>
          <w:rFonts w:ascii="Times New Roman" w:hAnsi="Times New Roman"/>
          <w:color w:val="FFFFFF"/>
          <w:sz w:val="24"/>
          <w:szCs w:val="24"/>
        </w:rPr>
        <w:t xml:space="preserve"> </w:t>
      </w:r>
    </w:p>
    <w:p w14:paraId="78A6D70C" w14:textId="6C8401F6" w:rsidR="00AD692C" w:rsidRPr="00AD692C" w:rsidRDefault="00AD692C" w:rsidP="00B54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405E9E" w14:textId="3AE13390" w:rsidR="00B54905" w:rsidRPr="00AD692C" w:rsidRDefault="00B54905" w:rsidP="00B54905">
      <w:pPr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 w:rsidRPr="00AD692C">
        <w:rPr>
          <w:rFonts w:ascii="Times New Roman" w:hAnsi="Times New Roman"/>
          <w:sz w:val="24"/>
          <w:szCs w:val="24"/>
        </w:rPr>
        <w:tab/>
        <w:t xml:space="preserve">          </w:t>
      </w:r>
      <w:r w:rsidRPr="00AD692C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0B6029" w:rsidRPr="00AD692C">
        <w:rPr>
          <w:rFonts w:ascii="Times New Roman" w:hAnsi="Times New Roman"/>
          <w:sz w:val="24"/>
          <w:szCs w:val="24"/>
        </w:rPr>
        <w:t xml:space="preserve">              </w:t>
      </w:r>
      <w:r w:rsidRPr="00AD692C">
        <w:rPr>
          <w:rFonts w:ascii="Times New Roman" w:hAnsi="Times New Roman"/>
          <w:sz w:val="24"/>
          <w:szCs w:val="24"/>
        </w:rPr>
        <w:t xml:space="preserve"> </w:t>
      </w:r>
    </w:p>
    <w:p w14:paraId="23441224" w14:textId="3EA8BB8E" w:rsidR="00B54905" w:rsidRDefault="00B54905" w:rsidP="00B54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92C">
        <w:rPr>
          <w:rFonts w:ascii="Times New Roman" w:hAnsi="Times New Roman"/>
          <w:sz w:val="24"/>
          <w:szCs w:val="24"/>
        </w:rPr>
        <w:t xml:space="preserve">Глава Одинцовского городского округа                                            </w:t>
      </w:r>
      <w:r w:rsidR="000B6029" w:rsidRPr="00AD692C">
        <w:rPr>
          <w:rFonts w:ascii="Times New Roman" w:hAnsi="Times New Roman"/>
          <w:sz w:val="24"/>
          <w:szCs w:val="24"/>
        </w:rPr>
        <w:t xml:space="preserve">   </w:t>
      </w:r>
      <w:r w:rsidR="00AD692C">
        <w:rPr>
          <w:rFonts w:ascii="Times New Roman" w:hAnsi="Times New Roman"/>
          <w:sz w:val="24"/>
          <w:szCs w:val="24"/>
        </w:rPr>
        <w:t xml:space="preserve">           </w:t>
      </w:r>
      <w:r w:rsidR="000B6029" w:rsidRPr="00AD692C">
        <w:rPr>
          <w:rFonts w:ascii="Times New Roman" w:hAnsi="Times New Roman"/>
          <w:sz w:val="24"/>
          <w:szCs w:val="24"/>
        </w:rPr>
        <w:t xml:space="preserve">   </w:t>
      </w:r>
      <w:r w:rsidR="00AD692C">
        <w:rPr>
          <w:rFonts w:ascii="Times New Roman" w:hAnsi="Times New Roman"/>
          <w:sz w:val="24"/>
          <w:szCs w:val="24"/>
        </w:rPr>
        <w:t xml:space="preserve"> </w:t>
      </w:r>
      <w:r w:rsidR="000B6029" w:rsidRPr="00AD692C">
        <w:rPr>
          <w:rFonts w:ascii="Times New Roman" w:hAnsi="Times New Roman"/>
          <w:sz w:val="24"/>
          <w:szCs w:val="24"/>
        </w:rPr>
        <w:t xml:space="preserve">             </w:t>
      </w:r>
      <w:r w:rsidRPr="00AD692C">
        <w:rPr>
          <w:rFonts w:ascii="Times New Roman" w:hAnsi="Times New Roman"/>
          <w:sz w:val="24"/>
          <w:szCs w:val="24"/>
        </w:rPr>
        <w:t>А.Р. Иванов</w:t>
      </w:r>
    </w:p>
    <w:p w14:paraId="2B6412B7" w14:textId="77777777" w:rsidR="00AD692C" w:rsidRDefault="00AD692C" w:rsidP="00B54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2EAEFA" w14:textId="77777777" w:rsidR="00AD692C" w:rsidRDefault="00AD692C" w:rsidP="00B54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830413" w14:textId="77777777" w:rsidR="00B9420E" w:rsidRDefault="00B9420E" w:rsidP="00B54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402338" w14:textId="77777777" w:rsidR="00B9420E" w:rsidRPr="00AD692C" w:rsidRDefault="00B9420E" w:rsidP="00B54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AAE0A7" w14:textId="77777777" w:rsidR="007A20C6" w:rsidRDefault="007A20C6" w:rsidP="007A2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14:paraId="35A579E8" w14:textId="6C793E2F" w:rsidR="007A20C6" w:rsidRPr="00535164" w:rsidRDefault="007A20C6" w:rsidP="007A2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28429884" w14:textId="1A52B34A" w:rsidR="007A20C6" w:rsidRPr="00535164" w:rsidRDefault="0053561E" w:rsidP="007A2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Одинцовского городского округа</w:t>
      </w:r>
    </w:p>
    <w:p w14:paraId="1DE1D4A0" w14:textId="77777777" w:rsidR="007A20C6" w:rsidRPr="00535164" w:rsidRDefault="007A20C6" w:rsidP="007A2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>Московской области</w:t>
      </w:r>
    </w:p>
    <w:p w14:paraId="7BA6BB57" w14:textId="0E37661B" w:rsidR="007A20C6" w:rsidRPr="00535164" w:rsidRDefault="0053561E" w:rsidP="00535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7A20C6" w:rsidRPr="0053516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              № </w:t>
      </w:r>
    </w:p>
    <w:p w14:paraId="466DE1CE" w14:textId="77777777" w:rsidR="007A20C6" w:rsidRPr="00535164" w:rsidRDefault="007A20C6" w:rsidP="007A2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7C7694" w14:textId="77777777" w:rsidR="007A20C6" w:rsidRPr="00535164" w:rsidRDefault="007A20C6" w:rsidP="000B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bookmarkStart w:id="0" w:name="Par36"/>
      <w:bookmarkEnd w:id="0"/>
      <w:r w:rsidRPr="00535164">
        <w:rPr>
          <w:rFonts w:ascii="Times New Roman" w:eastAsiaTheme="minorHAnsi" w:hAnsi="Times New Roman"/>
          <w:sz w:val="24"/>
          <w:szCs w:val="24"/>
        </w:rPr>
        <w:t>БАЗОВЫЙ РАЗМЕР</w:t>
      </w:r>
    </w:p>
    <w:p w14:paraId="41DDBDF8" w14:textId="77777777" w:rsidR="007A20C6" w:rsidRPr="00535164" w:rsidRDefault="007A20C6" w:rsidP="000B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35164">
        <w:rPr>
          <w:rFonts w:ascii="Times New Roman" w:eastAsiaTheme="minorHAnsi" w:hAnsi="Times New Roman"/>
          <w:sz w:val="24"/>
          <w:szCs w:val="24"/>
        </w:rPr>
        <w:t>АРЕНДНОЙ ПЛАТЫ ЗА ЗЕМЕЛЬНЫЕ УЧАСТКИ, НАХОДЯЩИЕСЯ</w:t>
      </w:r>
    </w:p>
    <w:p w14:paraId="55B57DE0" w14:textId="1309A65E" w:rsidR="007A20C6" w:rsidRPr="00535164" w:rsidRDefault="007A20C6" w:rsidP="000B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35164">
        <w:rPr>
          <w:rFonts w:ascii="Times New Roman" w:eastAsiaTheme="minorHAnsi" w:hAnsi="Times New Roman"/>
          <w:sz w:val="24"/>
          <w:szCs w:val="24"/>
        </w:rPr>
        <w:t xml:space="preserve">В СОБСТВЕННОСТИ </w:t>
      </w:r>
      <w:r w:rsidR="0053561E">
        <w:rPr>
          <w:rFonts w:ascii="Times New Roman" w:eastAsiaTheme="minorHAnsi" w:hAnsi="Times New Roman"/>
          <w:sz w:val="24"/>
          <w:szCs w:val="24"/>
        </w:rPr>
        <w:t xml:space="preserve">МУНИЦИПАЛЬНОГО ОБРАЗОВАНИЯ «ОДИНЦОВСКИЙ ГОРОДСКОЙ ОКРУГ </w:t>
      </w:r>
      <w:r w:rsidRPr="00535164">
        <w:rPr>
          <w:rFonts w:ascii="Times New Roman" w:eastAsiaTheme="minorHAnsi" w:hAnsi="Times New Roman"/>
          <w:sz w:val="24"/>
          <w:szCs w:val="24"/>
        </w:rPr>
        <w:t>МОСКОВСКОЙ ОБЛАСТИ</w:t>
      </w:r>
      <w:r w:rsidR="0053561E">
        <w:rPr>
          <w:rFonts w:ascii="Times New Roman" w:eastAsiaTheme="minorHAnsi" w:hAnsi="Times New Roman"/>
          <w:sz w:val="24"/>
          <w:szCs w:val="24"/>
        </w:rPr>
        <w:t>»</w:t>
      </w:r>
    </w:p>
    <w:p w14:paraId="337B10C7" w14:textId="77777777" w:rsidR="00AF5D5A" w:rsidRDefault="00AF5D5A" w:rsidP="00C77A2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"/>
        <w:gridCol w:w="1846"/>
        <w:gridCol w:w="708"/>
        <w:gridCol w:w="760"/>
        <w:gridCol w:w="1578"/>
        <w:gridCol w:w="1463"/>
        <w:gridCol w:w="1870"/>
        <w:gridCol w:w="1479"/>
      </w:tblGrid>
      <w:tr w:rsidR="00384587" w14:paraId="1EE028BB" w14:textId="77777777" w:rsidTr="00336ECD"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5271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D9C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муниципального округа или городского округа, населенного пункта, микрорайона, квартала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AB3B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Базовый размер арендной платы за земли населенных пунктов в границах городов и поселков городского типа (рабочих или дачных) (руб./кв. м)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CF1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Базовый размер арендной платы за земли населенных пунктов в границах сельских населенных пунктов и вне границ населенных пунктов (руб./кв. м)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4077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Базовый размер арендной платы за земли сельскохозяйственного назначения (руб./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0A0C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Базовый размер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(руб./кв. м)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  <w:proofErr w:type="gramEnd"/>
          </w:p>
        </w:tc>
      </w:tr>
      <w:tr w:rsidR="00384587" w14:paraId="3721C54D" w14:textId="77777777" w:rsidTr="00691B56">
        <w:trPr>
          <w:trHeight w:val="3413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485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40D8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5FBC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6ACA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поселков городского типа (рабочих или дачных), микрорайонов, кварталов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9C3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земельные участки, предоставленные юридическим лицам и предпринимателям без образования юридического лица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8AA3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 земельные участки, предоставленные гражданам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F2B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A0D3" w14:textId="77777777" w:rsidR="00384587" w:rsidRDefault="0038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B56" w14:paraId="794464D7" w14:textId="77777777" w:rsidTr="005D0DDF">
        <w:trPr>
          <w:trHeight w:val="206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ADE8" w14:textId="073CE40D" w:rsidR="00691B56" w:rsidRDefault="00691B56" w:rsidP="005D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7FCF" w14:textId="5895C613" w:rsidR="00691B56" w:rsidRDefault="00691B56" w:rsidP="005D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22EF" w14:textId="1DED17C2" w:rsidR="00691B56" w:rsidRDefault="00691B56" w:rsidP="005D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2AF" w14:textId="638F2AD4" w:rsidR="00691B56" w:rsidRDefault="00691B56" w:rsidP="005D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DE78" w14:textId="5273E75A" w:rsidR="00691B56" w:rsidRDefault="00691B56" w:rsidP="005D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7297" w14:textId="0574C5C3" w:rsidR="00691B56" w:rsidRDefault="00691B56" w:rsidP="005D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242" w14:textId="2C3BF56F" w:rsidR="00691B56" w:rsidRDefault="00691B56" w:rsidP="005D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9AED" w14:textId="1DF4D3A4" w:rsidR="00691B56" w:rsidRDefault="00691B56" w:rsidP="005D0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373B9" w14:paraId="34D26039" w14:textId="77777777" w:rsidTr="00336ECD">
        <w:trPr>
          <w:trHeight w:val="116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BE96" w14:textId="344C47EE" w:rsidR="007373B9" w:rsidRDefault="00691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02D7" w14:textId="77777777" w:rsidR="007373B9" w:rsidRDefault="007373B9" w:rsidP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Одинцовский городской округ</w:t>
            </w:r>
          </w:p>
          <w:p w14:paraId="58E653BC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4BEF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43C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56A" w14:textId="44B885E2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38A0" w14:textId="75F4FC80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01ED" w14:textId="5287ACB1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417,04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DCF4" w14:textId="39F8D53F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5,63</w:t>
            </w:r>
          </w:p>
        </w:tc>
        <w:bookmarkStart w:id="1" w:name="_GoBack"/>
        <w:bookmarkEnd w:id="1"/>
      </w:tr>
      <w:tr w:rsidR="007373B9" w14:paraId="76E47C41" w14:textId="77777777" w:rsidTr="00336ECD">
        <w:trPr>
          <w:trHeight w:val="774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AEDE" w14:textId="04F5F8CF" w:rsidR="007373B9" w:rsidRDefault="00691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32C" w14:textId="006D01AB" w:rsidR="007373B9" w:rsidRDefault="007373B9" w:rsidP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Звенигород</w:t>
            </w:r>
          </w:p>
          <w:p w14:paraId="01423339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A80" w14:textId="1A19AEA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8492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B79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D820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378A" w14:textId="0ED2277F" w:rsidR="007373B9" w:rsidRDefault="00336E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570,54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82E6" w14:textId="2F41FD64" w:rsidR="007373B9" w:rsidRDefault="00336E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9,98</w:t>
            </w:r>
          </w:p>
        </w:tc>
      </w:tr>
      <w:tr w:rsidR="007373B9" w14:paraId="4859133E" w14:textId="77777777" w:rsidTr="00336ECD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D7D" w14:textId="7C9BCE00" w:rsidR="007373B9" w:rsidRDefault="00691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F62" w14:textId="3797C50A" w:rsidR="007373B9" w:rsidRDefault="007373B9" w:rsidP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Одинцово</w:t>
            </w:r>
          </w:p>
          <w:p w14:paraId="5FFB0242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39D" w14:textId="664DEB32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CE9F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6269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5E9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60BA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FE6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1CB" w14:paraId="48E12256" w14:textId="77777777" w:rsidTr="00336ECD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78E7" w14:textId="7FEF1774" w:rsidR="00AD61CB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92F4" w14:textId="77777777" w:rsidR="00AD61CB" w:rsidRDefault="00AD61CB" w:rsidP="00913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Голицыно</w:t>
            </w:r>
          </w:p>
          <w:p w14:paraId="13B039F2" w14:textId="57BCDADF" w:rsidR="00AD61CB" w:rsidRDefault="00AD61CB" w:rsidP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E7C" w14:textId="7080B940" w:rsidR="00AD61CB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661" w14:textId="77777777" w:rsidR="00AD61CB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5053" w14:textId="77777777" w:rsidR="00AD61CB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7F3B" w14:textId="77777777" w:rsidR="00AD61CB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6AC" w14:textId="77777777" w:rsidR="00AD61CB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EF7" w14:textId="77777777" w:rsidR="00AD61CB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3B9" w14:paraId="04B1C6A7" w14:textId="77777777" w:rsidTr="00336ECD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01E3" w14:textId="15A33EE5" w:rsidR="007373B9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59D" w14:textId="379F5CDE" w:rsidR="007373B9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Кубинка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7AD6" w14:textId="77BA8DB5" w:rsidR="007373B9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436D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84B6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B55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4754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720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3B9" w14:paraId="0068BA52" w14:textId="77777777" w:rsidTr="00336ECD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90CE" w14:textId="395A3894" w:rsidR="007373B9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50E1" w14:textId="18A7A24F" w:rsidR="007373B9" w:rsidRDefault="00336ECD" w:rsidP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7373B9"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r w:rsidR="007373B9">
              <w:rPr>
                <w:rFonts w:ascii="Arial" w:hAnsi="Arial" w:cs="Arial"/>
                <w:sz w:val="20"/>
                <w:szCs w:val="20"/>
              </w:rPr>
              <w:t>. Заречье,</w:t>
            </w:r>
          </w:p>
          <w:p w14:paraId="5365C7CA" w14:textId="17DF33EA" w:rsidR="007373B9" w:rsidRDefault="00336ECD" w:rsidP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7373B9"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r w:rsidR="007373B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7373B9">
              <w:rPr>
                <w:rFonts w:ascii="Arial" w:hAnsi="Arial" w:cs="Arial"/>
                <w:sz w:val="20"/>
                <w:szCs w:val="20"/>
              </w:rPr>
              <w:t>Новоивановское</w:t>
            </w:r>
            <w:proofErr w:type="spellEnd"/>
          </w:p>
          <w:p w14:paraId="03F10CE0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9F5A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1F74" w14:textId="0A2226F2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67,11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43A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6BCD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834C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BCC5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3B9" w14:paraId="47F17DE1" w14:textId="77777777" w:rsidTr="00336ECD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28D" w14:textId="14DEF171" w:rsidR="007373B9" w:rsidRDefault="00AD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17C9" w14:textId="77777777" w:rsidR="007373B9" w:rsidRDefault="007373B9" w:rsidP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Большие Вяземы,</w:t>
            </w:r>
          </w:p>
          <w:p w14:paraId="3C532D0C" w14:textId="26A5A3A7" w:rsidR="007373B9" w:rsidRDefault="00336ECD" w:rsidP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7373B9"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r w:rsidR="007373B9">
              <w:rPr>
                <w:rFonts w:ascii="Arial" w:hAnsi="Arial" w:cs="Arial"/>
                <w:sz w:val="20"/>
                <w:szCs w:val="20"/>
              </w:rPr>
              <w:t>. Лесной Городок</w:t>
            </w:r>
          </w:p>
          <w:p w14:paraId="7ABE0864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71E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7E3A" w14:textId="5B3CB98D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55,91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93A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DF7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02AF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9EA9" w14:textId="77777777" w:rsidR="007373B9" w:rsidRDefault="0073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13AD9B" w14:textId="309D6D23" w:rsidR="00F6272E" w:rsidRPr="00535164" w:rsidRDefault="00691B56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П</w:t>
      </w:r>
      <w:r w:rsidR="00F6272E" w:rsidRPr="00535164">
        <w:rPr>
          <w:rFonts w:ascii="Times New Roman" w:hAnsi="Times New Roman"/>
          <w:sz w:val="24"/>
          <w:szCs w:val="24"/>
        </w:rPr>
        <w:t>од земельными участками вне границ населенных пунктов понимаются земельные участк</w:t>
      </w:r>
      <w:r w:rsidR="008C0D96">
        <w:rPr>
          <w:rFonts w:ascii="Times New Roman" w:hAnsi="Times New Roman"/>
          <w:sz w:val="24"/>
          <w:szCs w:val="24"/>
        </w:rPr>
        <w:t>и, отнесенные к категории «Земли населенных пунктов»</w:t>
      </w:r>
      <w:r w:rsidR="00F6272E" w:rsidRPr="00535164">
        <w:rPr>
          <w:rFonts w:ascii="Times New Roman" w:hAnsi="Times New Roman"/>
          <w:sz w:val="24"/>
          <w:szCs w:val="24"/>
        </w:rPr>
        <w:t>, но не включенные в порядке, установленном законодательством Российской Федерации, в границы населенных пунктов.</w:t>
      </w:r>
    </w:p>
    <w:p w14:paraId="4FF7DA7D" w14:textId="31984F9A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86"/>
      <w:bookmarkEnd w:id="2"/>
      <w:r w:rsidRPr="00535164">
        <w:rPr>
          <w:rFonts w:ascii="Times New Roman" w:hAnsi="Times New Roman"/>
          <w:sz w:val="24"/>
          <w:szCs w:val="24"/>
        </w:rPr>
        <w:t xml:space="preserve">&lt;**&gt; За исключением земельных участков с видом разрешенного использования, указанных в </w:t>
      </w:r>
      <w:hyperlink r:id="rId13" w:history="1">
        <w:r w:rsidRPr="00535164">
          <w:rPr>
            <w:rFonts w:ascii="Times New Roman" w:hAnsi="Times New Roman"/>
            <w:color w:val="0000FF"/>
            <w:sz w:val="24"/>
            <w:szCs w:val="24"/>
          </w:rPr>
          <w:t>пункте 2.4 части 1 статьи 14</w:t>
        </w:r>
      </w:hyperlink>
      <w:r w:rsidR="008C0D96">
        <w:rPr>
          <w:rFonts w:ascii="Times New Roman" w:hAnsi="Times New Roman"/>
          <w:sz w:val="24"/>
          <w:szCs w:val="24"/>
        </w:rPr>
        <w:t xml:space="preserve"> Закона Московской области № 23/96-ОЗ «</w:t>
      </w:r>
      <w:r w:rsidRPr="00535164">
        <w:rPr>
          <w:rFonts w:ascii="Times New Roman" w:hAnsi="Times New Roman"/>
          <w:sz w:val="24"/>
          <w:szCs w:val="24"/>
        </w:rPr>
        <w:t>О регулировании земельных</w:t>
      </w:r>
      <w:r w:rsidR="008C0D96">
        <w:rPr>
          <w:rFonts w:ascii="Times New Roman" w:hAnsi="Times New Roman"/>
          <w:sz w:val="24"/>
          <w:szCs w:val="24"/>
        </w:rPr>
        <w:t xml:space="preserve"> отношений в Московской области»</w:t>
      </w:r>
      <w:r w:rsidRPr="00535164">
        <w:rPr>
          <w:rFonts w:ascii="Times New Roman" w:hAnsi="Times New Roman"/>
          <w:sz w:val="24"/>
          <w:szCs w:val="24"/>
        </w:rPr>
        <w:t>.</w:t>
      </w:r>
    </w:p>
    <w:p w14:paraId="7285DCAD" w14:textId="2BE3DE8F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87"/>
      <w:bookmarkEnd w:id="3"/>
      <w:r w:rsidRPr="00535164">
        <w:rPr>
          <w:rFonts w:ascii="Times New Roman" w:hAnsi="Times New Roman"/>
          <w:sz w:val="24"/>
          <w:szCs w:val="24"/>
        </w:rPr>
        <w:t xml:space="preserve">&lt;***&gt; За исключением земельных участков, предоставленных для размещения объектов, предусмотренных </w:t>
      </w:r>
      <w:hyperlink r:id="rId14" w:history="1">
        <w:r w:rsidRPr="00535164">
          <w:rPr>
            <w:rFonts w:ascii="Times New Roman" w:hAnsi="Times New Roman"/>
            <w:color w:val="0000FF"/>
            <w:sz w:val="24"/>
            <w:szCs w:val="24"/>
          </w:rPr>
          <w:t>пунктом 2.5 части 1 статьи 14</w:t>
        </w:r>
      </w:hyperlink>
      <w:r w:rsidR="008C0D96">
        <w:rPr>
          <w:rFonts w:ascii="Times New Roman" w:hAnsi="Times New Roman"/>
          <w:sz w:val="24"/>
          <w:szCs w:val="24"/>
        </w:rPr>
        <w:t xml:space="preserve"> Закона Московской области № 23/96-ОЗ «</w:t>
      </w:r>
      <w:r w:rsidRPr="00535164">
        <w:rPr>
          <w:rFonts w:ascii="Times New Roman" w:hAnsi="Times New Roman"/>
          <w:sz w:val="24"/>
          <w:szCs w:val="24"/>
        </w:rPr>
        <w:t>О регулировании земельных</w:t>
      </w:r>
      <w:r w:rsidR="008C0D96">
        <w:rPr>
          <w:rFonts w:ascii="Times New Roman" w:hAnsi="Times New Roman"/>
          <w:sz w:val="24"/>
          <w:szCs w:val="24"/>
        </w:rPr>
        <w:t xml:space="preserve"> отношений в Московской области»</w:t>
      </w:r>
      <w:r w:rsidRPr="00535164">
        <w:rPr>
          <w:rFonts w:ascii="Times New Roman" w:hAnsi="Times New Roman"/>
          <w:sz w:val="24"/>
          <w:szCs w:val="24"/>
        </w:rPr>
        <w:t>.</w:t>
      </w:r>
    </w:p>
    <w:p w14:paraId="146FCEF0" w14:textId="77777777" w:rsidR="00F6272E" w:rsidRPr="00535164" w:rsidRDefault="00F6272E" w:rsidP="00F62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628ADB" w14:textId="77777777" w:rsidR="00F6272E" w:rsidRPr="00535164" w:rsidRDefault="00F6272E" w:rsidP="00F62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>Примечания:</w:t>
      </w:r>
    </w:p>
    <w:p w14:paraId="7F75B9D6" w14:textId="77777777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 xml:space="preserve">1. Базовый размер арендной платы за земельные участки, предоставленные для сельскохозяйственного использования, за исключением случаев, предусмотренных </w:t>
      </w:r>
      <w:hyperlink w:anchor="Par94" w:history="1">
        <w:r w:rsidRPr="00535164">
          <w:rPr>
            <w:rFonts w:ascii="Times New Roman" w:hAnsi="Times New Roman"/>
            <w:color w:val="0000FF"/>
            <w:sz w:val="24"/>
            <w:szCs w:val="24"/>
          </w:rPr>
          <w:t>п. 2</w:t>
        </w:r>
      </w:hyperlink>
      <w:r w:rsidRPr="00535164">
        <w:rPr>
          <w:rFonts w:ascii="Times New Roman" w:hAnsi="Times New Roman"/>
          <w:sz w:val="24"/>
          <w:szCs w:val="24"/>
        </w:rPr>
        <w:t xml:space="preserve"> настоящих примечаний:</w:t>
      </w:r>
    </w:p>
    <w:p w14:paraId="6267557B" w14:textId="0B49F6C9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 xml:space="preserve">- в границах города </w:t>
      </w:r>
      <w:r>
        <w:rPr>
          <w:rFonts w:ascii="Times New Roman" w:hAnsi="Times New Roman"/>
          <w:sz w:val="24"/>
          <w:szCs w:val="24"/>
        </w:rPr>
        <w:t>Одинцово, города Голицыно, города Кубинка, города Звенигород</w:t>
      </w:r>
      <w:r w:rsidRPr="005351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Одинцовского городского округа</w:t>
      </w:r>
      <w:r w:rsidRPr="00535164">
        <w:rPr>
          <w:rFonts w:ascii="Times New Roman" w:hAnsi="Times New Roman"/>
          <w:sz w:val="24"/>
          <w:szCs w:val="24"/>
        </w:rPr>
        <w:t xml:space="preserve"> Московской области устанавливается в размере базового размера арендной платы за земли сельскохозяйственного назначения </w:t>
      </w:r>
      <w:r>
        <w:rPr>
          <w:rFonts w:ascii="Times New Roman" w:hAnsi="Times New Roman"/>
          <w:sz w:val="24"/>
          <w:szCs w:val="24"/>
        </w:rPr>
        <w:t>Одинцовского городского округа</w:t>
      </w:r>
      <w:r w:rsidRPr="00535164">
        <w:rPr>
          <w:rFonts w:ascii="Times New Roman" w:hAnsi="Times New Roman"/>
          <w:sz w:val="24"/>
          <w:szCs w:val="24"/>
        </w:rPr>
        <w:t xml:space="preserve"> Московской области;</w:t>
      </w:r>
    </w:p>
    <w:p w14:paraId="31472A93" w14:textId="710414E8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границах рабочего поселка Заречье, </w:t>
      </w:r>
      <w:r w:rsidRPr="005351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рабочего поселка  </w:t>
      </w:r>
      <w:proofErr w:type="spellStart"/>
      <w:r>
        <w:rPr>
          <w:rFonts w:ascii="Times New Roman" w:hAnsi="Times New Roman"/>
          <w:sz w:val="24"/>
          <w:szCs w:val="24"/>
        </w:rPr>
        <w:t>Новоивановское</w:t>
      </w:r>
      <w:proofErr w:type="spellEnd"/>
      <w:r>
        <w:rPr>
          <w:rFonts w:ascii="Times New Roman" w:hAnsi="Times New Roman"/>
          <w:sz w:val="24"/>
          <w:szCs w:val="24"/>
        </w:rPr>
        <w:t>, рабочего поселка Большие Вяземы, дачного поселка Л</w:t>
      </w:r>
      <w:r w:rsidR="00EE72FF">
        <w:rPr>
          <w:rFonts w:ascii="Times New Roman" w:hAnsi="Times New Roman"/>
          <w:sz w:val="24"/>
          <w:szCs w:val="24"/>
        </w:rPr>
        <w:t>есной Г</w:t>
      </w:r>
      <w:r>
        <w:rPr>
          <w:rFonts w:ascii="Times New Roman" w:hAnsi="Times New Roman"/>
          <w:sz w:val="24"/>
          <w:szCs w:val="24"/>
        </w:rPr>
        <w:t>ородок Одинцовского городского округа</w:t>
      </w:r>
      <w:r w:rsidRPr="00535164">
        <w:rPr>
          <w:rFonts w:ascii="Times New Roman" w:hAnsi="Times New Roman"/>
          <w:sz w:val="24"/>
          <w:szCs w:val="24"/>
        </w:rPr>
        <w:t xml:space="preserve"> Московской области устанавливается в размере базового размера арендной платы за земли сельскохозяйственного назначения </w:t>
      </w:r>
      <w:r>
        <w:rPr>
          <w:rFonts w:ascii="Times New Roman" w:hAnsi="Times New Roman"/>
          <w:sz w:val="24"/>
          <w:szCs w:val="24"/>
        </w:rPr>
        <w:t>Одинцовского городского округа</w:t>
      </w:r>
      <w:r w:rsidRPr="00535164">
        <w:rPr>
          <w:rFonts w:ascii="Times New Roman" w:hAnsi="Times New Roman"/>
          <w:sz w:val="24"/>
          <w:szCs w:val="24"/>
        </w:rPr>
        <w:t xml:space="preserve"> Московской области;</w:t>
      </w:r>
    </w:p>
    <w:p w14:paraId="1239098B" w14:textId="198539AA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 xml:space="preserve">- за земельные участки, предоставленные для сельскохозяйственного использования крестьянским (фермерским) хозяйствам для осуществления их деятельности, в границах сельских населенных пунктов устанавливается в размере базового размера арендной платы за земли сельскохозяйственного назначения </w:t>
      </w:r>
      <w:r>
        <w:rPr>
          <w:rFonts w:ascii="Times New Roman" w:hAnsi="Times New Roman"/>
          <w:sz w:val="24"/>
          <w:szCs w:val="24"/>
        </w:rPr>
        <w:t>Одинцовского городского округа</w:t>
      </w:r>
      <w:r w:rsidRPr="00535164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14:paraId="312FDF8E" w14:textId="3B83FB7C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94"/>
      <w:bookmarkEnd w:id="4"/>
      <w:r w:rsidRPr="0053516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35164">
        <w:rPr>
          <w:rFonts w:ascii="Times New Roman" w:hAnsi="Times New Roman"/>
          <w:sz w:val="24"/>
          <w:szCs w:val="24"/>
        </w:rPr>
        <w:t xml:space="preserve">Базовый размер арендной платы за земельные участки в границах </w:t>
      </w:r>
      <w:r w:rsidR="00EE72FF" w:rsidRPr="00535164">
        <w:rPr>
          <w:rFonts w:ascii="Times New Roman" w:hAnsi="Times New Roman"/>
          <w:sz w:val="24"/>
          <w:szCs w:val="24"/>
        </w:rPr>
        <w:t xml:space="preserve">города </w:t>
      </w:r>
      <w:r w:rsidR="00EE72FF">
        <w:rPr>
          <w:rFonts w:ascii="Times New Roman" w:hAnsi="Times New Roman"/>
          <w:sz w:val="24"/>
          <w:szCs w:val="24"/>
        </w:rPr>
        <w:t>Одинцово, города Голицыно, города Кубинка, города Звенигород</w:t>
      </w:r>
      <w:r w:rsidR="00EE72FF" w:rsidRPr="00535164">
        <w:rPr>
          <w:rFonts w:ascii="Times New Roman" w:hAnsi="Times New Roman"/>
          <w:sz w:val="24"/>
          <w:szCs w:val="24"/>
        </w:rPr>
        <w:t xml:space="preserve"> </w:t>
      </w:r>
      <w:r w:rsidRPr="00535164">
        <w:rPr>
          <w:rFonts w:ascii="Times New Roman" w:hAnsi="Times New Roman"/>
          <w:sz w:val="24"/>
          <w:szCs w:val="24"/>
        </w:rPr>
        <w:t>м</w:t>
      </w:r>
      <w:r w:rsidR="00EE72FF" w:rsidRPr="00EE72FF">
        <w:rPr>
          <w:rFonts w:ascii="Times New Roman" w:hAnsi="Times New Roman"/>
          <w:sz w:val="24"/>
          <w:szCs w:val="24"/>
        </w:rPr>
        <w:t xml:space="preserve"> </w:t>
      </w:r>
      <w:r w:rsidR="00EE72FF">
        <w:rPr>
          <w:rFonts w:ascii="Times New Roman" w:hAnsi="Times New Roman"/>
          <w:sz w:val="24"/>
          <w:szCs w:val="24"/>
        </w:rPr>
        <w:t>Одинцовского городского округа</w:t>
      </w:r>
      <w:r w:rsidR="00EE72FF" w:rsidRPr="00535164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0173C0">
        <w:rPr>
          <w:rFonts w:ascii="Times New Roman" w:hAnsi="Times New Roman"/>
          <w:sz w:val="24"/>
          <w:szCs w:val="24"/>
        </w:rPr>
        <w:t xml:space="preserve"> и </w:t>
      </w:r>
      <w:r w:rsidR="00EE72FF" w:rsidRPr="00EE72FF">
        <w:rPr>
          <w:rFonts w:ascii="Times New Roman" w:hAnsi="Times New Roman"/>
          <w:sz w:val="24"/>
          <w:szCs w:val="24"/>
        </w:rPr>
        <w:t xml:space="preserve"> </w:t>
      </w:r>
      <w:r w:rsidR="00EE72FF">
        <w:rPr>
          <w:rFonts w:ascii="Times New Roman" w:hAnsi="Times New Roman"/>
          <w:sz w:val="24"/>
          <w:szCs w:val="24"/>
        </w:rPr>
        <w:t xml:space="preserve">рабочего поселка Заречье, </w:t>
      </w:r>
      <w:r w:rsidR="00EE72FF" w:rsidRPr="00535164">
        <w:rPr>
          <w:rFonts w:ascii="Times New Roman" w:hAnsi="Times New Roman"/>
          <w:sz w:val="24"/>
          <w:szCs w:val="24"/>
        </w:rPr>
        <w:t xml:space="preserve"> </w:t>
      </w:r>
      <w:r w:rsidR="00EE72FF">
        <w:rPr>
          <w:rFonts w:ascii="Times New Roman" w:hAnsi="Times New Roman"/>
          <w:sz w:val="24"/>
          <w:szCs w:val="24"/>
        </w:rPr>
        <w:t xml:space="preserve">рабочего поселка  </w:t>
      </w:r>
      <w:proofErr w:type="spellStart"/>
      <w:r w:rsidR="00EE72FF">
        <w:rPr>
          <w:rFonts w:ascii="Times New Roman" w:hAnsi="Times New Roman"/>
          <w:sz w:val="24"/>
          <w:szCs w:val="24"/>
        </w:rPr>
        <w:t>Новоивановское</w:t>
      </w:r>
      <w:proofErr w:type="spellEnd"/>
      <w:r w:rsidR="00EE72FF">
        <w:rPr>
          <w:rFonts w:ascii="Times New Roman" w:hAnsi="Times New Roman"/>
          <w:sz w:val="24"/>
          <w:szCs w:val="24"/>
        </w:rPr>
        <w:t>, рабочего поселка Большие Вяземы, дачного поселка Лесной Городок Одинцовского городского округа</w:t>
      </w:r>
      <w:r w:rsidR="00EE72FF" w:rsidRPr="00535164">
        <w:rPr>
          <w:rFonts w:ascii="Times New Roman" w:hAnsi="Times New Roman"/>
          <w:sz w:val="24"/>
          <w:szCs w:val="24"/>
        </w:rPr>
        <w:t xml:space="preserve"> Московской</w:t>
      </w:r>
      <w:r w:rsidRPr="00535164">
        <w:rPr>
          <w:rFonts w:ascii="Times New Roman" w:hAnsi="Times New Roman"/>
          <w:sz w:val="24"/>
          <w:szCs w:val="24"/>
        </w:rPr>
        <w:t xml:space="preserve"> области, занятые жилищным фондом (государственным, муниципальным, частным), а также предоставленные гражданам и их некоммерческим объединениям для размещения объектов</w:t>
      </w:r>
      <w:proofErr w:type="gramEnd"/>
      <w:r w:rsidRPr="00535164">
        <w:rPr>
          <w:rFonts w:ascii="Times New Roman" w:hAnsi="Times New Roman"/>
          <w:sz w:val="24"/>
          <w:szCs w:val="24"/>
        </w:rPr>
        <w:t>, предназначенных для электро-, тепл</w:t>
      </w:r>
      <w:proofErr w:type="gramStart"/>
      <w:r w:rsidRPr="00535164">
        <w:rPr>
          <w:rFonts w:ascii="Times New Roman" w:hAnsi="Times New Roman"/>
          <w:sz w:val="24"/>
          <w:szCs w:val="24"/>
        </w:rPr>
        <w:t>о-</w:t>
      </w:r>
      <w:proofErr w:type="gramEnd"/>
      <w:r w:rsidRPr="00535164">
        <w:rPr>
          <w:rFonts w:ascii="Times New Roman" w:hAnsi="Times New Roman"/>
          <w:sz w:val="24"/>
          <w:szCs w:val="24"/>
        </w:rPr>
        <w:t xml:space="preserve">, газо- и водоснабжения, под </w:t>
      </w:r>
      <w:r w:rsidRPr="00535164">
        <w:rPr>
          <w:rFonts w:ascii="Times New Roman" w:hAnsi="Times New Roman"/>
          <w:sz w:val="24"/>
          <w:szCs w:val="24"/>
        </w:rPr>
        <w:lastRenderedPageBreak/>
        <w:t xml:space="preserve">строительство гаражей для собственных нужд устанавливается со всей площади земельного участка в размере пяти процентов от базового размера арендной платы, установленного в </w:t>
      </w:r>
      <w:r w:rsidR="00EE72FF" w:rsidRPr="00535164">
        <w:rPr>
          <w:rFonts w:ascii="Times New Roman" w:hAnsi="Times New Roman"/>
          <w:sz w:val="24"/>
          <w:szCs w:val="24"/>
        </w:rPr>
        <w:t xml:space="preserve"> границах города </w:t>
      </w:r>
      <w:r w:rsidR="00EE72FF">
        <w:rPr>
          <w:rFonts w:ascii="Times New Roman" w:hAnsi="Times New Roman"/>
          <w:sz w:val="24"/>
          <w:szCs w:val="24"/>
        </w:rPr>
        <w:t>Одинцово, города Голицыно, города Кубинка, города Звенигород</w:t>
      </w:r>
      <w:r w:rsidR="00EE72FF" w:rsidRPr="00535164">
        <w:rPr>
          <w:rFonts w:ascii="Times New Roman" w:hAnsi="Times New Roman"/>
          <w:sz w:val="24"/>
          <w:szCs w:val="24"/>
        </w:rPr>
        <w:t xml:space="preserve"> </w:t>
      </w:r>
      <w:r w:rsidR="00EE72FF">
        <w:rPr>
          <w:rFonts w:ascii="Times New Roman" w:hAnsi="Times New Roman"/>
          <w:sz w:val="24"/>
          <w:szCs w:val="24"/>
        </w:rPr>
        <w:t>Одинцовского городского округа</w:t>
      </w:r>
      <w:r w:rsidR="00EE72FF" w:rsidRPr="00535164">
        <w:rPr>
          <w:rFonts w:ascii="Times New Roman" w:hAnsi="Times New Roman"/>
          <w:sz w:val="24"/>
          <w:szCs w:val="24"/>
        </w:rPr>
        <w:t xml:space="preserve"> Московск</w:t>
      </w:r>
      <w:r w:rsidR="000173C0">
        <w:rPr>
          <w:rFonts w:ascii="Times New Roman" w:hAnsi="Times New Roman"/>
          <w:sz w:val="24"/>
          <w:szCs w:val="24"/>
        </w:rPr>
        <w:t xml:space="preserve">ой области и </w:t>
      </w:r>
      <w:r w:rsidR="00EE72FF">
        <w:rPr>
          <w:rFonts w:ascii="Times New Roman" w:hAnsi="Times New Roman"/>
          <w:sz w:val="24"/>
          <w:szCs w:val="24"/>
        </w:rPr>
        <w:t xml:space="preserve">рабочего поселка Заречье, </w:t>
      </w:r>
      <w:r w:rsidR="00EE72FF" w:rsidRPr="00535164">
        <w:rPr>
          <w:rFonts w:ascii="Times New Roman" w:hAnsi="Times New Roman"/>
          <w:sz w:val="24"/>
          <w:szCs w:val="24"/>
        </w:rPr>
        <w:t xml:space="preserve"> </w:t>
      </w:r>
      <w:r w:rsidR="00EE72FF">
        <w:rPr>
          <w:rFonts w:ascii="Times New Roman" w:hAnsi="Times New Roman"/>
          <w:sz w:val="24"/>
          <w:szCs w:val="24"/>
        </w:rPr>
        <w:t xml:space="preserve">рабочего поселка  </w:t>
      </w:r>
      <w:proofErr w:type="spellStart"/>
      <w:r w:rsidR="00EE72FF">
        <w:rPr>
          <w:rFonts w:ascii="Times New Roman" w:hAnsi="Times New Roman"/>
          <w:sz w:val="24"/>
          <w:szCs w:val="24"/>
        </w:rPr>
        <w:t>Новоивановское</w:t>
      </w:r>
      <w:proofErr w:type="spellEnd"/>
      <w:r w:rsidR="00EE72FF">
        <w:rPr>
          <w:rFonts w:ascii="Times New Roman" w:hAnsi="Times New Roman"/>
          <w:sz w:val="24"/>
          <w:szCs w:val="24"/>
        </w:rPr>
        <w:t>, рабочего поселка Большие Вяземы, дачного поселка Лесной Городок Одинцовского городского округа</w:t>
      </w:r>
      <w:r w:rsidR="00EE72FF" w:rsidRPr="00535164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535164">
        <w:rPr>
          <w:rFonts w:ascii="Times New Roman" w:hAnsi="Times New Roman"/>
          <w:sz w:val="24"/>
          <w:szCs w:val="24"/>
        </w:rPr>
        <w:t>, но не менее 1,03 рубля за квадратный метр.</w:t>
      </w:r>
    </w:p>
    <w:p w14:paraId="14A01E0F" w14:textId="77777777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>3. Базовый размер арендной платы за земельные участки из земель водного фонда устанавливается в соответствии с базовым размером арендной платы за земли сельскохозяйственного назначения соответствующего муниципального округа. В иных случаях базовый размер арендной платы за земельные участки из земель водного фонда устанавливается в размере 518,09 рублей за гектар.</w:t>
      </w:r>
    </w:p>
    <w:p w14:paraId="5DADE643" w14:textId="77777777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>4. Базовый размер арендной платы за земельные участки из земель особо охраняемых территорий и объектов, а также за земельные участки, занятые объектами культурного наследия, расположенные на землях иных категорий, устанавливается:</w:t>
      </w:r>
    </w:p>
    <w:p w14:paraId="736776BF" w14:textId="77777777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>- в границах населенных пунктов в размере 2,14 рубля за квадратный метр;</w:t>
      </w:r>
    </w:p>
    <w:p w14:paraId="6343787E" w14:textId="77777777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>- вне границ населенных пунктов в размере 1,80 рубля за квадратный метр.</w:t>
      </w:r>
    </w:p>
    <w:p w14:paraId="2E726466" w14:textId="77777777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>5. Базовый размер арендной платы за земельные участки, занятые полигонами твердых коммунальных отходов, устанавливается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14:paraId="758262BC" w14:textId="77777777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>6. Базовый размер арендной платы за земельные участки, занятые полигонами (кроме полигонов твердых коммунальных отходов), аэродромами, аэропортами и вертодромами, устанавливается:</w:t>
      </w:r>
    </w:p>
    <w:p w14:paraId="2612C3A7" w14:textId="77777777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>1) на землях населенных пунктов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14:paraId="38E8B329" w14:textId="77777777" w:rsidR="00F6272E" w:rsidRPr="00535164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>2) на землях иных категорий в размере 2,60 рубля за квадратный метр.</w:t>
      </w:r>
    </w:p>
    <w:p w14:paraId="51539844" w14:textId="77777777" w:rsidR="00336ECD" w:rsidRDefault="00F6272E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164">
        <w:rPr>
          <w:rFonts w:ascii="Times New Roman" w:hAnsi="Times New Roman"/>
          <w:sz w:val="24"/>
          <w:szCs w:val="24"/>
        </w:rPr>
        <w:t xml:space="preserve">7. </w:t>
      </w:r>
      <w:r w:rsidR="00336ECD">
        <w:rPr>
          <w:rFonts w:ascii="Times New Roman" w:hAnsi="Times New Roman"/>
          <w:sz w:val="24"/>
          <w:szCs w:val="24"/>
        </w:rPr>
        <w:t xml:space="preserve">Базовый размер арендной платы за нарушенные земли: </w:t>
      </w:r>
    </w:p>
    <w:p w14:paraId="522E0F66" w14:textId="58C8154E" w:rsidR="00F6272E" w:rsidRDefault="00336ECD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F6272E" w:rsidRPr="00535164">
        <w:rPr>
          <w:rFonts w:ascii="Times New Roman" w:hAnsi="Times New Roman"/>
          <w:sz w:val="24"/>
          <w:szCs w:val="24"/>
        </w:rPr>
        <w:t>При предоставлении в аренду земельных участков из земель населенных пунктов базовый размер арендной платы за нарушенные земли при наличии утвержденного проекта рекультивации таких земель устанавливается в размере 3,28 рубля за квадратный метр.</w:t>
      </w:r>
    </w:p>
    <w:p w14:paraId="0EE629D4" w14:textId="5A5EC117" w:rsidR="00336ECD" w:rsidRPr="00535164" w:rsidRDefault="00336ECD" w:rsidP="00F6272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 Для целей настоящего Решения под нарушенными землями понимаются земли, утратившие свою хозяйственную ценность или являющиеся источником отрицательного воздействия на окружающую среду в связи с нарушением почвенного покрова, гидрологического режима и образования техногенного рельефа в результате производственной деятельности.</w:t>
      </w:r>
      <w:proofErr w:type="gramEnd"/>
    </w:p>
    <w:p w14:paraId="4C119E49" w14:textId="77777777" w:rsidR="00F6272E" w:rsidRPr="00535164" w:rsidRDefault="00F6272E" w:rsidP="00F6272E">
      <w:pPr>
        <w:rPr>
          <w:rFonts w:ascii="Times New Roman" w:hAnsi="Times New Roman"/>
          <w:sz w:val="24"/>
          <w:szCs w:val="24"/>
        </w:rPr>
      </w:pPr>
    </w:p>
    <w:p w14:paraId="219CE7AF" w14:textId="77777777" w:rsidR="00E65895" w:rsidRDefault="00E65895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1B70DD4C" w14:textId="77777777" w:rsidR="00E65895" w:rsidRDefault="00E65895" w:rsidP="00C77A27">
      <w:pPr>
        <w:spacing w:after="0"/>
        <w:rPr>
          <w:rFonts w:ascii="Times New Roman" w:hAnsi="Times New Roman"/>
          <w:vanish/>
          <w:sz w:val="28"/>
          <w:szCs w:val="28"/>
        </w:rPr>
      </w:pPr>
    </w:p>
    <w:p w14:paraId="6B2663B4" w14:textId="77777777" w:rsidR="001F3FE6" w:rsidRPr="00593D18" w:rsidRDefault="00593D18" w:rsidP="003F3FE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593D18">
        <w:rPr>
          <w:rFonts w:ascii="Times New Roman" w:hAnsi="Times New Roman"/>
          <w:vanish/>
          <w:sz w:val="28"/>
          <w:szCs w:val="28"/>
        </w:rPr>
        <w:t>Верно: начальник организационного</w:t>
      </w:r>
    </w:p>
    <w:p w14:paraId="3ACBF3BE" w14:textId="77777777" w:rsidR="00593D18" w:rsidRPr="00593D18" w:rsidRDefault="00593D18" w:rsidP="003F3FE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593D18">
        <w:rPr>
          <w:rFonts w:ascii="Times New Roman" w:hAnsi="Times New Roman"/>
          <w:vanish/>
          <w:sz w:val="28"/>
          <w:szCs w:val="28"/>
        </w:rPr>
        <w:t>отдела                                                                                                  Е.А. Андреевна</w:t>
      </w:r>
    </w:p>
    <w:sectPr w:rsidR="00593D18" w:rsidRPr="00593D18" w:rsidSect="00AD692C">
      <w:footerReference w:type="default" r:id="rId15"/>
      <w:pgSz w:w="11906" w:h="16838"/>
      <w:pgMar w:top="709" w:right="707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1232A" w14:textId="77777777" w:rsidR="00336ECD" w:rsidRDefault="00336ECD" w:rsidP="00302B4E">
      <w:pPr>
        <w:spacing w:after="0" w:line="240" w:lineRule="auto"/>
      </w:pPr>
      <w:r>
        <w:separator/>
      </w:r>
    </w:p>
  </w:endnote>
  <w:endnote w:type="continuationSeparator" w:id="0">
    <w:p w14:paraId="0B90F0CE" w14:textId="77777777" w:rsidR="00336ECD" w:rsidRDefault="00336ECD" w:rsidP="0030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180AA" w14:textId="65D66725" w:rsidR="00336ECD" w:rsidRDefault="00336ECD" w:rsidP="00A1373E">
    <w:pPr>
      <w:pStyle w:val="a5"/>
    </w:pPr>
  </w:p>
  <w:p w14:paraId="2431A7EA" w14:textId="77777777" w:rsidR="00336ECD" w:rsidRDefault="00336E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28389" w14:textId="77777777" w:rsidR="00336ECD" w:rsidRDefault="00336ECD" w:rsidP="00302B4E">
      <w:pPr>
        <w:spacing w:after="0" w:line="240" w:lineRule="auto"/>
      </w:pPr>
      <w:r>
        <w:separator/>
      </w:r>
    </w:p>
  </w:footnote>
  <w:footnote w:type="continuationSeparator" w:id="0">
    <w:p w14:paraId="363340FA" w14:textId="77777777" w:rsidR="00336ECD" w:rsidRDefault="00336ECD" w:rsidP="0030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6D6"/>
    <w:multiLevelType w:val="multilevel"/>
    <w:tmpl w:val="46FE073E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7" w:hanging="2160"/>
      </w:pPr>
      <w:rPr>
        <w:rFonts w:hint="default"/>
      </w:rPr>
    </w:lvl>
  </w:abstractNum>
  <w:abstractNum w:abstractNumId="1">
    <w:nsid w:val="3E561CEB"/>
    <w:multiLevelType w:val="hybridMultilevel"/>
    <w:tmpl w:val="E36E7A4A"/>
    <w:lvl w:ilvl="0" w:tplc="D5E085C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F6413C"/>
    <w:multiLevelType w:val="hybridMultilevel"/>
    <w:tmpl w:val="AC14E83E"/>
    <w:lvl w:ilvl="0" w:tplc="041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>
    <w:nsid w:val="5DA13D03"/>
    <w:multiLevelType w:val="hybridMultilevel"/>
    <w:tmpl w:val="28965D60"/>
    <w:lvl w:ilvl="0" w:tplc="B76C332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580C4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9A5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285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2A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374C4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204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5EE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04B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9361448"/>
    <w:multiLevelType w:val="hybridMultilevel"/>
    <w:tmpl w:val="8B9C407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696474D9"/>
    <w:multiLevelType w:val="hybridMultilevel"/>
    <w:tmpl w:val="6E5C1C2A"/>
    <w:lvl w:ilvl="0" w:tplc="A754BCD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D32FF"/>
    <w:multiLevelType w:val="hybridMultilevel"/>
    <w:tmpl w:val="5FC43E2E"/>
    <w:lvl w:ilvl="0" w:tplc="EF88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90C80"/>
    <w:multiLevelType w:val="hybridMultilevel"/>
    <w:tmpl w:val="589E22D2"/>
    <w:lvl w:ilvl="0" w:tplc="EF88C91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7CB75EC1"/>
    <w:multiLevelType w:val="hybridMultilevel"/>
    <w:tmpl w:val="DEE0E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AC"/>
    <w:rsid w:val="00000E7C"/>
    <w:rsid w:val="00001E6B"/>
    <w:rsid w:val="00002116"/>
    <w:rsid w:val="0000517A"/>
    <w:rsid w:val="0001512A"/>
    <w:rsid w:val="000158DA"/>
    <w:rsid w:val="000173C0"/>
    <w:rsid w:val="000249F8"/>
    <w:rsid w:val="00030E69"/>
    <w:rsid w:val="0003260D"/>
    <w:rsid w:val="00036B04"/>
    <w:rsid w:val="000375C0"/>
    <w:rsid w:val="000403A5"/>
    <w:rsid w:val="00041752"/>
    <w:rsid w:val="00046BDB"/>
    <w:rsid w:val="00050324"/>
    <w:rsid w:val="00050F2D"/>
    <w:rsid w:val="00055645"/>
    <w:rsid w:val="00072F96"/>
    <w:rsid w:val="000844D5"/>
    <w:rsid w:val="00091C2C"/>
    <w:rsid w:val="0009408D"/>
    <w:rsid w:val="00094F32"/>
    <w:rsid w:val="000A2C18"/>
    <w:rsid w:val="000A49DE"/>
    <w:rsid w:val="000B275C"/>
    <w:rsid w:val="000B6029"/>
    <w:rsid w:val="000B795A"/>
    <w:rsid w:val="000C0E1C"/>
    <w:rsid w:val="000C6113"/>
    <w:rsid w:val="000D499A"/>
    <w:rsid w:val="000E44ED"/>
    <w:rsid w:val="000E7A7A"/>
    <w:rsid w:val="000F7CD5"/>
    <w:rsid w:val="00100F6C"/>
    <w:rsid w:val="0011057A"/>
    <w:rsid w:val="00112751"/>
    <w:rsid w:val="001161BD"/>
    <w:rsid w:val="00121446"/>
    <w:rsid w:val="001247C2"/>
    <w:rsid w:val="001309C0"/>
    <w:rsid w:val="00132DA1"/>
    <w:rsid w:val="001369B1"/>
    <w:rsid w:val="001378D5"/>
    <w:rsid w:val="001424D0"/>
    <w:rsid w:val="001510FD"/>
    <w:rsid w:val="0016184F"/>
    <w:rsid w:val="0016217B"/>
    <w:rsid w:val="001654A4"/>
    <w:rsid w:val="00172653"/>
    <w:rsid w:val="0018337F"/>
    <w:rsid w:val="00187D2A"/>
    <w:rsid w:val="00191A2E"/>
    <w:rsid w:val="0019336B"/>
    <w:rsid w:val="00193D4F"/>
    <w:rsid w:val="001949C1"/>
    <w:rsid w:val="00196B81"/>
    <w:rsid w:val="00196FE8"/>
    <w:rsid w:val="00197A3B"/>
    <w:rsid w:val="001A319E"/>
    <w:rsid w:val="001A3569"/>
    <w:rsid w:val="001A37A3"/>
    <w:rsid w:val="001A39C2"/>
    <w:rsid w:val="001B162D"/>
    <w:rsid w:val="001B57E5"/>
    <w:rsid w:val="001D0770"/>
    <w:rsid w:val="001D4071"/>
    <w:rsid w:val="001D665A"/>
    <w:rsid w:val="001D6AEF"/>
    <w:rsid w:val="001D7A1D"/>
    <w:rsid w:val="001E3261"/>
    <w:rsid w:val="001F0864"/>
    <w:rsid w:val="001F3FE6"/>
    <w:rsid w:val="001F5B03"/>
    <w:rsid w:val="001F6123"/>
    <w:rsid w:val="002131E3"/>
    <w:rsid w:val="00214E27"/>
    <w:rsid w:val="00222D86"/>
    <w:rsid w:val="00223F04"/>
    <w:rsid w:val="002466F2"/>
    <w:rsid w:val="00255FF1"/>
    <w:rsid w:val="00262AC0"/>
    <w:rsid w:val="002730D8"/>
    <w:rsid w:val="00275672"/>
    <w:rsid w:val="002803CC"/>
    <w:rsid w:val="002A0835"/>
    <w:rsid w:val="002A1C5C"/>
    <w:rsid w:val="002A2B5D"/>
    <w:rsid w:val="002A3A11"/>
    <w:rsid w:val="002B5AAD"/>
    <w:rsid w:val="002B6B3E"/>
    <w:rsid w:val="002C3175"/>
    <w:rsid w:val="002C33D8"/>
    <w:rsid w:val="002C3F86"/>
    <w:rsid w:val="002C4013"/>
    <w:rsid w:val="002D1E45"/>
    <w:rsid w:val="002E21D7"/>
    <w:rsid w:val="002E46FD"/>
    <w:rsid w:val="00302B4E"/>
    <w:rsid w:val="00304240"/>
    <w:rsid w:val="00323BD8"/>
    <w:rsid w:val="003346F6"/>
    <w:rsid w:val="003364CD"/>
    <w:rsid w:val="003365F8"/>
    <w:rsid w:val="00336ECD"/>
    <w:rsid w:val="00340D75"/>
    <w:rsid w:val="00370FFE"/>
    <w:rsid w:val="00374CF9"/>
    <w:rsid w:val="00384587"/>
    <w:rsid w:val="003854AD"/>
    <w:rsid w:val="0038767C"/>
    <w:rsid w:val="00387C94"/>
    <w:rsid w:val="00390ACF"/>
    <w:rsid w:val="00392586"/>
    <w:rsid w:val="00392F0A"/>
    <w:rsid w:val="00396E68"/>
    <w:rsid w:val="003A0224"/>
    <w:rsid w:val="003A50D7"/>
    <w:rsid w:val="003A5FB7"/>
    <w:rsid w:val="003B2009"/>
    <w:rsid w:val="003C473E"/>
    <w:rsid w:val="003F3FE8"/>
    <w:rsid w:val="003F698D"/>
    <w:rsid w:val="00405E8C"/>
    <w:rsid w:val="004150F8"/>
    <w:rsid w:val="00426ED6"/>
    <w:rsid w:val="00431CA9"/>
    <w:rsid w:val="0043372E"/>
    <w:rsid w:val="00433B4E"/>
    <w:rsid w:val="00440DBF"/>
    <w:rsid w:val="00452CAF"/>
    <w:rsid w:val="004573C0"/>
    <w:rsid w:val="004602F7"/>
    <w:rsid w:val="004633A1"/>
    <w:rsid w:val="00480F82"/>
    <w:rsid w:val="0048280B"/>
    <w:rsid w:val="00485DBE"/>
    <w:rsid w:val="00487A66"/>
    <w:rsid w:val="00490794"/>
    <w:rsid w:val="00493B89"/>
    <w:rsid w:val="004A2167"/>
    <w:rsid w:val="004A51E8"/>
    <w:rsid w:val="004A6135"/>
    <w:rsid w:val="004B0018"/>
    <w:rsid w:val="004C58AC"/>
    <w:rsid w:val="004D459A"/>
    <w:rsid w:val="004D5C14"/>
    <w:rsid w:val="004D71D3"/>
    <w:rsid w:val="004E28FB"/>
    <w:rsid w:val="004F6291"/>
    <w:rsid w:val="0052451B"/>
    <w:rsid w:val="00526398"/>
    <w:rsid w:val="00532523"/>
    <w:rsid w:val="0053561E"/>
    <w:rsid w:val="005372A6"/>
    <w:rsid w:val="005435B2"/>
    <w:rsid w:val="00543A49"/>
    <w:rsid w:val="005447C0"/>
    <w:rsid w:val="00546B13"/>
    <w:rsid w:val="005532AF"/>
    <w:rsid w:val="00554CED"/>
    <w:rsid w:val="00556CC0"/>
    <w:rsid w:val="005641AE"/>
    <w:rsid w:val="00566DED"/>
    <w:rsid w:val="005831AB"/>
    <w:rsid w:val="00590492"/>
    <w:rsid w:val="00593D18"/>
    <w:rsid w:val="005A4F48"/>
    <w:rsid w:val="005A5C37"/>
    <w:rsid w:val="005A7EF5"/>
    <w:rsid w:val="005B2DFE"/>
    <w:rsid w:val="005C05D0"/>
    <w:rsid w:val="005C0DC8"/>
    <w:rsid w:val="005C4305"/>
    <w:rsid w:val="005D0DDF"/>
    <w:rsid w:val="005D25E2"/>
    <w:rsid w:val="005D4169"/>
    <w:rsid w:val="005D4D2B"/>
    <w:rsid w:val="005E4733"/>
    <w:rsid w:val="005F18C2"/>
    <w:rsid w:val="005F31DC"/>
    <w:rsid w:val="005F47B5"/>
    <w:rsid w:val="00601509"/>
    <w:rsid w:val="00617378"/>
    <w:rsid w:val="00625090"/>
    <w:rsid w:val="00627DC0"/>
    <w:rsid w:val="006333B8"/>
    <w:rsid w:val="00634CDF"/>
    <w:rsid w:val="00637339"/>
    <w:rsid w:val="006419E1"/>
    <w:rsid w:val="006458C6"/>
    <w:rsid w:val="00665008"/>
    <w:rsid w:val="0067202B"/>
    <w:rsid w:val="006727CC"/>
    <w:rsid w:val="006743B2"/>
    <w:rsid w:val="0067484F"/>
    <w:rsid w:val="00676A35"/>
    <w:rsid w:val="00681526"/>
    <w:rsid w:val="00681723"/>
    <w:rsid w:val="00690A88"/>
    <w:rsid w:val="006914EB"/>
    <w:rsid w:val="00691B56"/>
    <w:rsid w:val="006A1BE8"/>
    <w:rsid w:val="006A5250"/>
    <w:rsid w:val="006B6E3A"/>
    <w:rsid w:val="006C1987"/>
    <w:rsid w:val="006C3913"/>
    <w:rsid w:val="006C4118"/>
    <w:rsid w:val="006C47F7"/>
    <w:rsid w:val="006D0847"/>
    <w:rsid w:val="006D5CB8"/>
    <w:rsid w:val="006E6473"/>
    <w:rsid w:val="006F22A2"/>
    <w:rsid w:val="006F22B8"/>
    <w:rsid w:val="006F3E31"/>
    <w:rsid w:val="007033C8"/>
    <w:rsid w:val="00705D3D"/>
    <w:rsid w:val="00706788"/>
    <w:rsid w:val="00711675"/>
    <w:rsid w:val="007239BE"/>
    <w:rsid w:val="007373B9"/>
    <w:rsid w:val="00737DB9"/>
    <w:rsid w:val="0074402B"/>
    <w:rsid w:val="00746720"/>
    <w:rsid w:val="007518DC"/>
    <w:rsid w:val="00751994"/>
    <w:rsid w:val="00752DFB"/>
    <w:rsid w:val="00757BDE"/>
    <w:rsid w:val="00763423"/>
    <w:rsid w:val="00763F31"/>
    <w:rsid w:val="007641B7"/>
    <w:rsid w:val="00766CBB"/>
    <w:rsid w:val="007701C2"/>
    <w:rsid w:val="00774113"/>
    <w:rsid w:val="00777065"/>
    <w:rsid w:val="007A1FF0"/>
    <w:rsid w:val="007A20C6"/>
    <w:rsid w:val="007A426E"/>
    <w:rsid w:val="007A4F0E"/>
    <w:rsid w:val="007B18A2"/>
    <w:rsid w:val="007B64A1"/>
    <w:rsid w:val="007B769C"/>
    <w:rsid w:val="007C5B74"/>
    <w:rsid w:val="007C610F"/>
    <w:rsid w:val="007E037D"/>
    <w:rsid w:val="007E3BD1"/>
    <w:rsid w:val="0080018D"/>
    <w:rsid w:val="0080443A"/>
    <w:rsid w:val="008113A8"/>
    <w:rsid w:val="00821DEE"/>
    <w:rsid w:val="00827BFA"/>
    <w:rsid w:val="00854786"/>
    <w:rsid w:val="00857962"/>
    <w:rsid w:val="0086688E"/>
    <w:rsid w:val="00872B0D"/>
    <w:rsid w:val="00875B09"/>
    <w:rsid w:val="008814DF"/>
    <w:rsid w:val="008817AB"/>
    <w:rsid w:val="00882684"/>
    <w:rsid w:val="00895AE1"/>
    <w:rsid w:val="00896443"/>
    <w:rsid w:val="00897A34"/>
    <w:rsid w:val="008B06FB"/>
    <w:rsid w:val="008B65A3"/>
    <w:rsid w:val="008C0D96"/>
    <w:rsid w:val="008C1221"/>
    <w:rsid w:val="008D554D"/>
    <w:rsid w:val="008E3075"/>
    <w:rsid w:val="008E7C28"/>
    <w:rsid w:val="008F5FD2"/>
    <w:rsid w:val="00900B36"/>
    <w:rsid w:val="00901F64"/>
    <w:rsid w:val="009276CC"/>
    <w:rsid w:val="00927C4B"/>
    <w:rsid w:val="00932A2C"/>
    <w:rsid w:val="00944773"/>
    <w:rsid w:val="009503B6"/>
    <w:rsid w:val="009514DB"/>
    <w:rsid w:val="009632C7"/>
    <w:rsid w:val="00963C80"/>
    <w:rsid w:val="0097525A"/>
    <w:rsid w:val="00976B9A"/>
    <w:rsid w:val="0099004F"/>
    <w:rsid w:val="00996914"/>
    <w:rsid w:val="0099762A"/>
    <w:rsid w:val="009A09E2"/>
    <w:rsid w:val="009A1037"/>
    <w:rsid w:val="009A3979"/>
    <w:rsid w:val="009A724B"/>
    <w:rsid w:val="009B2E12"/>
    <w:rsid w:val="009C1CD8"/>
    <w:rsid w:val="009C4ACF"/>
    <w:rsid w:val="009C5102"/>
    <w:rsid w:val="009D0EE1"/>
    <w:rsid w:val="009D3510"/>
    <w:rsid w:val="009E40A8"/>
    <w:rsid w:val="009F196E"/>
    <w:rsid w:val="009F1D30"/>
    <w:rsid w:val="00A0089A"/>
    <w:rsid w:val="00A01EED"/>
    <w:rsid w:val="00A121D8"/>
    <w:rsid w:val="00A1373E"/>
    <w:rsid w:val="00A15616"/>
    <w:rsid w:val="00A24A6F"/>
    <w:rsid w:val="00A34E06"/>
    <w:rsid w:val="00A42DB1"/>
    <w:rsid w:val="00A52875"/>
    <w:rsid w:val="00A631DE"/>
    <w:rsid w:val="00A94E11"/>
    <w:rsid w:val="00A96E96"/>
    <w:rsid w:val="00AA669E"/>
    <w:rsid w:val="00AA7DED"/>
    <w:rsid w:val="00AB2372"/>
    <w:rsid w:val="00AB2D66"/>
    <w:rsid w:val="00AC4088"/>
    <w:rsid w:val="00AC62AF"/>
    <w:rsid w:val="00AD61CB"/>
    <w:rsid w:val="00AD692C"/>
    <w:rsid w:val="00AF1525"/>
    <w:rsid w:val="00AF41D9"/>
    <w:rsid w:val="00AF5D5A"/>
    <w:rsid w:val="00B05911"/>
    <w:rsid w:val="00B074B4"/>
    <w:rsid w:val="00B107E0"/>
    <w:rsid w:val="00B11BC2"/>
    <w:rsid w:val="00B2242A"/>
    <w:rsid w:val="00B34F8F"/>
    <w:rsid w:val="00B36D00"/>
    <w:rsid w:val="00B41A21"/>
    <w:rsid w:val="00B41EB3"/>
    <w:rsid w:val="00B46CD0"/>
    <w:rsid w:val="00B54905"/>
    <w:rsid w:val="00B60199"/>
    <w:rsid w:val="00B6063C"/>
    <w:rsid w:val="00B66181"/>
    <w:rsid w:val="00B70643"/>
    <w:rsid w:val="00B9418F"/>
    <w:rsid w:val="00B9420E"/>
    <w:rsid w:val="00BA2F3B"/>
    <w:rsid w:val="00BB2583"/>
    <w:rsid w:val="00BB2C74"/>
    <w:rsid w:val="00BB7AA7"/>
    <w:rsid w:val="00BC36F1"/>
    <w:rsid w:val="00BC50E3"/>
    <w:rsid w:val="00BC66BA"/>
    <w:rsid w:val="00BD0CC6"/>
    <w:rsid w:val="00BD329D"/>
    <w:rsid w:val="00BD55CE"/>
    <w:rsid w:val="00BD77F8"/>
    <w:rsid w:val="00BE4D51"/>
    <w:rsid w:val="00C058E3"/>
    <w:rsid w:val="00C06414"/>
    <w:rsid w:val="00C276F5"/>
    <w:rsid w:val="00C27760"/>
    <w:rsid w:val="00C316ED"/>
    <w:rsid w:val="00C414C9"/>
    <w:rsid w:val="00C448CF"/>
    <w:rsid w:val="00C4646B"/>
    <w:rsid w:val="00C46487"/>
    <w:rsid w:val="00C574B1"/>
    <w:rsid w:val="00C656FC"/>
    <w:rsid w:val="00C77A27"/>
    <w:rsid w:val="00C82952"/>
    <w:rsid w:val="00C82A8C"/>
    <w:rsid w:val="00C849B6"/>
    <w:rsid w:val="00CA3D7F"/>
    <w:rsid w:val="00CA6E64"/>
    <w:rsid w:val="00CA7BE9"/>
    <w:rsid w:val="00CB2B35"/>
    <w:rsid w:val="00CC0EED"/>
    <w:rsid w:val="00CC5DA6"/>
    <w:rsid w:val="00CD2D38"/>
    <w:rsid w:val="00CE1943"/>
    <w:rsid w:val="00CE640C"/>
    <w:rsid w:val="00CF147E"/>
    <w:rsid w:val="00CF279E"/>
    <w:rsid w:val="00CF3F65"/>
    <w:rsid w:val="00D03BEE"/>
    <w:rsid w:val="00D05FB2"/>
    <w:rsid w:val="00D2348C"/>
    <w:rsid w:val="00D254EF"/>
    <w:rsid w:val="00D256B8"/>
    <w:rsid w:val="00D26835"/>
    <w:rsid w:val="00D30FFD"/>
    <w:rsid w:val="00D31B0E"/>
    <w:rsid w:val="00D37010"/>
    <w:rsid w:val="00D37C8B"/>
    <w:rsid w:val="00D43519"/>
    <w:rsid w:val="00D550DA"/>
    <w:rsid w:val="00D610DF"/>
    <w:rsid w:val="00D67F1F"/>
    <w:rsid w:val="00D70D1B"/>
    <w:rsid w:val="00D71DF5"/>
    <w:rsid w:val="00D81339"/>
    <w:rsid w:val="00D85F09"/>
    <w:rsid w:val="00DA183A"/>
    <w:rsid w:val="00DA502A"/>
    <w:rsid w:val="00DB11BB"/>
    <w:rsid w:val="00DB4069"/>
    <w:rsid w:val="00DB5315"/>
    <w:rsid w:val="00DC501F"/>
    <w:rsid w:val="00DC7243"/>
    <w:rsid w:val="00DE3EC1"/>
    <w:rsid w:val="00E0359D"/>
    <w:rsid w:val="00E04320"/>
    <w:rsid w:val="00E11A61"/>
    <w:rsid w:val="00E156DA"/>
    <w:rsid w:val="00E1654C"/>
    <w:rsid w:val="00E16D5C"/>
    <w:rsid w:val="00E21294"/>
    <w:rsid w:val="00E22223"/>
    <w:rsid w:val="00E25F2E"/>
    <w:rsid w:val="00E353C4"/>
    <w:rsid w:val="00E35B39"/>
    <w:rsid w:val="00E41877"/>
    <w:rsid w:val="00E42130"/>
    <w:rsid w:val="00E46120"/>
    <w:rsid w:val="00E54C82"/>
    <w:rsid w:val="00E65895"/>
    <w:rsid w:val="00E66FA5"/>
    <w:rsid w:val="00E711AF"/>
    <w:rsid w:val="00E77403"/>
    <w:rsid w:val="00E83F10"/>
    <w:rsid w:val="00E90C3F"/>
    <w:rsid w:val="00E96DE9"/>
    <w:rsid w:val="00EA0631"/>
    <w:rsid w:val="00EA6228"/>
    <w:rsid w:val="00EA7BCF"/>
    <w:rsid w:val="00EB2EEB"/>
    <w:rsid w:val="00EB3E34"/>
    <w:rsid w:val="00EC2305"/>
    <w:rsid w:val="00EC311F"/>
    <w:rsid w:val="00ED25A5"/>
    <w:rsid w:val="00EE4673"/>
    <w:rsid w:val="00EE72FF"/>
    <w:rsid w:val="00F05536"/>
    <w:rsid w:val="00F06BEF"/>
    <w:rsid w:val="00F12353"/>
    <w:rsid w:val="00F17234"/>
    <w:rsid w:val="00F17852"/>
    <w:rsid w:val="00F25534"/>
    <w:rsid w:val="00F32C4F"/>
    <w:rsid w:val="00F501BA"/>
    <w:rsid w:val="00F57BA0"/>
    <w:rsid w:val="00F6177B"/>
    <w:rsid w:val="00F6272E"/>
    <w:rsid w:val="00F63C19"/>
    <w:rsid w:val="00F67255"/>
    <w:rsid w:val="00F81903"/>
    <w:rsid w:val="00F97550"/>
    <w:rsid w:val="00FC008A"/>
    <w:rsid w:val="00FC2C29"/>
    <w:rsid w:val="00FD6C24"/>
    <w:rsid w:val="00FD7BCB"/>
    <w:rsid w:val="00FD7D8B"/>
    <w:rsid w:val="00FE2621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A2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51"/>
    <w:pPr>
      <w:spacing w:after="200" w:line="276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C58AC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4C58A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4C58A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2B4E"/>
    <w:rPr>
      <w:rFonts w:cs="Times New Roman"/>
    </w:rPr>
  </w:style>
  <w:style w:type="paragraph" w:styleId="a5">
    <w:name w:val="footer"/>
    <w:basedOn w:val="a"/>
    <w:link w:val="a6"/>
    <w:uiPriority w:val="99"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02B4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0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37F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FE2621"/>
    <w:pPr>
      <w:widowControl w:val="0"/>
      <w:autoSpaceDE w:val="0"/>
      <w:autoSpaceDN w:val="0"/>
    </w:pPr>
    <w:rPr>
      <w:rFonts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51"/>
    <w:pPr>
      <w:spacing w:after="200" w:line="276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C58AC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4C58A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4C58A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2B4E"/>
    <w:rPr>
      <w:rFonts w:cs="Times New Roman"/>
    </w:rPr>
  </w:style>
  <w:style w:type="paragraph" w:styleId="a5">
    <w:name w:val="footer"/>
    <w:basedOn w:val="a"/>
    <w:link w:val="a6"/>
    <w:uiPriority w:val="99"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02B4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0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37F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FE2621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MOB&amp;n=427589&amp;dst=10194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MOB&amp;n=427596&amp;dst=10079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MOB&amp;n=427596&amp;dst=10079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MOB&amp;n=427596&amp;dst=1007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MOB&amp;n=427589&amp;dst=1019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E8317-CB52-4D46-BF1C-FE72FB4E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1102</Words>
  <Characters>9087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Данькина Мария Николаевна</cp:lastModifiedBy>
  <cp:revision>16</cp:revision>
  <cp:lastPrinted>2025-05-27T12:44:00Z</cp:lastPrinted>
  <dcterms:created xsi:type="dcterms:W3CDTF">2025-05-20T14:01:00Z</dcterms:created>
  <dcterms:modified xsi:type="dcterms:W3CDTF">2025-05-27T12:55:00Z</dcterms:modified>
</cp:coreProperties>
</file>