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4466F1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4466F1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4D2BA" w14:textId="77777777" w:rsidR="005A36F7" w:rsidRPr="00E038DA" w:rsidRDefault="005A36F7" w:rsidP="00390CC0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6C650DBF" w14:textId="77777777" w:rsidR="005A36F7" w:rsidRPr="00E038DA" w:rsidRDefault="005A36F7" w:rsidP="00390CC0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7BCD52F7" w14:textId="77777777" w:rsidR="005A36F7" w:rsidRDefault="005A36F7" w:rsidP="00390CC0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0EF4D43B" w14:textId="77777777" w:rsidR="005A36F7" w:rsidRDefault="005A36F7" w:rsidP="00390CC0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616E5CA5" w14:textId="1718D250" w:rsidR="00A25BD7" w:rsidRPr="00A34059" w:rsidRDefault="00A25BD7" w:rsidP="00390CC0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390CC0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14:paraId="45F57965" w14:textId="477289A1" w:rsidR="001866DC" w:rsidRPr="00776B9D" w:rsidRDefault="001866DC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color w:val="0070C0"/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</w:t>
      </w:r>
      <w:r w:rsidRPr="00861D36">
        <w:rPr>
          <w:sz w:val="28"/>
          <w:szCs w:val="28"/>
        </w:rPr>
        <w:t xml:space="preserve">области от 30.12.2022 № 7905, </w:t>
      </w:r>
      <w:r w:rsidRPr="00390CC0">
        <w:rPr>
          <w:sz w:val="28"/>
          <w:szCs w:val="28"/>
        </w:rPr>
        <w:t>в связи с изменением объем</w:t>
      </w:r>
      <w:r w:rsidR="00CF4B24">
        <w:rPr>
          <w:sz w:val="28"/>
          <w:szCs w:val="28"/>
        </w:rPr>
        <w:t>ов</w:t>
      </w:r>
      <w:r w:rsidRPr="00390CC0">
        <w:rPr>
          <w:sz w:val="28"/>
          <w:szCs w:val="28"/>
        </w:rPr>
        <w:t xml:space="preserve"> финансирования </w:t>
      </w:r>
      <w:r w:rsidR="00776B9D" w:rsidRPr="00390CC0">
        <w:rPr>
          <w:sz w:val="28"/>
          <w:szCs w:val="28"/>
        </w:rPr>
        <w:t xml:space="preserve">на 2025 год </w:t>
      </w:r>
      <w:r w:rsidRPr="00390CC0">
        <w:rPr>
          <w:sz w:val="28"/>
          <w:szCs w:val="28"/>
        </w:rPr>
        <w:t>мероприяти</w:t>
      </w:r>
      <w:r w:rsidR="005A1222">
        <w:rPr>
          <w:sz w:val="28"/>
          <w:szCs w:val="28"/>
        </w:rPr>
        <w:t>я</w:t>
      </w:r>
      <w:r w:rsidRPr="00390CC0">
        <w:rPr>
          <w:sz w:val="28"/>
          <w:szCs w:val="28"/>
        </w:rPr>
        <w:t xml:space="preserve"> муниципальной программы Одинцовского городского округа Московской области «Цифровое муниципальное образование» на 2023 - 2027 годы,</w:t>
      </w:r>
      <w:r w:rsidR="00776B9D" w:rsidRPr="00390CC0">
        <w:rPr>
          <w:sz w:val="28"/>
          <w:szCs w:val="28"/>
        </w:rPr>
        <w:t xml:space="preserve"> а также изменениями редакционного характера,</w:t>
      </w:r>
    </w:p>
    <w:p w14:paraId="24A5529C" w14:textId="77777777" w:rsidR="006660A9" w:rsidRPr="00861D36" w:rsidRDefault="006660A9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14:paraId="1D1A95ED" w14:textId="0CE4A2ED" w:rsidR="00767A53" w:rsidRDefault="00590CAE" w:rsidP="00390CC0">
      <w:pPr>
        <w:spacing w:line="250" w:lineRule="auto"/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6EFB7DE6" w14:textId="77777777" w:rsidR="00590CAE" w:rsidRPr="00861D36" w:rsidRDefault="00590CAE" w:rsidP="00390CC0">
      <w:pPr>
        <w:spacing w:line="250" w:lineRule="auto"/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71E0AE5E" w14:textId="40F1DC26" w:rsidR="00A272D1" w:rsidRPr="00767A53" w:rsidRDefault="00A272D1" w:rsidP="00390CC0">
      <w:pPr>
        <w:numPr>
          <w:ilvl w:val="0"/>
          <w:numId w:val="1"/>
        </w:numPr>
        <w:spacing w:line="250" w:lineRule="auto"/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F52DCA">
        <w:rPr>
          <w:rFonts w:eastAsiaTheme="minorEastAsia"/>
          <w:sz w:val="28"/>
          <w:szCs w:val="28"/>
        </w:rPr>
        <w:t>0</w:t>
      </w:r>
      <w:r w:rsidR="00DA345F">
        <w:rPr>
          <w:rFonts w:eastAsiaTheme="minorEastAsia"/>
          <w:sz w:val="28"/>
          <w:szCs w:val="28"/>
        </w:rPr>
        <w:t>4</w:t>
      </w:r>
      <w:r w:rsidRPr="00F76C3E">
        <w:rPr>
          <w:rFonts w:eastAsiaTheme="minorEastAsia"/>
          <w:sz w:val="28"/>
          <w:szCs w:val="28"/>
        </w:rPr>
        <w:t>.</w:t>
      </w:r>
      <w:r w:rsidR="00F52DCA">
        <w:rPr>
          <w:rFonts w:eastAsiaTheme="minorEastAsia"/>
          <w:sz w:val="28"/>
          <w:szCs w:val="28"/>
        </w:rPr>
        <w:t>0</w:t>
      </w:r>
      <w:r w:rsidR="00DA345F">
        <w:rPr>
          <w:rFonts w:eastAsiaTheme="minorEastAsia"/>
          <w:sz w:val="28"/>
          <w:szCs w:val="28"/>
        </w:rPr>
        <w:t>6</w:t>
      </w:r>
      <w:r w:rsidR="00555B01">
        <w:rPr>
          <w:rFonts w:eastAsiaTheme="minorEastAsia"/>
          <w:sz w:val="28"/>
          <w:szCs w:val="28"/>
        </w:rPr>
        <w:t>.202</w:t>
      </w:r>
      <w:r w:rsidR="00F52DCA">
        <w:rPr>
          <w:rFonts w:eastAsiaTheme="minorEastAsia"/>
          <w:sz w:val="28"/>
          <w:szCs w:val="28"/>
        </w:rPr>
        <w:t>5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DA345F">
        <w:rPr>
          <w:rFonts w:eastAsiaTheme="minorEastAsia"/>
          <w:sz w:val="28"/>
          <w:szCs w:val="28"/>
        </w:rPr>
        <w:t>3529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390CC0">
      <w:pPr>
        <w:pStyle w:val="a6"/>
        <w:numPr>
          <w:ilvl w:val="0"/>
          <w:numId w:val="3"/>
        </w:numPr>
        <w:spacing w:line="250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1393B9EA" w14:textId="5A93BAFB" w:rsidR="00904967" w:rsidRPr="00DA345F" w:rsidRDefault="00857A3F" w:rsidP="00857A3F">
      <w:pPr>
        <w:spacing w:line="252" w:lineRule="auto"/>
        <w:rPr>
          <w:rFonts w:eastAsia="Calibri"/>
          <w:sz w:val="22"/>
          <w:szCs w:val="22"/>
        </w:rPr>
      </w:pPr>
      <w:r w:rsidRPr="00DA345F">
        <w:rPr>
          <w:sz w:val="28"/>
          <w:szCs w:val="28"/>
        </w:rPr>
        <w:t>«</w:t>
      </w:r>
    </w:p>
    <w:tbl>
      <w:tblPr>
        <w:tblW w:w="55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5"/>
        <w:gridCol w:w="1276"/>
        <w:gridCol w:w="1276"/>
        <w:gridCol w:w="1276"/>
        <w:gridCol w:w="1418"/>
      </w:tblGrid>
      <w:tr w:rsidR="00A272D1" w:rsidRPr="00984038" w14:paraId="2DF0BE6F" w14:textId="77777777" w:rsidTr="00776B9D">
        <w:trPr>
          <w:trHeight w:val="360"/>
        </w:trPr>
        <w:tc>
          <w:tcPr>
            <w:tcW w:w="138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DA345F" w:rsidRDefault="00A272D1" w:rsidP="003D49B7">
            <w:pPr>
              <w:pStyle w:val="ConsPlusCell"/>
              <w:spacing w:line="233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DA345F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4F7AA418" w14:textId="68589A87" w:rsidR="00A272D1" w:rsidRPr="00DA345F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DA3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776B9D">
        <w:tc>
          <w:tcPr>
            <w:tcW w:w="138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DA345F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493B70" w:rsidRPr="005F6319" w14:paraId="5B0C8216" w14:textId="77777777" w:rsidTr="00776B9D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8A435" w14:textId="5F4A0557" w:rsidR="00493B70" w:rsidRPr="00DA345F" w:rsidRDefault="00493B70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Средства федерального бюджет</w:t>
            </w:r>
            <w:r w:rsidR="00861D36" w:rsidRPr="00DA345F">
              <w:rPr>
                <w:rFonts w:eastAsiaTheme="minorEastAsia"/>
                <w:sz w:val="20"/>
                <w:szCs w:val="20"/>
              </w:rPr>
              <w:t>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067D4954" w:rsidR="00493B70" w:rsidRPr="003300EF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742,31950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493B70" w:rsidRPr="005F6319" w14:paraId="1AFFB668" w14:textId="77777777" w:rsidTr="00776B9D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D9E" w14:textId="5389075D" w:rsidR="00493B70" w:rsidRPr="00DA345F" w:rsidRDefault="00493B70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1E380148" w:rsidR="00493B70" w:rsidRPr="003300EF" w:rsidRDefault="00493B70" w:rsidP="00493B70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36 951,94321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493B70" w:rsidRDefault="00493B70" w:rsidP="00493B70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579,11050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645D80FB" w:rsidR="00493B70" w:rsidRPr="006660A9" w:rsidRDefault="006660A9" w:rsidP="00493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6 372,83271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032C0A" w:rsidRPr="005F6319" w14:paraId="4B8283CE" w14:textId="77777777" w:rsidTr="00776B9D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089" w14:textId="54B28F30" w:rsidR="00032C0A" w:rsidRPr="00DA345F" w:rsidRDefault="00032C0A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21D0754E" w:rsidR="00032C0A" w:rsidRPr="00F028DD" w:rsidRDefault="00032C0A" w:rsidP="00032C0A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2 549 785,35224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0EA1096D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503 861,39332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A3E27A0" w:rsidR="00032C0A" w:rsidRPr="00BB097E" w:rsidRDefault="00032C0A" w:rsidP="00032C0A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476</w:t>
            </w:r>
            <w:r w:rsidR="006660A9">
              <w:rPr>
                <w:sz w:val="18"/>
                <w:szCs w:val="18"/>
              </w:rPr>
              <w:t> 581,72198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5452CFE2" w:rsidR="00032C0A" w:rsidRPr="006660A9" w:rsidRDefault="00032C0A" w:rsidP="00032C0A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52</w:t>
            </w:r>
            <w:r w:rsidR="006660A9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 </w:t>
            </w:r>
            <w:r w:rsidR="00DA345F">
              <w:rPr>
                <w:sz w:val="18"/>
                <w:szCs w:val="18"/>
              </w:rPr>
              <w:t>594</w:t>
            </w:r>
            <w:r w:rsidRPr="006F556C">
              <w:rPr>
                <w:sz w:val="18"/>
                <w:szCs w:val="18"/>
              </w:rPr>
              <w:t>,</w:t>
            </w:r>
            <w:r w:rsidR="006660A9">
              <w:rPr>
                <w:sz w:val="18"/>
                <w:szCs w:val="18"/>
                <w:lang w:val="en-US"/>
              </w:rPr>
              <w:t>23694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3432E4AE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5FB0BD0" w:rsidR="00032C0A" w:rsidRPr="00BB097E" w:rsidRDefault="00032C0A" w:rsidP="00032C0A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</w:tr>
      <w:tr w:rsidR="00A272D1" w:rsidRPr="003300EF" w14:paraId="305C2EA5" w14:textId="77777777" w:rsidTr="00776B9D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61E95" w14:textId="4F5327FF" w:rsidR="00A272D1" w:rsidRPr="00DA345F" w:rsidRDefault="00A272D1" w:rsidP="003D49B7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3CCFE535" w:rsidR="00A272D1" w:rsidRPr="003300EF" w:rsidRDefault="00A272D1" w:rsidP="001A304C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2 595 479,61495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21556650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5FD8402F" w:rsidR="00A272D1" w:rsidRPr="003300EF" w:rsidRDefault="00493B70" w:rsidP="00D81F86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492 954,55469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F6B2F81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522 594,23694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BE0DBC5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042A1AA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DA345F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74B4F92D" w:rsidR="00857A3F" w:rsidRDefault="00857A3F" w:rsidP="00390CC0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3A4A8295" w14:textId="4EEE3233" w:rsidR="00C10124" w:rsidRDefault="00A26A1D" w:rsidP="00390CC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lastRenderedPageBreak/>
        <w:t>приложение 1 к Муниципальной программе изложить</w:t>
      </w:r>
      <w:r w:rsidR="00053223" w:rsidRPr="00C10124">
        <w:rPr>
          <w:sz w:val="28"/>
          <w:szCs w:val="28"/>
        </w:rPr>
        <w:t xml:space="preserve"> в редакции согласно приложению</w:t>
      </w:r>
      <w:r w:rsidRPr="00C10124">
        <w:rPr>
          <w:sz w:val="28"/>
          <w:szCs w:val="28"/>
        </w:rPr>
        <w:t xml:space="preserve"> к настоящему постановлению</w:t>
      </w:r>
      <w:r w:rsidR="00DA345F">
        <w:rPr>
          <w:sz w:val="28"/>
          <w:szCs w:val="28"/>
        </w:rPr>
        <w:t>.</w:t>
      </w:r>
    </w:p>
    <w:p w14:paraId="61B3AB37" w14:textId="11EC4C39" w:rsidR="00A26A1D" w:rsidRPr="00F76C3E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</w:t>
      </w:r>
      <w:r w:rsidR="00C66FA6" w:rsidRPr="00D449B3">
        <w:rPr>
          <w:rFonts w:eastAsia="Arial"/>
          <w:sz w:val="28"/>
          <w:szCs w:val="28"/>
        </w:rPr>
        <w:t xml:space="preserve">Одинцовского городского округа Московской области </w:t>
      </w:r>
      <w:r w:rsidRPr="00F76C3E">
        <w:rPr>
          <w:rFonts w:eastAsia="Arial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745F48" w:rsidRDefault="00B54689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90CC0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5A36F7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533EA255" w14:textId="77777777" w:rsidR="0083043A" w:rsidRP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03F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BD7C0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2DD4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C784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52375" w:rsidSect="00481902">
      <w:headerReference w:type="default" r:id="rId10"/>
      <w:pgSz w:w="11906" w:h="16838"/>
      <w:pgMar w:top="284" w:right="851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5B3A" w14:textId="77777777" w:rsidR="005A3602" w:rsidRDefault="005A3602" w:rsidP="00F912E7">
      <w:r>
        <w:separator/>
      </w:r>
    </w:p>
  </w:endnote>
  <w:endnote w:type="continuationSeparator" w:id="0">
    <w:p w14:paraId="4FC15FBE" w14:textId="77777777" w:rsidR="005A3602" w:rsidRDefault="005A3602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FC3F" w14:textId="77777777" w:rsidR="005A3602" w:rsidRDefault="005A3602" w:rsidP="00F912E7">
      <w:r>
        <w:separator/>
      </w:r>
    </w:p>
  </w:footnote>
  <w:footnote w:type="continuationSeparator" w:id="0">
    <w:p w14:paraId="2F52C652" w14:textId="77777777" w:rsidR="005A3602" w:rsidRDefault="005A3602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805708762">
    <w:abstractNumId w:val="2"/>
  </w:num>
  <w:num w:numId="2" w16cid:durableId="2063552258">
    <w:abstractNumId w:val="1"/>
  </w:num>
  <w:num w:numId="3" w16cid:durableId="20130236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3BA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1DA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1B4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0CC0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9B7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1902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02FF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1222"/>
    <w:rsid w:val="005A3602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0F21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B9D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4B2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345F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781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828E-F840-4352-81D5-A5C6177E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4</cp:revision>
  <cp:lastPrinted>2025-05-20T09:24:00Z</cp:lastPrinted>
  <dcterms:created xsi:type="dcterms:W3CDTF">2025-06-17T13:14:00Z</dcterms:created>
  <dcterms:modified xsi:type="dcterms:W3CDTF">2025-06-17T13:38:00Z</dcterms:modified>
</cp:coreProperties>
</file>