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0074E4" w:rsidP="00007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DE7" w:rsidRDefault="009C1DE7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FB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фонда»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7A" w:rsidRPr="00011744" w:rsidRDefault="000864E7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861F2C">
        <w:rPr>
          <w:rFonts w:ascii="Times New Roman" w:eastAsia="Calibri" w:hAnsi="Times New Roman" w:cs="Times New Roman"/>
          <w:sz w:val="28"/>
          <w:szCs w:val="28"/>
          <w:lang w:eastAsia="ru-RU"/>
        </w:rPr>
        <w:t>7905</w:t>
      </w:r>
      <w:r w:rsidR="00107CC9" w:rsidRPr="006E214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7CC9" w:rsidRPr="006E214A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072A5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 xml:space="preserve">изменением </w:t>
      </w:r>
      <w:r w:rsidR="00C62C45" w:rsidRPr="0001174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62C4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="00C62C45" w:rsidRPr="00011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 xml:space="preserve">объемов финансирования </w:t>
      </w:r>
      <w:r w:rsidR="00C62C45" w:rsidRPr="00AB7F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62C45" w:rsidRPr="00AB7F26">
        <w:rPr>
          <w:rFonts w:ascii="Times New Roman" w:hAnsi="Times New Roman" w:cs="Times New Roman"/>
          <w:sz w:val="28"/>
          <w:szCs w:val="28"/>
        </w:rPr>
        <w:t>значений результатов выполнения мероприятий</w:t>
      </w:r>
      <w:r w:rsidR="00C62C4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bookmarkStart w:id="0" w:name="_GoBack"/>
      <w:bookmarkEnd w:id="0"/>
      <w:r w:rsidR="000C147A" w:rsidRPr="008C763A">
        <w:rPr>
          <w:rFonts w:ascii="Times New Roman" w:hAnsi="Times New Roman" w:cs="Times New Roman"/>
          <w:sz w:val="28"/>
          <w:szCs w:val="28"/>
        </w:rPr>
        <w:t>подпрограммы</w:t>
      </w:r>
      <w:r w:rsidR="000C147A" w:rsidRPr="008942A8">
        <w:rPr>
          <w:rFonts w:ascii="Times New Roman" w:hAnsi="Times New Roman" w:cs="Times New Roman"/>
          <w:sz w:val="28"/>
          <w:szCs w:val="28"/>
        </w:rPr>
        <w:t xml:space="preserve"> 4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«</w:t>
      </w:r>
      <w:r w:rsidR="000C147A" w:rsidRPr="000864E7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="000C147A">
        <w:rPr>
          <w:rFonts w:ascii="Times New Roman" w:hAnsi="Times New Roman" w:cs="Times New Roman"/>
          <w:sz w:val="28"/>
          <w:szCs w:val="28"/>
        </w:rPr>
        <w:t>»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C1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0C1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0C147A" w:rsidRPr="000117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C147A" w:rsidRPr="0070460B" w:rsidRDefault="000C147A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F47E78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70460B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8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1608" w:rsidRPr="00F85D7A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DA1608" w:rsidRPr="00F85D7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>(в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от </w:t>
      </w:r>
      <w:r w:rsidR="002D6D20">
        <w:rPr>
          <w:rFonts w:ascii="Times New Roman" w:hAnsi="Times New Roman" w:cs="Times New Roman"/>
          <w:sz w:val="28"/>
          <w:szCs w:val="28"/>
        </w:rPr>
        <w:t>17.02.2025 № 863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76787A" w:rsidRPr="00F85D7A">
        <w:rPr>
          <w:rFonts w:ascii="Times New Roman" w:hAnsi="Times New Roman" w:cs="Times New Roman"/>
          <w:sz w:val="28"/>
          <w:szCs w:val="28"/>
        </w:rPr>
        <w:t>– Муниципальная программа)</w:t>
      </w:r>
      <w:r w:rsidR="00DA1608" w:rsidRPr="00F85D7A">
        <w:rPr>
          <w:rFonts w:ascii="Times New Roman" w:hAnsi="Times New Roman" w:cs="Times New Roman"/>
          <w:sz w:val="28"/>
          <w:szCs w:val="28"/>
        </w:rPr>
        <w:t xml:space="preserve">, </w:t>
      </w:r>
      <w:r w:rsidR="00E61C31" w:rsidRPr="00F85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22B7" w:rsidRPr="00F85D7A" w:rsidRDefault="00C822B7" w:rsidP="00C822B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(тыс. руб.)</w:t>
      </w:r>
      <w:r w:rsidRPr="00F85D7A">
        <w:rPr>
          <w:rFonts w:ascii="Times New Roman" w:hAnsi="Times New Roman" w:cs="Times New Roman"/>
          <w:sz w:val="28"/>
          <w:szCs w:val="28"/>
        </w:rPr>
        <w:t xml:space="preserve">» </w:t>
      </w:r>
      <w:r w:rsidRPr="00467238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F85D7A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C822B7" w:rsidRPr="00F85D7A" w:rsidRDefault="00C822B7" w:rsidP="00C822B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417"/>
        <w:gridCol w:w="1418"/>
        <w:gridCol w:w="1417"/>
        <w:gridCol w:w="1656"/>
      </w:tblGrid>
      <w:tr w:rsidR="00C822B7" w:rsidRPr="003975FF" w:rsidTr="009D4A38">
        <w:trPr>
          <w:trHeight w:val="22"/>
        </w:trPr>
        <w:tc>
          <w:tcPr>
            <w:tcW w:w="1418" w:type="dxa"/>
          </w:tcPr>
          <w:p w:rsidR="00C822B7" w:rsidRPr="00C40E77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C822B7" w:rsidRPr="003975FF" w:rsidTr="009D4A38">
        <w:trPr>
          <w:trHeight w:val="13"/>
        </w:trPr>
        <w:tc>
          <w:tcPr>
            <w:tcW w:w="1418" w:type="dxa"/>
          </w:tcPr>
          <w:p w:rsidR="00C822B7" w:rsidRPr="00C40E77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10 312,17299</w:t>
            </w:r>
          </w:p>
        </w:tc>
        <w:tc>
          <w:tcPr>
            <w:tcW w:w="1418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10 312,17299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22B7" w:rsidRPr="003975FF" w:rsidTr="009D4A38">
        <w:trPr>
          <w:trHeight w:val="13"/>
        </w:trPr>
        <w:tc>
          <w:tcPr>
            <w:tcW w:w="1418" w:type="dxa"/>
          </w:tcPr>
          <w:p w:rsidR="00C822B7" w:rsidRPr="00C40E77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C822B7" w:rsidRPr="009D4A38" w:rsidRDefault="009D4A38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819 232,63014</w:t>
            </w:r>
          </w:p>
        </w:tc>
        <w:tc>
          <w:tcPr>
            <w:tcW w:w="1418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180 037,65238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117 015,52075</w:t>
            </w:r>
          </w:p>
        </w:tc>
        <w:tc>
          <w:tcPr>
            <w:tcW w:w="1418" w:type="dxa"/>
          </w:tcPr>
          <w:p w:rsidR="00C822B7" w:rsidRPr="009D4A38" w:rsidRDefault="009D4A38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74 394,34398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223 892,55652</w:t>
            </w:r>
          </w:p>
        </w:tc>
        <w:tc>
          <w:tcPr>
            <w:tcW w:w="1656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223 892,55651</w:t>
            </w:r>
          </w:p>
        </w:tc>
      </w:tr>
      <w:tr w:rsidR="00C822B7" w:rsidRPr="003975FF" w:rsidTr="009D4A38">
        <w:trPr>
          <w:trHeight w:val="13"/>
        </w:trPr>
        <w:tc>
          <w:tcPr>
            <w:tcW w:w="1418" w:type="dxa"/>
          </w:tcPr>
          <w:p w:rsidR="00C822B7" w:rsidRPr="00C40E77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C822B7" w:rsidRPr="009D4A38" w:rsidRDefault="009D4A38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610 125,02068</w:t>
            </w:r>
          </w:p>
        </w:tc>
        <w:tc>
          <w:tcPr>
            <w:tcW w:w="1418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231 750,05256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107 804</w:t>
            </w: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,27533</w:t>
            </w:r>
          </w:p>
        </w:tc>
        <w:tc>
          <w:tcPr>
            <w:tcW w:w="1418" w:type="dxa"/>
          </w:tcPr>
          <w:p w:rsidR="00C822B7" w:rsidRPr="009D4A38" w:rsidRDefault="009D4A38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751,45802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134 909,61739</w:t>
            </w:r>
          </w:p>
        </w:tc>
        <w:tc>
          <w:tcPr>
            <w:tcW w:w="1656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134 909,61738</w:t>
            </w:r>
          </w:p>
        </w:tc>
      </w:tr>
      <w:tr w:rsidR="00C822B7" w:rsidRPr="003975FF" w:rsidTr="009D4A38">
        <w:trPr>
          <w:trHeight w:val="46"/>
        </w:trPr>
        <w:tc>
          <w:tcPr>
            <w:tcW w:w="1418" w:type="dxa"/>
            <w:vAlign w:val="center"/>
          </w:tcPr>
          <w:p w:rsidR="00C822B7" w:rsidRPr="00C40E77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C822B7" w:rsidRPr="009D4A38" w:rsidRDefault="009D4A38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1 439 669,82381</w:t>
            </w:r>
          </w:p>
        </w:tc>
        <w:tc>
          <w:tcPr>
            <w:tcW w:w="1418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422 099,87793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224 819,79608</w:t>
            </w:r>
          </w:p>
        </w:tc>
        <w:tc>
          <w:tcPr>
            <w:tcW w:w="1418" w:type="dxa"/>
          </w:tcPr>
          <w:p w:rsidR="00C822B7" w:rsidRPr="009D4A38" w:rsidRDefault="009D4A38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75 145,80200</w:t>
            </w:r>
          </w:p>
        </w:tc>
        <w:tc>
          <w:tcPr>
            <w:tcW w:w="1417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358 802,17391</w:t>
            </w:r>
          </w:p>
        </w:tc>
        <w:tc>
          <w:tcPr>
            <w:tcW w:w="1656" w:type="dxa"/>
          </w:tcPr>
          <w:p w:rsidR="00C822B7" w:rsidRPr="009D4A38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358 802,17389</w:t>
            </w:r>
          </w:p>
        </w:tc>
      </w:tr>
    </w:tbl>
    <w:p w:rsidR="00C822B7" w:rsidRPr="005D5C1C" w:rsidRDefault="00C822B7" w:rsidP="00C822B7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66433A" w:rsidRDefault="00F85D7A" w:rsidP="0066433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85D7A">
        <w:rPr>
          <w:rFonts w:ascii="Times New Roman" w:hAnsi="Times New Roman"/>
          <w:sz w:val="28"/>
          <w:szCs w:val="28"/>
        </w:rPr>
        <w:t xml:space="preserve">1) </w:t>
      </w:r>
      <w:r w:rsidR="0066433A">
        <w:rPr>
          <w:rFonts w:ascii="Times New Roman" w:hAnsi="Times New Roman"/>
          <w:sz w:val="28"/>
          <w:szCs w:val="28"/>
        </w:rPr>
        <w:t>таблицу № 3 «</w:t>
      </w:r>
      <w:r w:rsidR="0066433A" w:rsidRPr="0066433A">
        <w:rPr>
          <w:rFonts w:ascii="Times New Roman" w:hAnsi="Times New Roman"/>
          <w:sz w:val="28"/>
          <w:szCs w:val="28"/>
        </w:rPr>
        <w:t>Перечень аварийного жилищного фонда, признанного таковым после</w:t>
      </w:r>
      <w:r w:rsidR="0066433A">
        <w:rPr>
          <w:rFonts w:ascii="Times New Roman" w:hAnsi="Times New Roman"/>
          <w:sz w:val="28"/>
          <w:szCs w:val="28"/>
        </w:rPr>
        <w:t xml:space="preserve"> </w:t>
      </w:r>
      <w:r w:rsidR="0066433A" w:rsidRPr="0066433A">
        <w:rPr>
          <w:rFonts w:ascii="Times New Roman" w:hAnsi="Times New Roman"/>
          <w:sz w:val="28"/>
          <w:szCs w:val="28"/>
        </w:rPr>
        <w:t>1 января 2017 года и подлежащего переселению в рамках Подпрограммы 4</w:t>
      </w:r>
      <w:r w:rsidR="0066433A">
        <w:rPr>
          <w:rFonts w:ascii="Times New Roman" w:hAnsi="Times New Roman"/>
          <w:sz w:val="28"/>
          <w:szCs w:val="28"/>
        </w:rPr>
        <w:t xml:space="preserve">» </w:t>
      </w:r>
      <w:r w:rsidR="0066433A" w:rsidRPr="008C763A">
        <w:rPr>
          <w:rFonts w:ascii="Times New Roman" w:hAnsi="Times New Roman"/>
          <w:sz w:val="28"/>
          <w:szCs w:val="28"/>
        </w:rPr>
        <w:t xml:space="preserve">в разделе 3 </w:t>
      </w:r>
      <w:r w:rsidR="0066433A">
        <w:rPr>
          <w:rFonts w:ascii="Times New Roman" w:hAnsi="Times New Roman"/>
          <w:sz w:val="28"/>
          <w:szCs w:val="28"/>
        </w:rPr>
        <w:t>«</w:t>
      </w:r>
      <w:r w:rsidR="0066433A" w:rsidRPr="00880183">
        <w:rPr>
          <w:rFonts w:ascii="Times New Roman" w:hAnsi="Times New Roman"/>
          <w:sz w:val="28"/>
          <w:szCs w:val="28"/>
        </w:rPr>
        <w:t>Прогноз развития сферы реализации</w:t>
      </w:r>
      <w:r w:rsidR="0066433A">
        <w:rPr>
          <w:rFonts w:ascii="Times New Roman" w:hAnsi="Times New Roman"/>
          <w:sz w:val="28"/>
          <w:szCs w:val="28"/>
        </w:rPr>
        <w:t xml:space="preserve"> </w:t>
      </w:r>
      <w:r w:rsidR="0066433A" w:rsidRPr="00880183">
        <w:rPr>
          <w:rFonts w:ascii="Times New Roman" w:hAnsi="Times New Roman"/>
          <w:sz w:val="28"/>
          <w:szCs w:val="28"/>
        </w:rPr>
        <w:t>муниципальной программы</w:t>
      </w:r>
      <w:r w:rsidR="0066433A">
        <w:rPr>
          <w:rFonts w:ascii="Times New Roman" w:hAnsi="Times New Roman"/>
          <w:sz w:val="28"/>
          <w:szCs w:val="28"/>
        </w:rPr>
        <w:t>» текстовой части Муниципальной программы изложить в следующей редакции:</w:t>
      </w:r>
    </w:p>
    <w:p w:rsidR="004121B7" w:rsidRDefault="0066433A" w:rsidP="006643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21B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89" w:tblpY="108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822"/>
        <w:gridCol w:w="999"/>
        <w:gridCol w:w="1256"/>
        <w:gridCol w:w="2122"/>
        <w:gridCol w:w="1556"/>
        <w:gridCol w:w="958"/>
      </w:tblGrid>
      <w:tr w:rsidR="00C822B7" w:rsidRPr="0066433A" w:rsidTr="00F22B3F">
        <w:trPr>
          <w:trHeight w:val="839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Адрес дома: Московская область, Одинцовский городской округ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Распоряжение о признании дома аварийным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 xml:space="preserve">Общая площадь расселяемых жилых помещений, </w:t>
            </w:r>
            <w:proofErr w:type="spellStart"/>
            <w:r w:rsidRPr="0066433A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Кол-во расселяемых жилых помещений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Кол-во человек</w:t>
            </w:r>
          </w:p>
        </w:tc>
      </w:tr>
      <w:tr w:rsidR="00C822B7" w:rsidRPr="0066433A" w:rsidTr="00F22B3F">
        <w:trPr>
          <w:trHeight w:val="362"/>
        </w:trPr>
        <w:tc>
          <w:tcPr>
            <w:tcW w:w="726" w:type="dxa"/>
            <w:vMerge/>
            <w:shd w:val="clear" w:color="auto" w:fill="auto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 xml:space="preserve"> номер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122" w:type="dxa"/>
            <w:vMerge/>
            <w:shd w:val="clear" w:color="auto" w:fill="auto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2B7" w:rsidRPr="0066433A" w:rsidTr="00F22B3F">
        <w:trPr>
          <w:trHeight w:val="706"/>
        </w:trPr>
        <w:tc>
          <w:tcPr>
            <w:tcW w:w="726" w:type="dxa"/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. Большие Вяземы, ул. Институт, д. 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2 744,7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161</w:t>
            </w:r>
          </w:p>
        </w:tc>
      </w:tr>
      <w:tr w:rsidR="00C822B7" w:rsidRPr="0066433A" w:rsidTr="00F22B3F">
        <w:trPr>
          <w:trHeight w:val="706"/>
        </w:trPr>
        <w:tc>
          <w:tcPr>
            <w:tcW w:w="726" w:type="dxa"/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. Большие Вяземы, ул. Институт, д. 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433A"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2 764,4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125</w:t>
            </w:r>
          </w:p>
        </w:tc>
      </w:tr>
      <w:tr w:rsidR="00C822B7" w:rsidRPr="0066433A" w:rsidTr="00F22B3F">
        <w:trPr>
          <w:trHeight w:val="706"/>
        </w:trPr>
        <w:tc>
          <w:tcPr>
            <w:tcW w:w="726" w:type="dxa"/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F45A81" w:rsidRDefault="00C822B7" w:rsidP="00F22B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ВНИИССОК, д.6 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03.04.2025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822B7" w:rsidRPr="0066433A" w:rsidTr="00F22B3F">
        <w:trPr>
          <w:trHeight w:val="706"/>
        </w:trPr>
        <w:tc>
          <w:tcPr>
            <w:tcW w:w="726" w:type="dxa"/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Одинцово, ул. Военный городок , д. 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03.04.2025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822B7" w:rsidRPr="0066433A" w:rsidTr="00F22B3F">
        <w:trPr>
          <w:trHeight w:val="378"/>
        </w:trPr>
        <w:tc>
          <w:tcPr>
            <w:tcW w:w="726" w:type="dxa"/>
            <w:shd w:val="clear" w:color="auto" w:fill="auto"/>
          </w:tcPr>
          <w:p w:rsidR="00C822B7" w:rsidRPr="0066433A" w:rsidRDefault="00C822B7" w:rsidP="00F22B3F">
            <w:pPr>
              <w:ind w:left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rPr>
                <w:rFonts w:ascii="Times New Roman" w:eastAsia="Calibri" w:hAnsi="Times New Roman" w:cs="Times New Roman"/>
              </w:rPr>
            </w:pPr>
            <w:r w:rsidRPr="0066433A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B7" w:rsidRPr="0066433A" w:rsidRDefault="00C822B7" w:rsidP="00F22B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0074E4" w:rsidRDefault="00C822B7" w:rsidP="00F22B3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074E4">
              <w:rPr>
                <w:rFonts w:ascii="Times New Roman" w:eastAsia="Calibri" w:hAnsi="Times New Roman" w:cs="Times New Roman"/>
              </w:rPr>
              <w:t>5 875,0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0074E4" w:rsidRDefault="00C822B7" w:rsidP="00F22B3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074E4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7" w:rsidRPr="000074E4" w:rsidRDefault="00C822B7" w:rsidP="00F22B3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074E4">
              <w:rPr>
                <w:rFonts w:ascii="Times New Roman" w:eastAsia="Calibri" w:hAnsi="Times New Roman" w:cs="Times New Roman"/>
              </w:rPr>
              <w:t>298</w:t>
            </w:r>
          </w:p>
        </w:tc>
      </w:tr>
    </w:tbl>
    <w:p w:rsidR="0066433A" w:rsidRDefault="0066433A" w:rsidP="006643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433A" w:rsidRPr="00D76C3A" w:rsidRDefault="0066433A" w:rsidP="006643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6C3A">
        <w:rPr>
          <w:rFonts w:ascii="Times New Roman" w:hAnsi="Times New Roman" w:cs="Times New Roman"/>
          <w:sz w:val="28"/>
          <w:szCs w:val="28"/>
        </w:rPr>
        <w:t>»;</w:t>
      </w:r>
    </w:p>
    <w:p w:rsidR="00DA051A" w:rsidRPr="00C4396B" w:rsidRDefault="00845134" w:rsidP="0066433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AB" w:rsidRPr="009D19E5">
        <w:rPr>
          <w:rFonts w:ascii="Times New Roman" w:hAnsi="Times New Roman" w:cs="Times New Roman"/>
          <w:sz w:val="28"/>
          <w:szCs w:val="28"/>
        </w:rPr>
        <w:t>)</w:t>
      </w:r>
      <w:r w:rsidR="00DA1608" w:rsidRPr="009D19E5">
        <w:rPr>
          <w:rFonts w:ascii="Times New Roman" w:hAnsi="Times New Roman" w:cs="Times New Roman"/>
          <w:sz w:val="28"/>
          <w:szCs w:val="28"/>
        </w:rPr>
        <w:t xml:space="preserve"> </w:t>
      </w:r>
      <w:r w:rsidR="00220429">
        <w:rPr>
          <w:rFonts w:ascii="Times New Roman" w:hAnsi="Times New Roman" w:cs="Times New Roman"/>
          <w:sz w:val="28"/>
          <w:szCs w:val="28"/>
        </w:rPr>
        <w:t>п</w:t>
      </w:r>
      <w:r w:rsidR="002A25BF">
        <w:rPr>
          <w:rFonts w:ascii="Times New Roman" w:eastAsia="Times New Roman" w:hAnsi="Times New Roman" w:cs="Times New Roman"/>
          <w:sz w:val="28"/>
          <w:szCs w:val="28"/>
        </w:rPr>
        <w:t xml:space="preserve">риложение 1 </w:t>
      </w:r>
      <w:r w:rsidR="00DA051A"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 w:rsidR="00072A5B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F85D7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A8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BC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 w:rsidR="00C43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E72" w:rsidRPr="00974030" w:rsidRDefault="009211E4" w:rsidP="00DA1608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5E72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7102CD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7102CD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</w:t>
      </w:r>
      <w:r w:rsidR="006E1B3A" w:rsidRPr="006E1B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1B3A" w:rsidRPr="001173BD">
        <w:rPr>
          <w:rFonts w:ascii="Times New Roman" w:eastAsia="Arial" w:hAnsi="Times New Roman" w:cs="Times New Roman"/>
          <w:sz w:val="28"/>
          <w:szCs w:val="28"/>
        </w:rPr>
        <w:t>Одинцовского городского округа Московской области</w:t>
      </w:r>
      <w:r w:rsidR="001D05FB" w:rsidRPr="001173B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</w:t>
      </w:r>
      <w:r w:rsidR="001D05FB">
        <w:rPr>
          <w:rFonts w:ascii="Times New Roman" w:eastAsia="Arial" w:hAnsi="Times New Roman" w:cs="Times New Roman"/>
          <w:sz w:val="28"/>
          <w:szCs w:val="28"/>
        </w:rPr>
        <w:t>.</w:t>
      </w:r>
    </w:p>
    <w:p w:rsidR="00A95E72" w:rsidRPr="00974030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D0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0AA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FA0210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</w:t>
      </w:r>
      <w:r w:rsidR="009C1DE7"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динцовского городского округа                                                    </w:t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AE5575" w:rsidRPr="00E308CC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Pr="00E308CC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48E" w:rsidRPr="00E308CC" w:rsidRDefault="00CC14A7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Верно: начальник общего отдела</w:t>
      </w:r>
      <w:r w:rsidRPr="00E308C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308C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308C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Е.П. Кочеткова</w:t>
      </w:r>
    </w:p>
    <w:p w:rsidR="00AE5575" w:rsidRPr="00E308CC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9E5" w:rsidRPr="0085650B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41412" w:rsidRDefault="00441412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441412" w:rsidSect="00E85DF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C" w:rsidRDefault="00B36D1C" w:rsidP="008A29D3">
      <w:pPr>
        <w:spacing w:after="0" w:line="240" w:lineRule="auto"/>
      </w:pPr>
      <w:r>
        <w:separator/>
      </w:r>
    </w:p>
  </w:endnote>
  <w:end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C" w:rsidRDefault="00B36D1C" w:rsidP="008A29D3">
      <w:pPr>
        <w:spacing w:after="0" w:line="240" w:lineRule="auto"/>
      </w:pPr>
      <w:r>
        <w:separator/>
      </w:r>
    </w:p>
  </w:footnote>
  <w:foot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C62C45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2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074E4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2A5B"/>
    <w:rsid w:val="00075856"/>
    <w:rsid w:val="000864E7"/>
    <w:rsid w:val="0008699F"/>
    <w:rsid w:val="00092047"/>
    <w:rsid w:val="000A69C0"/>
    <w:rsid w:val="000B3D4C"/>
    <w:rsid w:val="000B45DE"/>
    <w:rsid w:val="000C075B"/>
    <w:rsid w:val="000C147A"/>
    <w:rsid w:val="000C2101"/>
    <w:rsid w:val="000C2B43"/>
    <w:rsid w:val="000D29F0"/>
    <w:rsid w:val="000D2AC7"/>
    <w:rsid w:val="000E182B"/>
    <w:rsid w:val="000E55FB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0D6F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72DB4"/>
    <w:rsid w:val="00281222"/>
    <w:rsid w:val="00283F5A"/>
    <w:rsid w:val="00285735"/>
    <w:rsid w:val="00293315"/>
    <w:rsid w:val="002A0300"/>
    <w:rsid w:val="002A240E"/>
    <w:rsid w:val="002A25BF"/>
    <w:rsid w:val="002A45FB"/>
    <w:rsid w:val="002D6D20"/>
    <w:rsid w:val="002D7A16"/>
    <w:rsid w:val="002D7FE4"/>
    <w:rsid w:val="00300EF4"/>
    <w:rsid w:val="00302B8A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21B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4637F"/>
    <w:rsid w:val="00553876"/>
    <w:rsid w:val="00577C31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6433A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2093E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4A38"/>
    <w:rsid w:val="009D67AB"/>
    <w:rsid w:val="009E3BB2"/>
    <w:rsid w:val="00A008A9"/>
    <w:rsid w:val="00A31D60"/>
    <w:rsid w:val="00A32BE5"/>
    <w:rsid w:val="00A32EE2"/>
    <w:rsid w:val="00A40D26"/>
    <w:rsid w:val="00A51C26"/>
    <w:rsid w:val="00A54887"/>
    <w:rsid w:val="00A7054B"/>
    <w:rsid w:val="00A81E4A"/>
    <w:rsid w:val="00A83BD1"/>
    <w:rsid w:val="00A85B67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080D"/>
    <w:rsid w:val="00B87C5D"/>
    <w:rsid w:val="00B923B1"/>
    <w:rsid w:val="00BA5892"/>
    <w:rsid w:val="00BC28EC"/>
    <w:rsid w:val="00BC79C4"/>
    <w:rsid w:val="00BD7D96"/>
    <w:rsid w:val="00C0295F"/>
    <w:rsid w:val="00C038D0"/>
    <w:rsid w:val="00C23529"/>
    <w:rsid w:val="00C368CD"/>
    <w:rsid w:val="00C4396B"/>
    <w:rsid w:val="00C47501"/>
    <w:rsid w:val="00C47669"/>
    <w:rsid w:val="00C51660"/>
    <w:rsid w:val="00C543D1"/>
    <w:rsid w:val="00C56C0F"/>
    <w:rsid w:val="00C606CD"/>
    <w:rsid w:val="00C62C45"/>
    <w:rsid w:val="00C822B7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2004"/>
    <w:rsid w:val="00DF7E52"/>
    <w:rsid w:val="00E038DA"/>
    <w:rsid w:val="00E04637"/>
    <w:rsid w:val="00E06EA6"/>
    <w:rsid w:val="00E174A1"/>
    <w:rsid w:val="00E303C1"/>
    <w:rsid w:val="00E308CC"/>
    <w:rsid w:val="00E44294"/>
    <w:rsid w:val="00E477E4"/>
    <w:rsid w:val="00E525AF"/>
    <w:rsid w:val="00E55BA1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2B3F"/>
    <w:rsid w:val="00F25E2B"/>
    <w:rsid w:val="00F45A81"/>
    <w:rsid w:val="00F47E78"/>
    <w:rsid w:val="00F64BA4"/>
    <w:rsid w:val="00F713F9"/>
    <w:rsid w:val="00F73603"/>
    <w:rsid w:val="00F85D7A"/>
    <w:rsid w:val="00F91EF1"/>
    <w:rsid w:val="00F93165"/>
    <w:rsid w:val="00F958F9"/>
    <w:rsid w:val="00FA0210"/>
    <w:rsid w:val="00FA5DFB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0E298249"/>
  <w15:docId w15:val="{B56FC9F8-342B-4DF2-869B-2EE96311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1723-0C2B-4E93-8115-B80921EC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Ильвуткин Сергей Борисович</dc:creator>
  <cp:keywords/>
  <dc:description/>
  <cp:lastModifiedBy>Трунова Ирина Владимировна</cp:lastModifiedBy>
  <cp:revision>9</cp:revision>
  <cp:lastPrinted>2025-02-11T06:25:00Z</cp:lastPrinted>
  <dcterms:created xsi:type="dcterms:W3CDTF">2024-12-25T12:57:00Z</dcterms:created>
  <dcterms:modified xsi:type="dcterms:W3CDTF">2025-05-30T11:28:00Z</dcterms:modified>
</cp:coreProperties>
</file>