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</w:t>
      </w:r>
      <w:r w:rsidR="006966F8">
        <w:rPr>
          <w:rFonts w:ascii="Times New Roman" w:hAnsi="Times New Roman"/>
          <w:sz w:val="24"/>
          <w:szCs w:val="24"/>
        </w:rPr>
        <w:t>ЗУЛЬТАТАМ ОБЩЕСТВЕННЫХ ОБСУЖДЕН</w:t>
      </w:r>
      <w:r w:rsidRPr="008F4EE7">
        <w:rPr>
          <w:rFonts w:ascii="Times New Roman" w:hAnsi="Times New Roman"/>
          <w:sz w:val="24"/>
          <w:szCs w:val="24"/>
        </w:rPr>
        <w:t>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1714AA">
        <w:rPr>
          <w:rFonts w:ascii="Times New Roman" w:hAnsi="Times New Roman"/>
          <w:sz w:val="24"/>
          <w:szCs w:val="24"/>
        </w:rPr>
        <w:t>01</w:t>
      </w:r>
      <w:r w:rsidR="00D53A35">
        <w:rPr>
          <w:rFonts w:ascii="Times New Roman" w:hAnsi="Times New Roman"/>
          <w:sz w:val="24"/>
          <w:szCs w:val="24"/>
        </w:rPr>
        <w:t>.</w:t>
      </w:r>
      <w:r w:rsidR="001714AA">
        <w:rPr>
          <w:rFonts w:ascii="Times New Roman" w:hAnsi="Times New Roman"/>
          <w:sz w:val="24"/>
          <w:szCs w:val="24"/>
        </w:rPr>
        <w:t>08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68710E">
        <w:rPr>
          <w:rFonts w:ascii="Times New Roman" w:hAnsi="Times New Roman"/>
          <w:sz w:val="26"/>
          <w:szCs w:val="26"/>
          <w:lang w:eastAsia="ru-RU"/>
        </w:rPr>
        <w:t>50:20:00</w:t>
      </w:r>
      <w:r>
        <w:rPr>
          <w:rFonts w:ascii="Times New Roman" w:hAnsi="Times New Roman"/>
          <w:sz w:val="26"/>
          <w:szCs w:val="26"/>
          <w:lang w:eastAsia="ru-RU"/>
        </w:rPr>
        <w:t>10303</w:t>
      </w:r>
      <w:r w:rsidRPr="0068710E">
        <w:rPr>
          <w:rFonts w:ascii="Times New Roman" w:hAnsi="Times New Roman"/>
          <w:sz w:val="26"/>
          <w:szCs w:val="26"/>
          <w:lang w:eastAsia="ru-RU"/>
        </w:rPr>
        <w:t>:1</w:t>
      </w:r>
      <w:r>
        <w:rPr>
          <w:rFonts w:ascii="Times New Roman" w:hAnsi="Times New Roman"/>
          <w:sz w:val="26"/>
          <w:szCs w:val="26"/>
          <w:lang w:eastAsia="ru-RU"/>
        </w:rPr>
        <w:t>350</w:t>
      </w: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Общественные обсуждения </w:t>
      </w:r>
      <w:r w:rsidRPr="0068710E">
        <w:rPr>
          <w:rFonts w:ascii="Times New Roman" w:hAnsi="Times New Roman"/>
          <w:sz w:val="26"/>
          <w:szCs w:val="26"/>
          <w:lang w:eastAsia="ru-RU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265716">
        <w:rPr>
          <w:rFonts w:ascii="Times New Roman" w:hAnsi="Times New Roman"/>
          <w:sz w:val="27"/>
          <w:szCs w:val="27"/>
          <w:lang w:eastAsia="ru-RU"/>
        </w:rPr>
        <w:t>50:20:0010303:1350 площадью 1913 кв.м, в части увеличения ма</w:t>
      </w:r>
      <w:r>
        <w:rPr>
          <w:rFonts w:ascii="Times New Roman" w:hAnsi="Times New Roman"/>
          <w:sz w:val="27"/>
          <w:szCs w:val="27"/>
          <w:lang w:eastAsia="ru-RU"/>
        </w:rPr>
        <w:t xml:space="preserve">ксимального процента застройки </w:t>
      </w:r>
      <w:r w:rsidRPr="00265716">
        <w:rPr>
          <w:rFonts w:ascii="Times New Roman" w:hAnsi="Times New Roman"/>
          <w:sz w:val="27"/>
          <w:szCs w:val="27"/>
          <w:lang w:eastAsia="ru-RU"/>
        </w:rPr>
        <w:t>до 40 %, при количестве этажей – 3 этажа, для вида разрешенного использования земельного участка «ведение садоводства» (13.2) в целях строительства индивидуального жилого дома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Московской области от 11.07.2025 №68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Митрофанова Е.А.</w:t>
      </w: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6"/>
          <w:szCs w:val="26"/>
          <w:lang w:eastAsia="ru-RU"/>
        </w:rPr>
        <w:t>15.07.2025 по 04.08</w:t>
      </w:r>
      <w:r w:rsidRPr="0009103B">
        <w:rPr>
          <w:rFonts w:ascii="Times New Roman" w:hAnsi="Times New Roman"/>
          <w:sz w:val="26"/>
          <w:szCs w:val="26"/>
          <w:lang w:eastAsia="ru-RU"/>
        </w:rPr>
        <w:t>.2025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Оповещение о начале общественных обсуждений </w:t>
      </w:r>
      <w:r w:rsidRPr="00CC1653">
        <w:rPr>
          <w:rFonts w:ascii="Times New Roman" w:hAnsi="Times New Roman"/>
          <w:sz w:val="26"/>
          <w:szCs w:val="26"/>
          <w:lang w:eastAsia="ru-RU"/>
        </w:rPr>
        <w:t>размещено</w:t>
      </w:r>
      <w:r>
        <w:rPr>
          <w:rFonts w:ascii="Times New Roman" w:hAnsi="Times New Roman"/>
          <w:sz w:val="26"/>
          <w:szCs w:val="26"/>
          <w:lang w:eastAsia="ru-RU"/>
        </w:rPr>
        <w:t xml:space="preserve"> 15.07.2025</w:t>
      </w:r>
      <w:r w:rsidRPr="00CC1653">
        <w:rPr>
          <w:rFonts w:ascii="Times New Roman" w:hAnsi="Times New Roman"/>
          <w:sz w:val="26"/>
          <w:szCs w:val="26"/>
          <w:lang w:eastAsia="ru-RU"/>
        </w:rPr>
        <w:t xml:space="preserve"> в сетевом издании «Одинцовский информационный центр» «odinnews.ru» и на официальном сайте Одинцовского городского округа Московской области (</w:t>
      </w:r>
      <w:hyperlink r:id="rId8" w:history="1">
        <w:r w:rsidRPr="00CC1653">
          <w:rPr>
            <w:rFonts w:ascii="Times New Roman" w:hAnsi="Times New Roman"/>
            <w:sz w:val="26"/>
            <w:szCs w:val="26"/>
            <w:lang w:eastAsia="ru-RU"/>
          </w:rPr>
          <w:t>https://odin.ru</w:t>
        </w:r>
      </w:hyperlink>
      <w:r w:rsidRPr="00CC1653">
        <w:rPr>
          <w:rFonts w:ascii="Times New Roman" w:hAnsi="Times New Roman"/>
          <w:sz w:val="26"/>
          <w:szCs w:val="26"/>
          <w:lang w:eastAsia="ru-RU"/>
        </w:rPr>
        <w:t xml:space="preserve">) в информационно-телекоммуникационной сети «Интернет», а также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на информационных стендах. </w:t>
      </w:r>
    </w:p>
    <w:p w:rsidR="001714AA" w:rsidRPr="00CC165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1653">
        <w:rPr>
          <w:rFonts w:ascii="Times New Roman" w:hAnsi="Times New Roman"/>
          <w:sz w:val="26"/>
          <w:szCs w:val="26"/>
          <w:lang w:eastAsia="ru-RU"/>
        </w:rPr>
        <w:t xml:space="preserve">Информационные материалы </w:t>
      </w:r>
      <w:r>
        <w:rPr>
          <w:rFonts w:ascii="Times New Roman" w:hAnsi="Times New Roman"/>
          <w:sz w:val="26"/>
          <w:szCs w:val="26"/>
          <w:lang w:eastAsia="ru-RU"/>
        </w:rPr>
        <w:t>по проекту</w:t>
      </w:r>
      <w:r w:rsidRPr="00CC1653">
        <w:rPr>
          <w:rFonts w:ascii="Times New Roman" w:hAnsi="Times New Roman"/>
          <w:sz w:val="26"/>
          <w:szCs w:val="26"/>
          <w:lang w:eastAsia="ru-RU"/>
        </w:rPr>
        <w:t xml:space="preserve"> были размещены на официальном сайте Одинцовского городского округа Московской области  (</w:t>
      </w:r>
      <w:hyperlink r:id="rId9" w:history="1">
        <w:r w:rsidRPr="00CC1653">
          <w:rPr>
            <w:rFonts w:ascii="Times New Roman" w:hAnsi="Times New Roman"/>
            <w:sz w:val="26"/>
            <w:szCs w:val="26"/>
            <w:lang w:eastAsia="ru-RU"/>
          </w:rPr>
          <w:t>https://odin.ru</w:t>
        </w:r>
      </w:hyperlink>
      <w:r w:rsidRPr="00CC1653">
        <w:rPr>
          <w:rFonts w:ascii="Times New Roman" w:hAnsi="Times New Roman"/>
          <w:sz w:val="26"/>
          <w:szCs w:val="26"/>
          <w:lang w:eastAsia="ru-RU"/>
        </w:rPr>
        <w:t xml:space="preserve">)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  <w:lang w:eastAsia="ru-RU"/>
        </w:rPr>
        <w:t>22.07.2025</w:t>
      </w:r>
      <w:r w:rsidRPr="00CC1653">
        <w:rPr>
          <w:rFonts w:ascii="Times New Roman" w:hAnsi="Times New Roman"/>
          <w:sz w:val="26"/>
          <w:szCs w:val="26"/>
          <w:lang w:eastAsia="ru-RU"/>
        </w:rPr>
        <w:t>.</w:t>
      </w: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  <w:lang w:eastAsia="ru-RU"/>
        </w:rPr>
        <w:t>та были организованы в период с 22.07.2025 по 31.07</w:t>
      </w:r>
      <w:r w:rsidRPr="00DA6093">
        <w:rPr>
          <w:rFonts w:ascii="Times New Roman" w:hAnsi="Times New Roman"/>
          <w:sz w:val="26"/>
          <w:szCs w:val="26"/>
          <w:lang w:eastAsia="ru-RU"/>
        </w:rPr>
        <w:t>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>проведена: 24.07</w:t>
      </w:r>
      <w:r w:rsidRPr="00DA6093">
        <w:rPr>
          <w:rFonts w:ascii="Times New Roman" w:hAnsi="Times New Roman"/>
          <w:sz w:val="26"/>
          <w:szCs w:val="26"/>
          <w:lang w:eastAsia="ru-RU"/>
        </w:rPr>
        <w:t>.2025 – 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  <w:lang w:eastAsia="ru-RU"/>
        </w:rPr>
        <w:t>22.07.2025 по 31.07</w:t>
      </w:r>
      <w:r w:rsidRPr="00DA6093">
        <w:rPr>
          <w:rFonts w:ascii="Times New Roman" w:hAnsi="Times New Roman"/>
          <w:sz w:val="26"/>
          <w:szCs w:val="26"/>
          <w:lang w:eastAsia="ru-RU"/>
        </w:rPr>
        <w:t>.2025, посредством:</w:t>
      </w: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1714AA" w:rsidRPr="00DA6093" w:rsidRDefault="001714AA" w:rsidP="00171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lastRenderedPageBreak/>
        <w:t>В процессе проведения общественных обсуждений замечаний и предложений от участников общественных обсуждений не поступило (Таблица №1)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CD06E2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D208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CD06E2" w:rsidRPr="00DA6093" w:rsidTr="00B7777E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CD06E2" w:rsidRPr="00DA6093" w:rsidTr="00B7777E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D06E2" w:rsidRPr="00DA6093" w:rsidTr="00B7777E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D06E2" w:rsidRPr="00DA6093" w:rsidTr="00B7777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CD06E2" w:rsidRPr="00DA6093" w:rsidTr="00B7777E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06E2" w:rsidRPr="00DA6093" w:rsidRDefault="00CD06E2" w:rsidP="00CD06E2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</w:p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1714AA">
        <w:rPr>
          <w:rFonts w:ascii="Times New Roman" w:hAnsi="Times New Roman"/>
          <w:sz w:val="26"/>
          <w:szCs w:val="26"/>
          <w:lang w:eastAsia="ru-RU"/>
        </w:rPr>
        <w:t>01.08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1714AA">
        <w:rPr>
          <w:rFonts w:ascii="Times New Roman" w:hAnsi="Times New Roman"/>
          <w:sz w:val="26"/>
          <w:szCs w:val="26"/>
          <w:lang w:eastAsia="ru-RU"/>
        </w:rPr>
        <w:t>Бадалина Н.А.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1714AA">
        <w:rPr>
          <w:rFonts w:ascii="Times New Roman" w:hAnsi="Times New Roman"/>
          <w:sz w:val="26"/>
          <w:szCs w:val="26"/>
          <w:lang w:eastAsia="ru-RU"/>
        </w:rPr>
        <w:t>Гуреева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817C3" w:rsidRPr="00C676CA" w:rsidRDefault="00E817C3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817C3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BD0D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17C3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E817C3" w:rsidRDefault="00E817C3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817C3" w:rsidRDefault="00E817C3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817C3" w:rsidRDefault="00E817C3" w:rsidP="00E817C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Козякова Л.В.  </w:t>
      </w:r>
    </w:p>
    <w:p w:rsidR="00E817C3" w:rsidRDefault="00E817C3" w:rsidP="00E817C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817C3" w:rsidRDefault="00E817C3" w:rsidP="00E817C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E817C3" w:rsidP="00E817C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BF0CE1" w:rsidRPr="00C676CA">
        <w:rPr>
          <w:rFonts w:ascii="Times New Roman" w:hAnsi="Times New Roman"/>
          <w:sz w:val="26"/>
          <w:szCs w:val="26"/>
          <w:lang w:eastAsia="ru-RU"/>
        </w:rPr>
        <w:t>Медведев Г.А.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D0D8A" w:rsidRPr="00C676CA" w:rsidRDefault="001714AA" w:rsidP="00BD0D8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2925C4" w:rsidRPr="00C676CA" w:rsidRDefault="002925C4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14AA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2E6506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966F8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E7EF8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0D8A"/>
    <w:rsid w:val="00BD1EE4"/>
    <w:rsid w:val="00BE1DA0"/>
    <w:rsid w:val="00BF0CE1"/>
    <w:rsid w:val="00BF25DC"/>
    <w:rsid w:val="00BF54B5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208B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7C3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E7303A3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917E2-0221-43BA-84FC-CE03AEF7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16</cp:revision>
  <cp:lastPrinted>2025-07-28T06:54:00Z</cp:lastPrinted>
  <dcterms:created xsi:type="dcterms:W3CDTF">2024-10-31T12:45:00Z</dcterms:created>
  <dcterms:modified xsi:type="dcterms:W3CDTF">2025-07-28T07:05:00Z</dcterms:modified>
</cp:coreProperties>
</file>