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19785" w14:textId="058903A6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6F2A3B9F" w:rsidR="006006E9" w:rsidRDefault="006006E9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3FE3BA6B" w14:textId="0621E936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>«Культура и туризм» на 2023-2027 годы</w:t>
      </w:r>
    </w:p>
    <w:p w14:paraId="57E5A366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1FBA6549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49C52E33" w14:textId="192DF7E6" w:rsidR="00C97751" w:rsidRPr="00D8042C" w:rsidRDefault="00D1532B" w:rsidP="007208F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соответствии с </w:t>
      </w:r>
      <w:r w:rsidR="006A2902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Порядк</w:t>
      </w:r>
      <w:r w:rsidR="004B7D7C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ом</w:t>
      </w: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A298B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ым</w:t>
      </w: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постановлением Администрации Одинцовского городского округа Московской области от 30.12.2022 № 7905, </w:t>
      </w:r>
      <w:r w:rsidR="007208FC" w:rsidRPr="007208FC">
        <w:rPr>
          <w:rFonts w:ascii="Times New Roman" w:eastAsia="Calibri" w:hAnsi="Times New Roman" w:cs="Times New Roman"/>
          <w:sz w:val="27"/>
          <w:szCs w:val="27"/>
          <w:lang w:eastAsia="zh-CN"/>
        </w:rPr>
        <w:t>в связи с изменением объемов финансирования на 2025</w:t>
      </w:r>
      <w:r w:rsidR="00004859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="007208FC" w:rsidRPr="007208FC">
        <w:rPr>
          <w:rFonts w:ascii="Times New Roman" w:eastAsia="Calibri" w:hAnsi="Times New Roman" w:cs="Times New Roman"/>
          <w:sz w:val="27"/>
          <w:szCs w:val="27"/>
          <w:lang w:eastAsia="zh-CN"/>
        </w:rPr>
        <w:t>год мероприятий муниципальной программы Одинцовского городского округа Московской области «Культура и туризм» на 2023 – 2027 годы,</w:t>
      </w:r>
    </w:p>
    <w:p w14:paraId="582D120E" w14:textId="0BB70A1E" w:rsidR="00D1532B" w:rsidRPr="00D8042C" w:rsidRDefault="00D1532B" w:rsidP="00C9775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41A83E4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14:paraId="1842B5BF" w14:textId="77777777" w:rsidR="00D1532B" w:rsidRPr="00D8042C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24313C9" w14:textId="3C97D5AB" w:rsidR="00D1532B" w:rsidRPr="00D8042C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7"/>
          <w:szCs w:val="27"/>
          <w:lang w:eastAsia="zh-CN"/>
        </w:rPr>
      </w:pPr>
      <w:r w:rsidRPr="00D8042C">
        <w:rPr>
          <w:rFonts w:eastAsia="Calibri"/>
          <w:sz w:val="27"/>
          <w:szCs w:val="27"/>
          <w:lang w:eastAsia="zh-CN"/>
        </w:rPr>
        <w:t xml:space="preserve">Внести в муниципальную </w:t>
      </w:r>
      <w:hyperlink r:id="rId9" w:anchor="Par30" w:history="1">
        <w:r w:rsidRPr="00D8042C">
          <w:rPr>
            <w:rFonts w:eastAsia="Calibri"/>
            <w:sz w:val="27"/>
            <w:szCs w:val="27"/>
            <w:lang w:eastAsia="zh-CN"/>
          </w:rPr>
          <w:t>программу</w:t>
        </w:r>
      </w:hyperlink>
      <w:r w:rsidRPr="00D8042C">
        <w:rPr>
          <w:rFonts w:eastAsia="Calibri"/>
          <w:sz w:val="27"/>
          <w:szCs w:val="27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D8042C">
        <w:rPr>
          <w:rFonts w:eastAsia="Calibri"/>
          <w:sz w:val="27"/>
          <w:szCs w:val="27"/>
          <w:lang w:eastAsia="zh-CN"/>
        </w:rPr>
        <w:t xml:space="preserve"> (в редакции от </w:t>
      </w:r>
      <w:r w:rsidR="00004859">
        <w:rPr>
          <w:rFonts w:eastAsia="Calibri"/>
          <w:sz w:val="27"/>
          <w:szCs w:val="27"/>
          <w:lang w:eastAsia="zh-CN"/>
        </w:rPr>
        <w:t>__</w:t>
      </w:r>
      <w:r w:rsidR="00B7763C" w:rsidRPr="00D8042C">
        <w:rPr>
          <w:rFonts w:eastAsia="Calibri"/>
          <w:sz w:val="27"/>
          <w:szCs w:val="27"/>
          <w:lang w:eastAsia="zh-CN"/>
        </w:rPr>
        <w:t>.</w:t>
      </w:r>
      <w:r w:rsidR="00CB61CE" w:rsidRPr="00D8042C">
        <w:rPr>
          <w:rFonts w:eastAsia="Calibri"/>
          <w:sz w:val="27"/>
          <w:szCs w:val="27"/>
          <w:lang w:eastAsia="zh-CN"/>
        </w:rPr>
        <w:t>0</w:t>
      </w:r>
      <w:r w:rsidR="00004859">
        <w:rPr>
          <w:rFonts w:eastAsia="Calibri"/>
          <w:sz w:val="27"/>
          <w:szCs w:val="27"/>
          <w:lang w:eastAsia="zh-CN"/>
        </w:rPr>
        <w:t>9</w:t>
      </w:r>
      <w:r w:rsidR="00B7763C" w:rsidRPr="00D8042C">
        <w:rPr>
          <w:rFonts w:eastAsia="Calibri"/>
          <w:sz w:val="27"/>
          <w:szCs w:val="27"/>
          <w:lang w:eastAsia="zh-CN"/>
        </w:rPr>
        <w:t>.</w:t>
      </w:r>
      <w:r w:rsidR="00B7763C" w:rsidRPr="00D8042C">
        <w:rPr>
          <w:rFonts w:eastAsia="Cambria"/>
          <w:sz w:val="27"/>
          <w:szCs w:val="27"/>
          <w:lang w:eastAsia="en-US"/>
        </w:rPr>
        <w:t>202</w:t>
      </w:r>
      <w:r w:rsidR="00CB61CE" w:rsidRPr="00D8042C">
        <w:rPr>
          <w:rFonts w:eastAsia="Cambria"/>
          <w:sz w:val="27"/>
          <w:szCs w:val="27"/>
          <w:lang w:eastAsia="en-US"/>
        </w:rPr>
        <w:t>5</w:t>
      </w:r>
      <w:r w:rsidR="00B7763C" w:rsidRPr="00D8042C">
        <w:rPr>
          <w:rFonts w:eastAsia="Cambria"/>
          <w:sz w:val="27"/>
          <w:szCs w:val="27"/>
          <w:lang w:eastAsia="en-US"/>
        </w:rPr>
        <w:t xml:space="preserve"> №</w:t>
      </w:r>
      <w:r w:rsidR="00004859">
        <w:rPr>
          <w:rFonts w:eastAsia="Cambria"/>
          <w:sz w:val="27"/>
          <w:szCs w:val="27"/>
          <w:lang w:eastAsia="en-US"/>
        </w:rPr>
        <w:t>____</w:t>
      </w:r>
      <w:r w:rsidR="00E578F4" w:rsidRPr="00D8042C">
        <w:rPr>
          <w:rFonts w:eastAsia="Calibri"/>
          <w:sz w:val="27"/>
          <w:szCs w:val="27"/>
          <w:lang w:eastAsia="zh-CN"/>
        </w:rPr>
        <w:t xml:space="preserve">) </w:t>
      </w:r>
      <w:r w:rsidRPr="00D8042C">
        <w:rPr>
          <w:rFonts w:eastAsia="Calibri"/>
          <w:sz w:val="27"/>
          <w:szCs w:val="27"/>
          <w:lang w:eastAsia="zh-CN"/>
        </w:rPr>
        <w:t>(далее – Муниципальная программа)</w:t>
      </w:r>
      <w:r w:rsidR="00627F63" w:rsidRPr="00D8042C">
        <w:rPr>
          <w:rFonts w:eastAsia="Calibri"/>
          <w:sz w:val="27"/>
          <w:szCs w:val="27"/>
          <w:lang w:eastAsia="zh-CN"/>
        </w:rPr>
        <w:t>,</w:t>
      </w:r>
      <w:r w:rsidR="000D220F" w:rsidRPr="00D8042C">
        <w:rPr>
          <w:rFonts w:eastAsia="Calibri"/>
          <w:sz w:val="27"/>
          <w:szCs w:val="27"/>
          <w:lang w:eastAsia="zh-CN"/>
        </w:rPr>
        <w:t xml:space="preserve"> следующие изменения</w:t>
      </w:r>
      <w:r w:rsidR="00627F63" w:rsidRPr="00D8042C">
        <w:rPr>
          <w:rFonts w:eastAsia="Calibri"/>
          <w:sz w:val="27"/>
          <w:szCs w:val="27"/>
          <w:lang w:eastAsia="zh-CN"/>
        </w:rPr>
        <w:t>:</w:t>
      </w:r>
    </w:p>
    <w:p w14:paraId="725AF715" w14:textId="77777777" w:rsidR="00457209" w:rsidRPr="00D8042C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1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)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ab/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реализации программы, тыс. руб.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» </w:t>
      </w:r>
      <w:r w:rsidR="006A298B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паспорте Муниципальной программы 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изложить в следующей редакции:</w:t>
      </w:r>
    </w:p>
    <w:p w14:paraId="26C5E481" w14:textId="77777777" w:rsidR="002C4DCC" w:rsidRPr="00D8042C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Style w:val="21"/>
        <w:tblW w:w="100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C1FFD">
        <w:trPr>
          <w:trHeight w:val="1589"/>
        </w:trPr>
        <w:tc>
          <w:tcPr>
            <w:tcW w:w="1531" w:type="dxa"/>
          </w:tcPr>
          <w:p w14:paraId="10DBF6B8" w14:textId="77777777" w:rsidR="00E578F4" w:rsidRPr="003D449F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D449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2027 год</w:t>
            </w:r>
          </w:p>
        </w:tc>
      </w:tr>
      <w:tr w:rsidR="00004859" w:rsidRPr="00447393" w14:paraId="63FE59E0" w14:textId="77777777" w:rsidTr="00DC1FFD">
        <w:trPr>
          <w:trHeight w:val="70"/>
        </w:trPr>
        <w:tc>
          <w:tcPr>
            <w:tcW w:w="1531" w:type="dxa"/>
          </w:tcPr>
          <w:p w14:paraId="5A82BA80" w14:textId="77777777" w:rsidR="00004859" w:rsidRPr="00447393" w:rsidRDefault="00004859" w:rsidP="00D37A64">
            <w:pPr>
              <w:spacing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</w:tcPr>
          <w:p w14:paraId="6439A1AE" w14:textId="1F3C5C66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20629,56401</w:t>
            </w:r>
          </w:p>
        </w:tc>
        <w:tc>
          <w:tcPr>
            <w:tcW w:w="1417" w:type="dxa"/>
          </w:tcPr>
          <w:p w14:paraId="11FC809B" w14:textId="69B17B09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3944,02900</w:t>
            </w:r>
          </w:p>
        </w:tc>
        <w:tc>
          <w:tcPr>
            <w:tcW w:w="1418" w:type="dxa"/>
          </w:tcPr>
          <w:p w14:paraId="1EDE7F78" w14:textId="58C9FB22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1016,79880</w:t>
            </w:r>
          </w:p>
        </w:tc>
        <w:tc>
          <w:tcPr>
            <w:tcW w:w="1417" w:type="dxa"/>
          </w:tcPr>
          <w:p w14:paraId="58CCEB2B" w14:textId="57B432A6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3311,00064</w:t>
            </w:r>
          </w:p>
        </w:tc>
        <w:tc>
          <w:tcPr>
            <w:tcW w:w="1418" w:type="dxa"/>
          </w:tcPr>
          <w:p w14:paraId="4866C2E3" w14:textId="3707E857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1385,03666</w:t>
            </w:r>
          </w:p>
        </w:tc>
        <w:tc>
          <w:tcPr>
            <w:tcW w:w="1418" w:type="dxa"/>
          </w:tcPr>
          <w:p w14:paraId="294F5861" w14:textId="456929DF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10972,69891</w:t>
            </w:r>
          </w:p>
        </w:tc>
      </w:tr>
      <w:tr w:rsidR="00004859" w:rsidRPr="00447393" w14:paraId="5A8D6304" w14:textId="77777777" w:rsidTr="00404D38">
        <w:trPr>
          <w:trHeight w:val="95"/>
        </w:trPr>
        <w:tc>
          <w:tcPr>
            <w:tcW w:w="1531" w:type="dxa"/>
          </w:tcPr>
          <w:p w14:paraId="2FCAE202" w14:textId="77777777" w:rsidR="00004859" w:rsidRPr="00447393" w:rsidRDefault="00004859" w:rsidP="0035175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14:paraId="154D3554" w14:textId="37EB2323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256624,55272</w:t>
            </w:r>
          </w:p>
        </w:tc>
        <w:tc>
          <w:tcPr>
            <w:tcW w:w="1417" w:type="dxa"/>
          </w:tcPr>
          <w:p w14:paraId="4E039FBF" w14:textId="64B96882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65620,66565</w:t>
            </w:r>
          </w:p>
        </w:tc>
        <w:tc>
          <w:tcPr>
            <w:tcW w:w="1418" w:type="dxa"/>
          </w:tcPr>
          <w:p w14:paraId="7C14401E" w14:textId="67B9FA04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105975,91525</w:t>
            </w:r>
          </w:p>
        </w:tc>
        <w:tc>
          <w:tcPr>
            <w:tcW w:w="1417" w:type="dxa"/>
          </w:tcPr>
          <w:p w14:paraId="2FECC805" w14:textId="3CDF9092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52927,79752</w:t>
            </w:r>
          </w:p>
        </w:tc>
        <w:tc>
          <w:tcPr>
            <w:tcW w:w="1418" w:type="dxa"/>
          </w:tcPr>
          <w:p w14:paraId="29C22AE1" w14:textId="12C223AE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25811,31539</w:t>
            </w:r>
          </w:p>
        </w:tc>
        <w:tc>
          <w:tcPr>
            <w:tcW w:w="1418" w:type="dxa"/>
          </w:tcPr>
          <w:p w14:paraId="18F3C305" w14:textId="6E7828CD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6288,85891</w:t>
            </w:r>
          </w:p>
        </w:tc>
      </w:tr>
      <w:tr w:rsidR="00004859" w:rsidRPr="00447393" w14:paraId="3767E230" w14:textId="77777777" w:rsidTr="00D07E1F">
        <w:tc>
          <w:tcPr>
            <w:tcW w:w="1531" w:type="dxa"/>
          </w:tcPr>
          <w:p w14:paraId="7D1C863D" w14:textId="77777777" w:rsidR="00004859" w:rsidRPr="00447393" w:rsidRDefault="00004859" w:rsidP="0045720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</w:tcPr>
          <w:p w14:paraId="4A56C0AE" w14:textId="3ADA6D5E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8714409,65876</w:t>
            </w:r>
          </w:p>
        </w:tc>
        <w:tc>
          <w:tcPr>
            <w:tcW w:w="1417" w:type="dxa"/>
          </w:tcPr>
          <w:p w14:paraId="7D2AAA0D" w14:textId="3B7D0577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1546805,23615</w:t>
            </w:r>
          </w:p>
        </w:tc>
        <w:tc>
          <w:tcPr>
            <w:tcW w:w="1418" w:type="dxa"/>
          </w:tcPr>
          <w:p w14:paraId="68CAA291" w14:textId="40CC7B6B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1661800,44018</w:t>
            </w:r>
          </w:p>
        </w:tc>
        <w:tc>
          <w:tcPr>
            <w:tcW w:w="1417" w:type="dxa"/>
          </w:tcPr>
          <w:p w14:paraId="40CB799B" w14:textId="58BC19BD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1875705,30243</w:t>
            </w:r>
          </w:p>
        </w:tc>
        <w:tc>
          <w:tcPr>
            <w:tcW w:w="1418" w:type="dxa"/>
          </w:tcPr>
          <w:p w14:paraId="5904FC7C" w14:textId="4900834E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1822699,23000</w:t>
            </w:r>
          </w:p>
        </w:tc>
        <w:tc>
          <w:tcPr>
            <w:tcW w:w="1418" w:type="dxa"/>
          </w:tcPr>
          <w:p w14:paraId="2F56FE55" w14:textId="097D2BA8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1807399,45000</w:t>
            </w:r>
          </w:p>
        </w:tc>
      </w:tr>
      <w:tr w:rsidR="00004859" w:rsidRPr="00447393" w14:paraId="5F0D5B62" w14:textId="77777777" w:rsidTr="00D07E1F">
        <w:tc>
          <w:tcPr>
            <w:tcW w:w="1531" w:type="dxa"/>
          </w:tcPr>
          <w:p w14:paraId="275D2714" w14:textId="77777777" w:rsidR="00004859" w:rsidRPr="00447393" w:rsidRDefault="00004859" w:rsidP="00A66AC8">
            <w:pPr>
              <w:ind w:left="-137" w:right="-10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14:paraId="3BB0E35D" w14:textId="16BEFA19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1430674,55617</w:t>
            </w:r>
          </w:p>
        </w:tc>
        <w:tc>
          <w:tcPr>
            <w:tcW w:w="1417" w:type="dxa"/>
          </w:tcPr>
          <w:p w14:paraId="0C0F2A00" w14:textId="2F48611C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271612,12419</w:t>
            </w:r>
          </w:p>
        </w:tc>
        <w:tc>
          <w:tcPr>
            <w:tcW w:w="1418" w:type="dxa"/>
          </w:tcPr>
          <w:p w14:paraId="3CCAF2DB" w14:textId="2CA2039A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207275,65646</w:t>
            </w:r>
          </w:p>
        </w:tc>
        <w:tc>
          <w:tcPr>
            <w:tcW w:w="1417" w:type="dxa"/>
          </w:tcPr>
          <w:p w14:paraId="50D37F85" w14:textId="0B5C3192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332489,01651</w:t>
            </w:r>
          </w:p>
        </w:tc>
        <w:tc>
          <w:tcPr>
            <w:tcW w:w="1418" w:type="dxa"/>
          </w:tcPr>
          <w:p w14:paraId="5CCFE17D" w14:textId="61AF2586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309572,80808</w:t>
            </w:r>
          </w:p>
        </w:tc>
        <w:tc>
          <w:tcPr>
            <w:tcW w:w="1418" w:type="dxa"/>
          </w:tcPr>
          <w:p w14:paraId="2E0A5FE3" w14:textId="22008A00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309724,95093</w:t>
            </w:r>
          </w:p>
        </w:tc>
      </w:tr>
      <w:tr w:rsidR="00004859" w:rsidRPr="00447393" w14:paraId="4AEF0419" w14:textId="77777777" w:rsidTr="00D07E1F">
        <w:tc>
          <w:tcPr>
            <w:tcW w:w="1531" w:type="dxa"/>
          </w:tcPr>
          <w:p w14:paraId="1E77A93A" w14:textId="77777777" w:rsidR="00004859" w:rsidRPr="00447393" w:rsidRDefault="00004859" w:rsidP="007962D6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14:paraId="6FA3DBC0" w14:textId="44DECD57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10422338,33166</w:t>
            </w:r>
          </w:p>
        </w:tc>
        <w:tc>
          <w:tcPr>
            <w:tcW w:w="1417" w:type="dxa"/>
          </w:tcPr>
          <w:p w14:paraId="7C32521A" w14:textId="628F76C4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1887982,05499</w:t>
            </w:r>
          </w:p>
        </w:tc>
        <w:tc>
          <w:tcPr>
            <w:tcW w:w="1418" w:type="dxa"/>
          </w:tcPr>
          <w:p w14:paraId="3184AB4E" w14:textId="2F3C16ED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1976068,81069</w:t>
            </w:r>
          </w:p>
        </w:tc>
        <w:tc>
          <w:tcPr>
            <w:tcW w:w="1417" w:type="dxa"/>
          </w:tcPr>
          <w:p w14:paraId="49AC8C8D" w14:textId="20F330C0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2264433,11710</w:t>
            </w:r>
          </w:p>
        </w:tc>
        <w:tc>
          <w:tcPr>
            <w:tcW w:w="1418" w:type="dxa"/>
          </w:tcPr>
          <w:p w14:paraId="7B98E66B" w14:textId="79BE0F41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2159468,39013</w:t>
            </w:r>
          </w:p>
        </w:tc>
        <w:tc>
          <w:tcPr>
            <w:tcW w:w="1418" w:type="dxa"/>
          </w:tcPr>
          <w:p w14:paraId="33CC97F9" w14:textId="60DB8CA3" w:rsidR="00004859" w:rsidRPr="00004859" w:rsidRDefault="00004859" w:rsidP="0000485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04859">
              <w:rPr>
                <w:rFonts w:ascii="Times New Roman" w:hAnsi="Times New Roman" w:cs="Times New Roman"/>
                <w:bCs/>
                <w:sz w:val="21"/>
                <w:szCs w:val="21"/>
              </w:rPr>
              <w:t>2134385,95875</w:t>
            </w:r>
          </w:p>
        </w:tc>
      </w:tr>
    </w:tbl>
    <w:p w14:paraId="4E7D085A" w14:textId="77777777" w:rsidR="002C4DCC" w:rsidRPr="00D8042C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>»;</w:t>
      </w:r>
    </w:p>
    <w:p w14:paraId="005155CB" w14:textId="75749E90" w:rsidR="00032175" w:rsidRPr="00D8042C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>приложени</w:t>
      </w:r>
      <w:r w:rsidR="00D93560" w:rsidRPr="00D8042C">
        <w:rPr>
          <w:sz w:val="27"/>
          <w:szCs w:val="27"/>
        </w:rPr>
        <w:t>е</w:t>
      </w:r>
      <w:r w:rsidR="00C009DF" w:rsidRPr="00D8042C">
        <w:rPr>
          <w:sz w:val="27"/>
          <w:szCs w:val="27"/>
        </w:rPr>
        <w:t xml:space="preserve"> </w:t>
      </w:r>
      <w:r w:rsidR="00DC1FFD" w:rsidRPr="00D8042C">
        <w:rPr>
          <w:sz w:val="27"/>
          <w:szCs w:val="27"/>
        </w:rPr>
        <w:t xml:space="preserve">1 к </w:t>
      </w:r>
      <w:r w:rsidR="00032175" w:rsidRPr="00D8042C">
        <w:rPr>
          <w:sz w:val="27"/>
          <w:szCs w:val="27"/>
        </w:rPr>
        <w:t>Муниципальной программе изложит</w:t>
      </w:r>
      <w:r w:rsidR="00D93560" w:rsidRPr="00D8042C">
        <w:rPr>
          <w:sz w:val="27"/>
          <w:szCs w:val="27"/>
        </w:rPr>
        <w:t>ь в редакции согласно приложению</w:t>
      </w:r>
      <w:r w:rsidR="00032175" w:rsidRPr="00D8042C">
        <w:rPr>
          <w:sz w:val="27"/>
          <w:szCs w:val="27"/>
        </w:rPr>
        <w:t xml:space="preserve"> </w:t>
      </w:r>
      <w:r w:rsidR="00687EDF">
        <w:rPr>
          <w:sz w:val="27"/>
          <w:szCs w:val="27"/>
        </w:rPr>
        <w:t>к настоящему постановлению.</w:t>
      </w:r>
    </w:p>
    <w:p w14:paraId="41DAB2D7" w14:textId="216FAEDE" w:rsidR="00B7763C" w:rsidRPr="00D8042C" w:rsidRDefault="002C4DCC" w:rsidP="00D93560">
      <w:pPr>
        <w:pStyle w:val="a3"/>
        <w:ind w:left="0" w:firstLine="85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 xml:space="preserve">2. </w:t>
      </w:r>
      <w:r w:rsidR="004219CE" w:rsidRPr="00D8042C">
        <w:rPr>
          <w:sz w:val="27"/>
          <w:szCs w:val="27"/>
        </w:rPr>
        <w:t xml:space="preserve"> </w:t>
      </w:r>
      <w:r w:rsidR="00B7763C" w:rsidRPr="00D8042C">
        <w:rPr>
          <w:sz w:val="27"/>
          <w:szCs w:val="27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7E0BBFD6" w14:textId="77777777" w:rsidR="004E5DED" w:rsidRPr="00D8042C" w:rsidRDefault="00FB37D1" w:rsidP="00DC1FF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4219CE"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A84A58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14:paraId="6339019C" w14:textId="33507FED" w:rsidR="000B4FFB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</w:t>
      </w:r>
      <w:r w:rsidR="002F7A73" w:rsidRPr="00D8042C">
        <w:rPr>
          <w:rFonts w:ascii="Times New Roman" w:hAnsi="Times New Roman" w:cs="Times New Roman"/>
          <w:sz w:val="27"/>
          <w:szCs w:val="27"/>
        </w:rPr>
        <w:t xml:space="preserve">        </w:t>
      </w:r>
      <w:r w:rsidR="00291B17" w:rsidRPr="00D8042C">
        <w:rPr>
          <w:rFonts w:ascii="Times New Roman" w:hAnsi="Times New Roman" w:cs="Times New Roman"/>
          <w:sz w:val="27"/>
          <w:szCs w:val="27"/>
        </w:rPr>
        <w:t xml:space="preserve"> </w:t>
      </w:r>
      <w:r w:rsidRPr="00D8042C">
        <w:rPr>
          <w:rFonts w:ascii="Times New Roman" w:hAnsi="Times New Roman" w:cs="Times New Roman"/>
          <w:sz w:val="27"/>
          <w:szCs w:val="27"/>
        </w:rPr>
        <w:t>А.Р. Иванов</w:t>
      </w:r>
    </w:p>
    <w:p w14:paraId="1BE92E72" w14:textId="77777777" w:rsidR="002F7A73" w:rsidRPr="00D8042C" w:rsidRDefault="002F7A73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7CF338E" w14:textId="07010DC8" w:rsidR="002F7A73" w:rsidRPr="00D8042C" w:rsidRDefault="002F7A73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>Верно: начальник общего отдела                                                   Е.П.</w:t>
      </w:r>
      <w:r w:rsidR="003748D6" w:rsidRPr="00D8042C">
        <w:rPr>
          <w:rFonts w:ascii="Times New Roman" w:hAnsi="Times New Roman" w:cs="Times New Roman"/>
          <w:sz w:val="27"/>
          <w:szCs w:val="27"/>
        </w:rPr>
        <w:t xml:space="preserve"> </w:t>
      </w:r>
      <w:r w:rsidRPr="00D8042C">
        <w:rPr>
          <w:rFonts w:ascii="Times New Roman" w:hAnsi="Times New Roman" w:cs="Times New Roman"/>
          <w:sz w:val="27"/>
          <w:szCs w:val="27"/>
        </w:rPr>
        <w:t>Кочеткова</w:t>
      </w:r>
    </w:p>
    <w:p w14:paraId="1CFFB03D" w14:textId="77777777" w:rsidR="000B4FFB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E4E5BF1" w14:textId="77777777" w:rsidR="00B34E3E" w:rsidRDefault="00B34E3E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DA2B1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473340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85D4A6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3BB933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F3F9B2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BECD0C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CD25B7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2CCDF2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FE5AF7A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89D11C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727E755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E25849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661A909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9E80CF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C04410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0002DD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47AA517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1C1DCE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E3CB726" w14:textId="77777777" w:rsidR="00687EDF" w:rsidRDefault="00687EDF" w:rsidP="00FE68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687EDF" w:rsidSect="00687EDF">
      <w:headerReference w:type="default" r:id="rId10"/>
      <w:pgSz w:w="11906" w:h="16838"/>
      <w:pgMar w:top="709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67BD7" w14:textId="77777777" w:rsidR="005D2716" w:rsidRDefault="005D2716" w:rsidP="00276D04">
      <w:pPr>
        <w:spacing w:after="0" w:line="240" w:lineRule="auto"/>
      </w:pPr>
      <w:r>
        <w:separator/>
      </w:r>
    </w:p>
  </w:endnote>
  <w:endnote w:type="continuationSeparator" w:id="0">
    <w:p w14:paraId="381186AD" w14:textId="77777777" w:rsidR="005D2716" w:rsidRDefault="005D2716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F2ACD" w14:textId="77777777" w:rsidR="005D2716" w:rsidRDefault="005D2716" w:rsidP="00276D04">
      <w:pPr>
        <w:spacing w:after="0" w:line="240" w:lineRule="auto"/>
      </w:pPr>
      <w:r>
        <w:separator/>
      </w:r>
    </w:p>
  </w:footnote>
  <w:footnote w:type="continuationSeparator" w:id="0">
    <w:p w14:paraId="1F8ED4C0" w14:textId="77777777" w:rsidR="005D2716" w:rsidRDefault="005D2716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D"/>
    <w:rsid w:val="00004859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5DEF"/>
    <w:rsid w:val="000970FF"/>
    <w:rsid w:val="000A3104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4E96"/>
    <w:rsid w:val="00107322"/>
    <w:rsid w:val="00116DD1"/>
    <w:rsid w:val="001202E7"/>
    <w:rsid w:val="00123CCB"/>
    <w:rsid w:val="00123E48"/>
    <w:rsid w:val="00136F5E"/>
    <w:rsid w:val="0014476A"/>
    <w:rsid w:val="00150433"/>
    <w:rsid w:val="00150886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5131E"/>
    <w:rsid w:val="00351750"/>
    <w:rsid w:val="00352942"/>
    <w:rsid w:val="00352ECE"/>
    <w:rsid w:val="003566F0"/>
    <w:rsid w:val="00360673"/>
    <w:rsid w:val="00363533"/>
    <w:rsid w:val="003645E4"/>
    <w:rsid w:val="00364E64"/>
    <w:rsid w:val="003662BF"/>
    <w:rsid w:val="003748D6"/>
    <w:rsid w:val="00376649"/>
    <w:rsid w:val="003806BF"/>
    <w:rsid w:val="003840A7"/>
    <w:rsid w:val="00386FB7"/>
    <w:rsid w:val="00394E3D"/>
    <w:rsid w:val="0039552D"/>
    <w:rsid w:val="003A1F01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746D"/>
    <w:rsid w:val="004005D0"/>
    <w:rsid w:val="004018D1"/>
    <w:rsid w:val="00403FC3"/>
    <w:rsid w:val="00404D38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6A1C"/>
    <w:rsid w:val="004B7D7C"/>
    <w:rsid w:val="004C0248"/>
    <w:rsid w:val="004D2EB4"/>
    <w:rsid w:val="004E0803"/>
    <w:rsid w:val="004E12EF"/>
    <w:rsid w:val="004E2186"/>
    <w:rsid w:val="004E242F"/>
    <w:rsid w:val="004E29A2"/>
    <w:rsid w:val="004E45EB"/>
    <w:rsid w:val="004E5DED"/>
    <w:rsid w:val="004E720D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716"/>
    <w:rsid w:val="005D295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A72"/>
    <w:rsid w:val="00671A25"/>
    <w:rsid w:val="006722AC"/>
    <w:rsid w:val="0067634A"/>
    <w:rsid w:val="0068460B"/>
    <w:rsid w:val="00686FA0"/>
    <w:rsid w:val="00686FF8"/>
    <w:rsid w:val="00687BF6"/>
    <w:rsid w:val="00687EDF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08FC"/>
    <w:rsid w:val="007216E3"/>
    <w:rsid w:val="0072449F"/>
    <w:rsid w:val="00724A5D"/>
    <w:rsid w:val="00732150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21A1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C6D2D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C32B-6A14-4A20-AD86-4B33EA3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OGA</cp:lastModifiedBy>
  <cp:revision>3</cp:revision>
  <cp:lastPrinted>2025-09-15T08:10:00Z</cp:lastPrinted>
  <dcterms:created xsi:type="dcterms:W3CDTF">2025-09-17T09:24:00Z</dcterms:created>
  <dcterms:modified xsi:type="dcterms:W3CDTF">2025-09-17T09:25:00Z</dcterms:modified>
</cp:coreProperties>
</file>