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5D" w:rsidRPr="00725F55" w:rsidRDefault="00442D1F" w:rsidP="003F1D55">
      <w:pPr>
        <w:spacing w:line="276" w:lineRule="auto"/>
        <w:ind w:right="3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1777A" w:rsidRPr="009F5AB1" w:rsidRDefault="0011777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Развитие инженерной инфраструктуры, энергоэффективности и отрасли обращения с отходами</w:t>
            </w:r>
            <w:r w:rsidRPr="00E038DA">
              <w:rPr>
                <w:sz w:val="28"/>
                <w:szCs w:val="28"/>
              </w:rPr>
              <w:t>» на 202</w:t>
            </w:r>
            <w:r>
              <w:rPr>
                <w:sz w:val="28"/>
                <w:szCs w:val="28"/>
              </w:rPr>
              <w:t>3</w:t>
            </w:r>
            <w:r w:rsidRPr="00E038D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8C0D58" w:rsidRPr="00520739" w:rsidRDefault="006D153D" w:rsidP="008C0D58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Одинцовского городского округа Московской области от 30.12.2022 № 7905, </w:t>
      </w:r>
      <w:r w:rsidR="001A7E93" w:rsidRPr="00A813E6">
        <w:rPr>
          <w:sz w:val="28"/>
          <w:szCs w:val="28"/>
        </w:rPr>
        <w:t>в связи с</w:t>
      </w:r>
      <w:r w:rsidR="001A3107" w:rsidRPr="00A813E6">
        <w:rPr>
          <w:sz w:val="28"/>
          <w:szCs w:val="28"/>
        </w:rPr>
        <w:t xml:space="preserve"> </w:t>
      </w:r>
      <w:r w:rsidR="001059AA" w:rsidRPr="001059AA">
        <w:rPr>
          <w:sz w:val="28"/>
          <w:szCs w:val="28"/>
        </w:rPr>
        <w:t xml:space="preserve">изменением объемов финансирования мероприятий на 2025 год, а также результатов выполнения </w:t>
      </w:r>
      <w:r w:rsidR="004772BD" w:rsidRPr="00A813E6">
        <w:rPr>
          <w:sz w:val="28"/>
          <w:szCs w:val="28"/>
        </w:rPr>
        <w:t xml:space="preserve">муниципальной программы </w:t>
      </w:r>
      <w:r w:rsidR="001A7E93" w:rsidRPr="00A813E6">
        <w:rPr>
          <w:sz w:val="28"/>
          <w:szCs w:val="28"/>
        </w:rPr>
        <w:t>Одинцовского городского округа Московской области «Развитие инженерной инфраструктуры, энергоэффективности и отрасли обращения с отходами» на 2023 - 2027 годы</w:t>
      </w:r>
      <w:r w:rsidR="008C0D58" w:rsidRPr="00A813E6">
        <w:rPr>
          <w:rFonts w:eastAsia="Calibri"/>
          <w:sz w:val="28"/>
          <w:szCs w:val="28"/>
        </w:rPr>
        <w:t>,</w:t>
      </w:r>
    </w:p>
    <w:p w:rsidR="00AC1413" w:rsidRPr="00520739" w:rsidRDefault="00AC1413" w:rsidP="008049A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60595B">
      <w:pPr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60595B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C56F98" w:rsidRDefault="00C63361" w:rsidP="00037513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Развитие инженерной инфраструктуры, энергоэффективности и отрасли обращения с отходами» на 2023</w:t>
      </w:r>
      <w:r w:rsidR="00AA3AF0" w:rsidRPr="00520739">
        <w:rPr>
          <w:rFonts w:eastAsiaTheme="minorEastAsia"/>
          <w:sz w:val="28"/>
          <w:szCs w:val="28"/>
        </w:rPr>
        <w:t>-2027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520739">
        <w:rPr>
          <w:rFonts w:eastAsiaTheme="minorEastAsia"/>
          <w:sz w:val="28"/>
          <w:szCs w:val="28"/>
        </w:rPr>
        <w:t xml:space="preserve">18.11.2022 № 6833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AA3AF0" w:rsidRPr="00C56F98">
        <w:rPr>
          <w:rFonts w:eastAsia="Calibri"/>
          <w:sz w:val="28"/>
          <w:szCs w:val="28"/>
        </w:rPr>
        <w:t xml:space="preserve">тие инженерной инфраструктуры, </w:t>
      </w:r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r w:rsidR="00E45078" w:rsidRPr="00C56F98">
        <w:rPr>
          <w:rFonts w:eastAsia="Calibri"/>
          <w:sz w:val="28"/>
          <w:szCs w:val="28"/>
        </w:rPr>
        <w:t xml:space="preserve"> и отрасл</w:t>
      </w:r>
      <w:r w:rsidR="00AA3AF0" w:rsidRPr="00C56F98">
        <w:rPr>
          <w:rFonts w:eastAsia="Calibri"/>
          <w:sz w:val="28"/>
          <w:szCs w:val="28"/>
        </w:rPr>
        <w:t>и обращения с отходами» на 2023-2027</w:t>
      </w:r>
      <w:r w:rsidR="00484205" w:rsidRPr="00C56F98">
        <w:rPr>
          <w:rFonts w:eastAsia="Calibri"/>
          <w:sz w:val="28"/>
          <w:szCs w:val="28"/>
        </w:rPr>
        <w:t xml:space="preserve"> </w:t>
      </w:r>
      <w:r w:rsidR="00B33624" w:rsidRPr="00C56F98">
        <w:rPr>
          <w:rFonts w:eastAsia="Calibri"/>
          <w:sz w:val="28"/>
          <w:szCs w:val="28"/>
        </w:rPr>
        <w:t xml:space="preserve">годы </w:t>
      </w:r>
      <w:r w:rsidR="009505D2" w:rsidRPr="00C56F98">
        <w:rPr>
          <w:rFonts w:eastAsia="Calibri"/>
          <w:sz w:val="28"/>
          <w:szCs w:val="28"/>
        </w:rPr>
        <w:t xml:space="preserve">                     </w:t>
      </w:r>
      <w:r w:rsidR="00484205" w:rsidRPr="00C56F98">
        <w:rPr>
          <w:rFonts w:eastAsia="Calibri"/>
          <w:sz w:val="28"/>
          <w:szCs w:val="28"/>
        </w:rPr>
        <w:t xml:space="preserve">(в редакции </w:t>
      </w:r>
      <w:r w:rsidR="00484205" w:rsidRPr="001059AA">
        <w:rPr>
          <w:rFonts w:eastAsia="Calibri"/>
          <w:sz w:val="28"/>
          <w:szCs w:val="28"/>
          <w:highlight w:val="yellow"/>
        </w:rPr>
        <w:t>от</w:t>
      </w:r>
      <w:r w:rsidR="00543F71" w:rsidRPr="001059AA">
        <w:rPr>
          <w:rFonts w:eastAsia="Calibri"/>
          <w:sz w:val="28"/>
          <w:szCs w:val="28"/>
          <w:highlight w:val="yellow"/>
        </w:rPr>
        <w:t xml:space="preserve"> </w:t>
      </w:r>
      <w:r w:rsidR="001059AA" w:rsidRPr="001059AA">
        <w:rPr>
          <w:rFonts w:eastAsia="Calibri"/>
          <w:sz w:val="28"/>
          <w:szCs w:val="28"/>
          <w:highlight w:val="yellow"/>
        </w:rPr>
        <w:t>______</w:t>
      </w:r>
      <w:r w:rsidR="00F2069F" w:rsidRPr="001059AA">
        <w:rPr>
          <w:rFonts w:eastAsia="Calibri"/>
          <w:sz w:val="28"/>
          <w:szCs w:val="28"/>
          <w:highlight w:val="yellow"/>
        </w:rPr>
        <w:t>.2025</w:t>
      </w:r>
      <w:r w:rsidR="00C614E2" w:rsidRPr="001059AA">
        <w:rPr>
          <w:sz w:val="28"/>
          <w:szCs w:val="28"/>
          <w:highlight w:val="yellow"/>
        </w:rPr>
        <w:t xml:space="preserve"> №</w:t>
      </w:r>
      <w:r w:rsidR="001059AA" w:rsidRPr="001059AA">
        <w:rPr>
          <w:sz w:val="28"/>
          <w:szCs w:val="28"/>
          <w:highlight w:val="yellow"/>
        </w:rPr>
        <w:t>_____</w:t>
      </w:r>
      <w:r w:rsidR="002A03DE" w:rsidRPr="001059AA">
        <w:rPr>
          <w:sz w:val="28"/>
          <w:szCs w:val="28"/>
          <w:highlight w:val="yellow"/>
        </w:rPr>
        <w:t>)</w:t>
      </w:r>
      <w:r w:rsidR="002D13F5" w:rsidRPr="00C56F98">
        <w:rPr>
          <w:rFonts w:eastAsia="Calibri"/>
          <w:sz w:val="28"/>
          <w:szCs w:val="28"/>
        </w:rPr>
        <w:t xml:space="preserve"> </w:t>
      </w:r>
      <w:r w:rsidRPr="00C56F98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C56F98">
        <w:rPr>
          <w:sz w:val="28"/>
          <w:szCs w:val="28"/>
        </w:rPr>
        <w:t xml:space="preserve">следующие </w:t>
      </w:r>
      <w:r w:rsidR="00B50302" w:rsidRPr="00C56F98">
        <w:rPr>
          <w:sz w:val="28"/>
          <w:szCs w:val="28"/>
        </w:rPr>
        <w:t>изменения</w:t>
      </w:r>
      <w:r w:rsidRPr="00C56F98">
        <w:rPr>
          <w:sz w:val="28"/>
          <w:szCs w:val="28"/>
        </w:rPr>
        <w:t>:</w:t>
      </w:r>
    </w:p>
    <w:p w:rsidR="00F6501E" w:rsidRDefault="002C2173" w:rsidP="00F6501E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2C2173" w:rsidRPr="00520739" w:rsidRDefault="002C2173" w:rsidP="00992D67">
      <w:pPr>
        <w:pStyle w:val="a4"/>
        <w:spacing w:after="0" w:line="240" w:lineRule="auto"/>
        <w:ind w:left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2027 год</w:t>
            </w:r>
          </w:p>
        </w:tc>
      </w:tr>
      <w:tr w:rsidR="00A53375" w:rsidRPr="00520739" w:rsidTr="006418B6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5" w:rsidRPr="00520739" w:rsidRDefault="00A53375" w:rsidP="00A53375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520739" w:rsidRDefault="00A53375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700 000,00000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520739" w:rsidRDefault="00A53375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520739" w:rsidRDefault="00A53375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A53375" w:rsidRDefault="00A53375" w:rsidP="006418B6">
            <w:pPr>
              <w:jc w:val="center"/>
              <w:rPr>
                <w:sz w:val="20"/>
                <w:szCs w:val="20"/>
              </w:rPr>
            </w:pPr>
            <w:r w:rsidRPr="00A53375">
              <w:rPr>
                <w:sz w:val="20"/>
                <w:szCs w:val="20"/>
              </w:rPr>
              <w:t>187 056,20000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520739" w:rsidRDefault="00A53375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520739" w:rsidRDefault="00A53375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</w:tr>
      <w:tr w:rsidR="006418B6" w:rsidRPr="00520739" w:rsidTr="006418B6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520739" w:rsidRDefault="006418B6" w:rsidP="006418B6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6418B6" w:rsidRDefault="006418B6" w:rsidP="006418B6">
            <w:pPr>
              <w:jc w:val="center"/>
              <w:rPr>
                <w:sz w:val="20"/>
                <w:szCs w:val="20"/>
              </w:rPr>
            </w:pPr>
            <w:r w:rsidRPr="006418B6">
              <w:rPr>
                <w:sz w:val="20"/>
                <w:szCs w:val="20"/>
              </w:rPr>
              <w:t>15 244 746,30000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CD1DC6" w:rsidRDefault="006418B6" w:rsidP="006418B6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CD1DC6" w:rsidRDefault="006418B6" w:rsidP="006418B6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6418B6" w:rsidRDefault="006418B6" w:rsidP="006418B6">
            <w:pPr>
              <w:jc w:val="center"/>
              <w:rPr>
                <w:sz w:val="20"/>
                <w:szCs w:val="20"/>
              </w:rPr>
            </w:pPr>
            <w:r w:rsidRPr="006418B6">
              <w:rPr>
                <w:sz w:val="20"/>
                <w:szCs w:val="20"/>
              </w:rPr>
              <w:t>4 199 333,03000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6418B6" w:rsidRDefault="006418B6" w:rsidP="006418B6">
            <w:pPr>
              <w:jc w:val="center"/>
              <w:rPr>
                <w:sz w:val="20"/>
                <w:szCs w:val="20"/>
              </w:rPr>
            </w:pPr>
            <w:r w:rsidRPr="006418B6">
              <w:rPr>
                <w:sz w:val="20"/>
                <w:szCs w:val="20"/>
              </w:rPr>
              <w:t>5 559 928,30000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CE64BE" w:rsidRDefault="006418B6" w:rsidP="006418B6">
            <w:pPr>
              <w:jc w:val="center"/>
              <w:rPr>
                <w:sz w:val="20"/>
                <w:szCs w:val="20"/>
              </w:rPr>
            </w:pPr>
            <w:r w:rsidRPr="00CE64BE">
              <w:rPr>
                <w:sz w:val="20"/>
                <w:szCs w:val="20"/>
              </w:rPr>
              <w:t>3 113 984,51000</w:t>
            </w:r>
          </w:p>
        </w:tc>
      </w:tr>
      <w:tr w:rsidR="006418B6" w:rsidRPr="00520739" w:rsidTr="006418B6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520739" w:rsidRDefault="006418B6" w:rsidP="006418B6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6418B6" w:rsidRDefault="006418B6" w:rsidP="006418B6">
            <w:pPr>
              <w:jc w:val="center"/>
              <w:rPr>
                <w:sz w:val="20"/>
                <w:szCs w:val="20"/>
              </w:rPr>
            </w:pPr>
            <w:r w:rsidRPr="006418B6">
              <w:rPr>
                <w:sz w:val="20"/>
                <w:szCs w:val="20"/>
              </w:rPr>
              <w:t>8 052 666,05768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CD1DC6" w:rsidRDefault="006418B6" w:rsidP="006418B6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CD1DC6" w:rsidRDefault="006418B6" w:rsidP="006418B6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6418B6" w:rsidRDefault="001059AA" w:rsidP="0064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2 824 282,30601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6418B6" w:rsidRDefault="006418B6" w:rsidP="006418B6">
            <w:pPr>
              <w:jc w:val="center"/>
              <w:rPr>
                <w:sz w:val="20"/>
                <w:szCs w:val="20"/>
              </w:rPr>
            </w:pPr>
            <w:r w:rsidRPr="006418B6">
              <w:rPr>
                <w:sz w:val="20"/>
                <w:szCs w:val="20"/>
              </w:rPr>
              <w:t>851 979,93000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6" w:rsidRPr="00CE64BE" w:rsidRDefault="006418B6" w:rsidP="006418B6">
            <w:pPr>
              <w:jc w:val="center"/>
              <w:rPr>
                <w:sz w:val="20"/>
                <w:szCs w:val="20"/>
              </w:rPr>
            </w:pPr>
            <w:r w:rsidRPr="00CE64BE">
              <w:rPr>
                <w:sz w:val="20"/>
                <w:szCs w:val="20"/>
              </w:rPr>
              <w:t>925 378,44000</w:t>
            </w:r>
          </w:p>
        </w:tc>
      </w:tr>
      <w:tr w:rsidR="000857F7" w:rsidRPr="00520739" w:rsidTr="006418B6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6418B6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</w:tr>
      <w:tr w:rsidR="00CD1DC6" w:rsidRPr="00520739" w:rsidTr="006418B6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520739" w:rsidRDefault="00CD1DC6" w:rsidP="00CD1DC6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C113B5" w:rsidRDefault="001059AA" w:rsidP="006418B6">
            <w:pPr>
              <w:jc w:val="center"/>
              <w:rPr>
                <w:sz w:val="20"/>
                <w:szCs w:val="20"/>
              </w:rPr>
            </w:pPr>
            <w:r w:rsidRPr="001059AA">
              <w:rPr>
                <w:sz w:val="20"/>
                <w:szCs w:val="20"/>
              </w:rPr>
              <w:t>24 297 297,17768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CD1DC6" w:rsidRDefault="00CD1DC6" w:rsidP="006418B6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CD1DC6" w:rsidRDefault="00CD1DC6" w:rsidP="006418B6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427298" w:rsidRDefault="001059AA" w:rsidP="0064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7 237 743,66601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C113B5" w:rsidRDefault="006418B6" w:rsidP="006418B6">
            <w:pPr>
              <w:jc w:val="center"/>
              <w:rPr>
                <w:sz w:val="20"/>
                <w:szCs w:val="20"/>
              </w:rPr>
            </w:pPr>
            <w:r w:rsidRPr="006418B6">
              <w:rPr>
                <w:sz w:val="20"/>
                <w:szCs w:val="20"/>
              </w:rPr>
              <w:t>6 411 908,23000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C113B5" w:rsidRDefault="00CE64BE" w:rsidP="006418B6">
            <w:pPr>
              <w:jc w:val="center"/>
              <w:rPr>
                <w:sz w:val="20"/>
                <w:szCs w:val="20"/>
              </w:rPr>
            </w:pPr>
            <w:r w:rsidRPr="00CE64BE">
              <w:rPr>
                <w:sz w:val="20"/>
                <w:szCs w:val="20"/>
              </w:rPr>
              <w:t>4 039 362,95000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520739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приложение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1059AA">
        <w:rPr>
          <w:rFonts w:eastAsiaTheme="minorHAnsi"/>
          <w:szCs w:val="28"/>
        </w:rPr>
        <w:t>,5</w:t>
      </w:r>
      <w:r w:rsidR="00A460B8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>едакции согласно приложениям 1,2 соответственно</w:t>
      </w:r>
      <w:r w:rsidR="00EA1698" w:rsidRPr="00520739">
        <w:rPr>
          <w:szCs w:val="28"/>
        </w:rPr>
        <w:t xml:space="preserve"> </w:t>
      </w:r>
      <w:r w:rsidR="00BB249D" w:rsidRPr="00520739">
        <w:rPr>
          <w:szCs w:val="28"/>
        </w:rPr>
        <w:t>к настоящему постановлению.</w:t>
      </w:r>
    </w:p>
    <w:p w:rsidR="004115DF" w:rsidRPr="00D1284F" w:rsidRDefault="004709AD" w:rsidP="00BB249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rFonts w:eastAsia="SimSun"/>
          <w:bCs/>
          <w:szCs w:val="28"/>
        </w:rPr>
        <w:t xml:space="preserve">2. </w:t>
      </w:r>
      <w:r w:rsidR="00DD79A0" w:rsidRPr="00520739">
        <w:rPr>
          <w:szCs w:val="28"/>
        </w:rPr>
        <w:t xml:space="preserve">Опубликовать настоящее постановление </w:t>
      </w:r>
      <w:r w:rsidR="008C35DF" w:rsidRPr="00520739">
        <w:rPr>
          <w:szCs w:val="28"/>
        </w:rPr>
        <w:t>в официальном средстве</w:t>
      </w:r>
      <w:r w:rsidR="002E713E" w:rsidRPr="00520739">
        <w:rPr>
          <w:szCs w:val="28"/>
        </w:rPr>
        <w:t xml:space="preserve"> массовой информации </w:t>
      </w:r>
      <w:r w:rsidR="00BA0A7D" w:rsidRPr="00520739">
        <w:rPr>
          <w:rFonts w:eastAsia="SimSun"/>
          <w:bCs/>
          <w:szCs w:val="28"/>
        </w:rPr>
        <w:t>Одинцовского городского округа Московской</w:t>
      </w:r>
      <w:r w:rsidR="00BA0A7D" w:rsidRPr="00445B36">
        <w:rPr>
          <w:rFonts w:eastAsia="SimSun"/>
          <w:bCs/>
          <w:szCs w:val="28"/>
        </w:rPr>
        <w:t xml:space="preserve"> области</w:t>
      </w:r>
      <w:r w:rsidR="00BA0A7D" w:rsidRPr="00445B36">
        <w:rPr>
          <w:szCs w:val="28"/>
        </w:rPr>
        <w:t xml:space="preserve"> </w:t>
      </w:r>
      <w:r w:rsidR="002E713E" w:rsidRPr="00445B36">
        <w:rPr>
          <w:szCs w:val="28"/>
        </w:rPr>
        <w:t xml:space="preserve">и разместить </w:t>
      </w:r>
      <w:r w:rsidR="00DD79A0" w:rsidRPr="00445B36">
        <w:rPr>
          <w:szCs w:val="28"/>
        </w:rPr>
        <w:t>на</w:t>
      </w:r>
      <w:r w:rsidR="00FC420B" w:rsidRPr="00445B36">
        <w:rPr>
          <w:szCs w:val="28"/>
        </w:rPr>
        <w:t xml:space="preserve"> официальном сайте</w:t>
      </w:r>
      <w:r w:rsidR="00DD79A0" w:rsidRPr="00445B36">
        <w:rPr>
          <w:szCs w:val="28"/>
        </w:rPr>
        <w:t xml:space="preserve"> </w:t>
      </w:r>
      <w:r w:rsidR="00DD79A0" w:rsidRPr="00445B36">
        <w:rPr>
          <w:rFonts w:eastAsia="SimSun"/>
          <w:bCs/>
          <w:szCs w:val="28"/>
        </w:rPr>
        <w:t xml:space="preserve">Одинцовского </w:t>
      </w:r>
      <w:r w:rsidR="005B7E6B" w:rsidRPr="00445B36">
        <w:rPr>
          <w:rFonts w:eastAsia="SimSun"/>
          <w:bCs/>
          <w:szCs w:val="28"/>
        </w:rPr>
        <w:t xml:space="preserve">городского округа </w:t>
      </w:r>
      <w:r w:rsidR="00DD79A0" w:rsidRPr="00445B36">
        <w:rPr>
          <w:rFonts w:eastAsia="SimSun"/>
          <w:bCs/>
          <w:szCs w:val="28"/>
        </w:rPr>
        <w:t xml:space="preserve">Московской </w:t>
      </w:r>
      <w:r w:rsidR="00DD79A0" w:rsidRPr="00D1284F">
        <w:rPr>
          <w:rFonts w:eastAsia="SimSun"/>
          <w:bCs/>
          <w:szCs w:val="28"/>
        </w:rPr>
        <w:t>области</w:t>
      </w:r>
      <w:r w:rsidR="004115DF" w:rsidRPr="00D1284F">
        <w:rPr>
          <w:rFonts w:eastAsia="SimSun"/>
          <w:bCs/>
          <w:szCs w:val="28"/>
        </w:rPr>
        <w:t xml:space="preserve"> </w:t>
      </w:r>
      <w:r w:rsidR="004115DF" w:rsidRPr="00D1284F">
        <w:rPr>
          <w:szCs w:val="28"/>
        </w:rPr>
        <w:t>в сети «Интернет».</w:t>
      </w:r>
      <w:bookmarkStart w:id="0" w:name="_GoBack"/>
      <w:bookmarkEnd w:id="0"/>
    </w:p>
    <w:p w:rsidR="00DD79A0" w:rsidRPr="00B47E62" w:rsidRDefault="0057718A" w:rsidP="00BB249D">
      <w:pPr>
        <w:pStyle w:val="a4"/>
        <w:widowControl w:val="0"/>
        <w:spacing w:after="0" w:line="240" w:lineRule="auto"/>
        <w:ind w:left="0" w:firstLine="709"/>
        <w:jc w:val="both"/>
        <w:outlineLvl w:val="1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 xml:space="preserve">           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Default="00A460B8" w:rsidP="00EF0571">
      <w:pPr>
        <w:widowControl w:val="0"/>
        <w:rPr>
          <w:sz w:val="28"/>
          <w:szCs w:val="28"/>
        </w:rPr>
      </w:pPr>
    </w:p>
    <w:p w:rsidR="00435528" w:rsidRPr="00B47E62" w:rsidRDefault="00D97036" w:rsidP="00EF0571">
      <w:pPr>
        <w:widowControl w:val="0"/>
        <w:rPr>
          <w:sz w:val="28"/>
          <w:szCs w:val="28"/>
        </w:rPr>
        <w:sectPr w:rsidR="00435528" w:rsidRPr="00B47E62" w:rsidSect="00CA7953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BE270D">
        <w:rPr>
          <w:sz w:val="28"/>
          <w:szCs w:val="28"/>
        </w:rPr>
        <w:t>Верно: начальник общего отдела       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А.А. </w:t>
      </w:r>
      <w:proofErr w:type="spellStart"/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797A67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 w:rsidRPr="0096505E">
        <w:rPr>
          <w:rFonts w:eastAsia="SimSun"/>
          <w:bCs/>
          <w:sz w:val="28"/>
          <w:szCs w:val="28"/>
          <w:lang w:eastAsia="zh-CN"/>
        </w:rPr>
        <w:t>А.А. Садетдинова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C01B3" w:rsidRPr="009C01B3" w:rsidRDefault="009C01B3" w:rsidP="009C01B3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 xml:space="preserve">Начальник юридического отдела </w:t>
      </w:r>
    </w:p>
    <w:p w:rsidR="00EC5D45" w:rsidRPr="00E23228" w:rsidRDefault="009C01B3" w:rsidP="009C01B3">
      <w:pPr>
        <w:rPr>
          <w:rFonts w:eastAsia="SimSun"/>
          <w:bCs/>
          <w:sz w:val="28"/>
          <w:szCs w:val="28"/>
          <w:lang w:eastAsia="zh-CN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A73D4" w:rsidRPr="004A73D4">
        <w:rPr>
          <w:sz w:val="28"/>
          <w:szCs w:val="28"/>
          <w:lang w:eastAsia="x-none"/>
        </w:rPr>
        <w:t xml:space="preserve">                       </w:t>
      </w:r>
      <w:r w:rsidR="00C113B5">
        <w:rPr>
          <w:sz w:val="28"/>
          <w:szCs w:val="28"/>
          <w:lang w:eastAsia="x-none"/>
        </w:rPr>
        <w:t xml:space="preserve">                     </w:t>
      </w:r>
      <w:r>
        <w:rPr>
          <w:sz w:val="28"/>
          <w:szCs w:val="28"/>
          <w:lang w:eastAsia="x-none"/>
        </w:rPr>
        <w:t xml:space="preserve">    </w:t>
      </w:r>
      <w:r w:rsidR="00C113B5">
        <w:rPr>
          <w:sz w:val="28"/>
          <w:szCs w:val="28"/>
          <w:lang w:eastAsia="x-none"/>
        </w:rPr>
        <w:t xml:space="preserve">       </w:t>
      </w:r>
      <w:r w:rsidRPr="009C01B3">
        <w:rPr>
          <w:sz w:val="28"/>
          <w:szCs w:val="28"/>
          <w:lang w:eastAsia="x-none"/>
        </w:rPr>
        <w:t>Т.Л. Сергеева</w:t>
      </w:r>
      <w:r w:rsidR="00EC5D45" w:rsidRPr="002909B6">
        <w:rPr>
          <w:rFonts w:eastAsia="SimSun"/>
          <w:bCs/>
          <w:color w:val="FF0000"/>
          <w:sz w:val="28"/>
          <w:szCs w:val="28"/>
          <w:lang w:eastAsia="zh-CN"/>
        </w:rPr>
        <w:tab/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Управление жилищно-коммунального хозяйства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5D3A52" w:rsidRDefault="005D3A52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3538FE" w:rsidP="005463F8">
      <w:pPr>
        <w:rPr>
          <w:sz w:val="20"/>
          <w:szCs w:val="20"/>
        </w:rPr>
      </w:pPr>
      <w:r w:rsidRPr="00B47E62">
        <w:rPr>
          <w:sz w:val="20"/>
          <w:szCs w:val="20"/>
        </w:rPr>
        <w:t>Кравченко И.А</w:t>
      </w:r>
      <w:r w:rsidR="00321298" w:rsidRPr="00B47E62">
        <w:rPr>
          <w:sz w:val="20"/>
          <w:szCs w:val="20"/>
        </w:rPr>
        <w:t>.</w:t>
      </w:r>
    </w:p>
    <w:p w:rsidR="005463F8" w:rsidRDefault="00603E81" w:rsidP="005463F8">
      <w:pPr>
        <w:rPr>
          <w:sz w:val="20"/>
          <w:szCs w:val="20"/>
        </w:rPr>
      </w:pPr>
      <w:r w:rsidRPr="00B47E62">
        <w:rPr>
          <w:sz w:val="20"/>
          <w:szCs w:val="20"/>
        </w:rPr>
        <w:t>8-49</w:t>
      </w:r>
      <w:r w:rsidR="003538FE" w:rsidRPr="00B47E62">
        <w:rPr>
          <w:sz w:val="20"/>
          <w:szCs w:val="20"/>
        </w:rPr>
        <w:t>8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9AA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BC0"/>
    <w:rsid w:val="007B2BCF"/>
    <w:rsid w:val="007B5395"/>
    <w:rsid w:val="007B6244"/>
    <w:rsid w:val="007B7459"/>
    <w:rsid w:val="007C051D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25C7"/>
    <w:rsid w:val="009431A7"/>
    <w:rsid w:val="00944C16"/>
    <w:rsid w:val="009505D2"/>
    <w:rsid w:val="00952D7B"/>
    <w:rsid w:val="00955B9B"/>
    <w:rsid w:val="00955E26"/>
    <w:rsid w:val="00960DD5"/>
    <w:rsid w:val="00961234"/>
    <w:rsid w:val="00963C54"/>
    <w:rsid w:val="00964EC6"/>
    <w:rsid w:val="0096505E"/>
    <w:rsid w:val="009655DB"/>
    <w:rsid w:val="009662F7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5584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8BD1FEE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4B3B-A4B3-490E-98BB-F56515B1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40</cp:revision>
  <cp:lastPrinted>2025-08-15T08:51:00Z</cp:lastPrinted>
  <dcterms:created xsi:type="dcterms:W3CDTF">2025-02-19T13:59:00Z</dcterms:created>
  <dcterms:modified xsi:type="dcterms:W3CDTF">2025-09-16T13:28:00Z</dcterms:modified>
</cp:coreProperties>
</file>