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A50B0C" w:rsidRPr="002B7756" w:rsidRDefault="00A50B0C" w:rsidP="00A50B0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A50B0C" w:rsidRPr="002B7756" w:rsidRDefault="00A50B0C" w:rsidP="00A50B0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Одинцовского городского округа</w:t>
      </w:r>
    </w:p>
    <w:p w:rsidR="00A50B0C" w:rsidRPr="002B7756" w:rsidRDefault="00A50B0C" w:rsidP="00A50B0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A50B0C" w:rsidRPr="002B7756" w:rsidRDefault="00A50B0C" w:rsidP="00A50B0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 ___________ № ________</w:t>
      </w:r>
    </w:p>
    <w:p w:rsidR="00A50B0C" w:rsidRDefault="00A50B0C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УТВЕРЖДЕН</w:t>
      </w:r>
      <w:r w:rsidR="00A50B0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Ы</w:t>
      </w:r>
    </w:p>
    <w:p w:rsidR="002B7756" w:rsidRPr="002B7756" w:rsidRDefault="00A50B0C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</w:t>
      </w:r>
      <w:r w:rsidR="002B7756"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остановлением Администрации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Одинцовского городского округа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B775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 ___________ № ________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ar46"/>
      <w:bookmarkEnd w:id="0"/>
      <w:r w:rsidRPr="00BA3D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АНТИКОРРУПЦИОННЫЕ СТАНДАРТЫ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муниципального учреждения и муниципального предприятия 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Одинцовского городского округа Московской области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I. Общие положения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Антикоррупционные стандарты муниципального учреждения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муниципального предприятия Одинцовского городского округа Московской области (далее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муниципальных учреждений и муниципальных предприятий Одинцовского городского округа Московской области (далее – учреждение (предприятие)).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Задачами внедрения Антикоррупционных стандартов являются: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открытости и прозрачности деятельности учреждения (предприятия);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эффективного механизма профилактики коррупционных проявлений, минимизации рисков вовлечения учреждения (предприятия) и ее работников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коррупционную деятельность;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 работников учреждения (предприятия) негативного отношения к коррупционным проявлениям, а также навыков антикоррупционного поведения;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минимизация имущественного и репутационного ущерба учреждения (предприятия) путем предотвращения коррупционных действий.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II. Должностные лица </w:t>
      </w:r>
      <w:r w:rsidRPr="00BA3D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учреждения (предприятия)</w:t>
      </w: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ответственные за внедрение Антикоррупционных стандартов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Реализацию мер, направленных на внедрение Антикоррупционных стандартов в учреждении (предприятии), осуществляют руководитель, заместитель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руководителя</w:t>
      </w:r>
      <w:r w:rsidRPr="002B775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подразделение или должностное ли</w:t>
      </w:r>
      <w:r w:rsidRPr="002B7756">
        <w:rPr>
          <w:rFonts w:ascii="Times New Roman" w:eastAsiaTheme="minorEastAsia" w:hAnsi="Times New Roman" w:cs="Arial"/>
          <w:sz w:val="28"/>
          <w:szCs w:val="28"/>
          <w:lang w:eastAsia="ru-RU"/>
        </w:rPr>
        <w:t>цо,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ответственное </w:t>
      </w:r>
      <w:r w:rsidR="00EF04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профилактику коррупционных и иных правонарушений в учреждении (предприятии)</w:t>
      </w:r>
      <w:r w:rsidR="00DA0922">
        <w:rPr>
          <w:rStyle w:val="a7"/>
          <w:rFonts w:ascii="Times New Roman" w:eastAsiaTheme="minorEastAsia" w:hAnsi="Times New Roman"/>
          <w:sz w:val="28"/>
          <w:szCs w:val="28"/>
          <w:lang w:eastAsia="ru-RU"/>
        </w:rPr>
        <w:footnoteReference w:id="2"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 (предприятия).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III. Принципы Антикоррупционных стандартов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 Антикоррупционные стандарты основываются на следующих принципах: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законность;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открытость и прозрачность деятельности;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добросовестная конкуренция;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приоритетное применение мер по предупреждению коррупции;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сотрудничество с институтами гражданского общества;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постоянный контроль и мониторинг.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IV. Мероприятия, направленные на предупреждение коррупции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 Реализация мероприятий по предупреждению коррупции в учреждении (предприятии) осуществляется в соответствии с планом противод</w:t>
      </w:r>
      <w:r w:rsidR="00B367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ействия коррупции, утвержденным приказом руководителя учреждения (предприятия), руководствуясь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Одинцовского городского округа Московской области (далее – Администрация).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 Мероприятиями, направленными на предупреждение коррупции, являются: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Предотвращение, выявление и урегулирование конфликта интересов, стороной которого являются работники учреждения (предприятия).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предотвращения, выявления и урегулирования конфликта интересов руководитель учреждения (предприятия) утверждает перечень функций учреждения (предприятия), при реализации которых наиболее вероятно возникновение коррупции (далее – коррупционно опасные функции)</w:t>
      </w:r>
      <w:r w:rsidR="00284DA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84DA1" w:rsidRPr="00284D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4DA1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284D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84DA1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Антикоррупционным стандартам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числу коррупционно опасных функций относятся: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закупка товаров, работ и услуг для нужд учреждения (предприятия);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и сдача в аренду имущества;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имущества, в том числе непрофильных активов;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любые функции, предполагающие финансирование учреждением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(предприятием) деятельности физических и юридических лиц (например, предоставление кредитов, спонсорской помощи и т.д.).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Приведенный перечень коррупционно опасных функций не является исчерпывающим. Его содержание определя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руководителем учреждения (предприятия</w:t>
      </w:r>
      <w:r w:rsidR="00753263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специфик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особенност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условий, в которых 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 (предприятие</w:t>
      </w:r>
      <w:r w:rsidR="00753263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532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функционирует.</w:t>
      </w:r>
    </w:p>
    <w:p w:rsidR="002B7756" w:rsidRPr="002B7756" w:rsidRDefault="00CA1F83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перечня</w:t>
      </w:r>
      <w:r w:rsidR="002B7756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коррупционно опасных функций руководитель учреждения (предприятия) утверждает перечень должностей, исполнение обязанностей по которым связано с коррупционными рисками (далее – Перечень</w:t>
      </w:r>
      <w:r w:rsidR="00D15A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должностей</w:t>
      </w:r>
      <w:r w:rsidR="002B7756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подлежащий актуализации не реже одного раза в год по форме согласно </w:t>
      </w:r>
      <w:r w:rsidR="00283A5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B7756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приложению </w:t>
      </w:r>
      <w:r w:rsidR="00283A5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B7756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Антикоррупционным стандартам.</w:t>
      </w:r>
    </w:p>
    <w:p w:rsidR="00A05315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Перечень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должностей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включаются должности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05315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 учреждения (предп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риятия);</w:t>
      </w:r>
    </w:p>
    <w:p w:rsidR="00A05315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заместителя руково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дителя учреждения (предприятия);</w:t>
      </w:r>
    </w:p>
    <w:p w:rsidR="00A05315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главного бухг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алтера учреждения (предприятия);</w:t>
      </w:r>
    </w:p>
    <w:p w:rsidR="00A05315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работников контрактной службы (контрактный управл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яющий) учреждения (предприятия);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иные должности работников учреждения (предприятия), осуществляющих исполнение обязанностей, связанных с коррупционными рисками по согласованию с </w:t>
      </w:r>
      <w:r w:rsidR="00A05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 (по подведомственности)</w:t>
      </w:r>
      <w:r w:rsidRPr="002B775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B7756" w:rsidRPr="002B7756" w:rsidRDefault="002B7756" w:rsidP="002B775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 (предприятие) направляет копию Перечня</w:t>
      </w:r>
      <w:r w:rsidR="00120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должностей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</w:t>
      </w:r>
      <w:r w:rsidR="00120A2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рабочих дней со дня его утверждения </w:t>
      </w:r>
      <w:r w:rsidR="00120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Администрацию (по подведомственности)</w:t>
      </w:r>
      <w:r w:rsidRPr="002B775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занимающие должности, включенные в Перечень</w:t>
      </w:r>
      <w:r w:rsidR="00556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должностей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ежегодно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до 30 апреля года, следующего за отчетным, представляют </w:t>
      </w:r>
      <w:r w:rsidR="00556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работодателю (представителю нанимателя) </w:t>
      </w:r>
      <w:hyperlink w:anchor="Par151" w:tooltip="                                ДЕКЛАРАЦИЯ" w:history="1">
        <w:r w:rsidRPr="002B775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декларацию</w:t>
        </w:r>
      </w:hyperlink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конфликта интересов (далее – декларация</w:t>
      </w:r>
      <w:r w:rsidR="00556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форме согласно приложению 3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Антикоррупционным стандартам:</w:t>
      </w:r>
    </w:p>
    <w:p w:rsidR="002B7756" w:rsidRPr="002B7756" w:rsidRDefault="002B7756" w:rsidP="002B775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руководители учреждений (предприятий) – </w:t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должностное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ответст</w:t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венное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профилактику коррупционных и иных правонарушений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отраслевом (функциональном) органе Администрации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(по подведомственности);</w:t>
      </w:r>
    </w:p>
    <w:p w:rsidR="002B7756" w:rsidRPr="002B7756" w:rsidRDefault="002B7756" w:rsidP="002B775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работники учреждения (предприятия) – </w:t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через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должностно</w:t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DA4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о, ответственное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профилактику коррупционных и иных правонарушений в учреждении (предприятии).</w:t>
      </w:r>
    </w:p>
    <w:p w:rsidR="009948AF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рассмотрения декларации утверждается</w:t>
      </w:r>
      <w:r w:rsidR="009948A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948AF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руководителем учреждения (предприятия) в отношении рабо</w:t>
      </w:r>
      <w:r w:rsidR="009948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тников учреждения (предприятия);</w:t>
      </w:r>
    </w:p>
    <w:p w:rsidR="002B7756" w:rsidRPr="002B7756" w:rsidRDefault="009948AF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="002B7756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в отношении руководителей учреждений (предприятий).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Оценка коррупционных рисков учреждения (предприятия).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Учреждение (предприятие) не реже 1 раза в год осуществляет оценку коррупционных рисков в соответствии с рекомендациями по порядку проведения оценки коррупционных рисков в организации, разработанными Министерством труда и социальной защиты Российской Федерации, </w:t>
      </w:r>
      <w:r w:rsidR="003E127E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специфик</w:t>
      </w:r>
      <w:r w:rsidR="003E12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E127E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особенност</w:t>
      </w:r>
      <w:r w:rsidR="003E12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3E127E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условий, в которых </w:t>
      </w:r>
      <w:r w:rsidR="003E12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 (предприятие</w:t>
      </w:r>
      <w:r w:rsidR="003E127E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3E12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127E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функционирует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Предупреждение коррупции при взаимодействии с контрагентами: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предупреждению коррупции, участвуют в коллективных антикоррупционных инициативах;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предварительная оценка деловой репутации контрагентов учреждения (предприятия) в целях снижения риска ее вовлечения в коррупционную деятельность.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Антикоррупционное просвещение</w:t>
      </w:r>
      <w:r w:rsidR="00AE6B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обучение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работников.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 (предприятие) на постоянной основе обеспечивает информирование работников о требованиях законодательства о противодействии корру</w:t>
      </w:r>
      <w:r w:rsidR="00AE6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пции, а также обучение работников подразделения, ответственных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 профилактику коррупционных и иных </w:t>
      </w:r>
      <w:r w:rsidR="00AE6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правонарушений, или должностных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</w:t>
      </w:r>
      <w:r w:rsidR="00AE6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иц, ответственных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профилактику коррупционных и иных правонарушений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учреждении (предприятии), по образовательным программам в сфере противодействия коррупции.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Внутренний контроль и аудит.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на постоянной основе внутреннего контроля и аудита хозяйственных операций учреждения (предприятия) в соответствии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законодательством Российской Федерации.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Взаимодействие с контрольно-надзорными и правоохранительными органами в сфере противодействия коррупции: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 всех случаях совершения коррупционных правонарушений учреждение (предприятие) сообщает в правоохранительные органы и информирует работодателя (представителя нанимателя), а также уполномоченный орган Администрации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профилактике коррупционных и иных правонарушений;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учреждение (предприятие) воздерживается от применения санкций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отношении работников, сообщивших в контрольно-надзорные</w:t>
      </w:r>
      <w:r w:rsidR="00FB432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 правоохранительные органы о ставшей им известной в ходе выполнения </w:t>
      </w:r>
      <w:r w:rsidR="00FB432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трудовых функций информации о подготовке к совершению, совершении или совершенном коррупционном правонарушении или преступлении;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учреждения (предприятия)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сохранению и передаче в правоохранительные органы документов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информации, содержащихся в них данных.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 В должностную инструкцию работника подразделения, ответственного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профилактику коррупционных и иных правонарушений, или должностного лица, ответственного за профилактику коррупционных и иных правонарушений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учреждении (предприятии), включаются трудовые функции в соответствии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с </w:t>
      </w:r>
      <w:r w:rsidR="00B5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hyperlink w:anchor="Par340" w:tooltip="ПЕРЕЧЕНЬ" w:history="1">
        <w:r w:rsidRPr="002B775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Перечнем</w:t>
        </w:r>
      </w:hyperlink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трудовых функций, включаемых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государственном учреждении Московской области, государственном унитарном предприятии Московской области</w:t>
      </w:r>
      <w:r w:rsidR="00B5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согласно приложению </w:t>
      </w:r>
      <w:r w:rsidR="00B5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Антикоррупционным стандартам.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V. Антикоррупционные стандарты поведения</w:t>
      </w:r>
    </w:p>
    <w:p w:rsidR="002B7756" w:rsidRPr="00BA3DB3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D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работников </w:t>
      </w:r>
      <w:r w:rsidRPr="00BA3D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учреждения (предприятия)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 Руководитель и работники учреждения (предприятия) должны неукоснительно соблюдать требования законодательства Российской Федерации, законодательства Московской области и муниципальных правовых актов Одинцовского городского округа Московской области о противодействии коррупции, а также локальные нормативные акты учреждения (предприятия), в том числе настоящие Антикоррупционные стандарты.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 Работники учреждения (предприятия):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исполняют трудовые функции добросовестно и на высоком профессиональном уровне;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исходят из того, что признание, соблюдение и защита прав и свобод человека 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гражданина определяют основной смысл и содержание деятельности учреждения (предприятия);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соблюдают правила делового поведения и общения;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используют должностное положение в личных целях.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 Работники учреждения (предприятия), включенные в Перечень, принимают меры по предотвращению и урегулированию конфликта интересов.</w:t>
      </w:r>
    </w:p>
    <w:p w:rsidR="002B7756" w:rsidRP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10. Работники учреждения (предприятия) уведомляют руководителя учреждения (предприятия) обо всех случаях обращения каких-либо лиц в целях склонения их к совершению коррупционных правонарушени</w:t>
      </w:r>
      <w:r w:rsidR="00205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по форме согласно приложению 5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Антикоррупционным стандартам. </w:t>
      </w:r>
    </w:p>
    <w:p w:rsidR="002B7756" w:rsidRDefault="002B7756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 За нарушение требований законодательства Российской Федерации, законодательства Московской области, </w:t>
      </w:r>
      <w:r w:rsidR="00B533AF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правовых актов Одинцовского городского округа Московской области о противодейст</w:t>
      </w:r>
      <w:r w:rsidR="00B5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вии коррупции, а также локальных нормативных актов</w:t>
      </w:r>
      <w:r w:rsidR="00B533AF"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учреждения (предприятия), в том числе </w:t>
      </w:r>
      <w:r w:rsidR="00B5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настоящих Антикоррупционных стандартов</w:t>
      </w:r>
      <w:r w:rsidRPr="002B775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руководитель и работники учреждения (предприятия) несут предусмотренную законодательством Российской Федерации ответственность.</w:t>
      </w:r>
    </w:p>
    <w:p w:rsidR="00BA3DB3" w:rsidRDefault="00BA3DB3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DB3" w:rsidRDefault="00BA3DB3" w:rsidP="002B775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26B2" w:rsidRDefault="006826B2" w:rsidP="006826B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 обязанности начальника</w:t>
      </w:r>
    </w:p>
    <w:p w:rsidR="00BC10AF" w:rsidRDefault="006826B2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 кадровой политики                                                                   Ю.С. Зырина</w:t>
      </w: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3260" w:rsidRDefault="00C53260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 w:rsidP="00AA2D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0B67" w:rsidRDefault="00E60B6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 Антикоррупционным стандартам</w:t>
      </w:r>
    </w:p>
    <w:p w:rsidR="00C53260" w:rsidRPr="00C53260" w:rsidRDefault="00C53260" w:rsidP="00C53260">
      <w:pPr>
        <w:spacing w:after="200" w:line="276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(примерная форма)</w:t>
      </w:r>
    </w:p>
    <w:tbl>
      <w:tblPr>
        <w:tblStyle w:val="2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759"/>
        <w:gridCol w:w="4270"/>
      </w:tblGrid>
      <w:tr w:rsidR="00C53260" w:rsidRPr="00C53260" w:rsidTr="00293591">
        <w:trPr>
          <w:jc w:val="right"/>
        </w:trPr>
        <w:tc>
          <w:tcPr>
            <w:tcW w:w="274" w:type="dxa"/>
          </w:tcPr>
          <w:p w:rsidR="00C53260" w:rsidRPr="00C53260" w:rsidRDefault="00C53260" w:rsidP="00C5326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C53260" w:rsidRPr="00C53260" w:rsidRDefault="00C53260" w:rsidP="00C5326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приказом </w:t>
            </w:r>
            <w:r w:rsidRPr="00C53260">
              <w:rPr>
                <w:rFonts w:ascii="Times New Roman" w:hAnsi="Times New Roman"/>
                <w:sz w:val="24"/>
                <w:szCs w:val="24"/>
              </w:rPr>
              <w:t xml:space="preserve">«полное название учреждения (предприятия)» </w:t>
            </w:r>
          </w:p>
          <w:p w:rsidR="00C53260" w:rsidRPr="00C53260" w:rsidRDefault="00C53260" w:rsidP="00C5326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«___» ______20__ № __________</w:t>
            </w:r>
          </w:p>
        </w:tc>
      </w:tr>
    </w:tbl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C53260">
        <w:rPr>
          <w:rFonts w:ascii="Times New Roman" w:hAnsi="Times New Roman" w:cs="Times New Roman"/>
          <w:b/>
          <w:spacing w:val="60"/>
          <w:sz w:val="24"/>
          <w:szCs w:val="24"/>
        </w:rPr>
        <w:t>ПЕРЕЧЕНЬ</w:t>
      </w:r>
      <w:r w:rsidRPr="00C53260">
        <w:rPr>
          <w:rFonts w:ascii="Times New Roman" w:hAnsi="Times New Roman" w:cs="Times New Roman"/>
          <w:b/>
          <w:spacing w:val="60"/>
          <w:sz w:val="24"/>
          <w:szCs w:val="24"/>
          <w:vertAlign w:val="superscript"/>
        </w:rPr>
        <w:footnoteReference w:id="5"/>
      </w: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функций «полное название учреждения (предприятия)»,</w:t>
      </w: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3260">
        <w:rPr>
          <w:rFonts w:ascii="Times New Roman" w:hAnsi="Times New Roman" w:cs="Times New Roman"/>
          <w:sz w:val="24"/>
          <w:szCs w:val="24"/>
        </w:rPr>
        <w:t>при реализации</w:t>
      </w:r>
      <w:proofErr w:type="gramEnd"/>
      <w:r w:rsidRPr="00C53260">
        <w:rPr>
          <w:rFonts w:ascii="Times New Roman" w:hAnsi="Times New Roman" w:cs="Times New Roman"/>
          <w:sz w:val="24"/>
          <w:szCs w:val="24"/>
        </w:rPr>
        <w:t xml:space="preserve"> которых наиболее вероятно возникновение коррупции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1. Осуществление закупок товаров, работ, услуг для нужд учреждения (предприятия).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2. Размещение заказов на поставку товаров, выполнение работ и оказание услуг для муниципальных нужд.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 xml:space="preserve">3. Предоставление муниципальных услуг (участие в предоставлении муниципальных услуг). 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4. Организация продажи, передачи в аренду, в безвозмездное пользование либо</w:t>
      </w:r>
      <w:r w:rsidRPr="00C53260">
        <w:rPr>
          <w:rFonts w:ascii="Times New Roman" w:hAnsi="Times New Roman" w:cs="Times New Roman"/>
          <w:sz w:val="24"/>
          <w:szCs w:val="24"/>
        </w:rPr>
        <w:br/>
        <w:t>на ином законном праве муниципального имущества, принадлежащего на праве оперативного управления (хозяйственного ведения).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 xml:space="preserve">5. Организация и предоставление дополнительных платных услуг физическим </w:t>
      </w:r>
      <w:r w:rsidRPr="00C53260">
        <w:rPr>
          <w:rFonts w:ascii="Times New Roman" w:hAnsi="Times New Roman" w:cs="Times New Roman"/>
          <w:sz w:val="24"/>
          <w:szCs w:val="24"/>
        </w:rPr>
        <w:br/>
        <w:t xml:space="preserve">и юридическим лицам, организация иной, приносящей доход деятельности. Формирование объективной ценовой политики на оказание услуг. 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 xml:space="preserve">6. Осуществление административно-хозяйственных функций в том числе учет, использование, хранение, списание материально-технических ценностей. </w:t>
      </w:r>
    </w:p>
    <w:p w:rsidR="00C53260" w:rsidRPr="00C53260" w:rsidRDefault="00C53260" w:rsidP="00C5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 xml:space="preserve">7. Привлечение и использование внебюджетных средств на нужды учреждения (предприятия). </w:t>
      </w: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Должность</w:t>
      </w:r>
      <w:r w:rsidRPr="00C53260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C5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53260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И.О. Фамилия</w:t>
      </w: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3260">
        <w:rPr>
          <w:rFonts w:ascii="Times New Roman" w:hAnsi="Times New Roman" w:cs="Times New Roman"/>
          <w:sz w:val="24"/>
          <w:szCs w:val="26"/>
        </w:rPr>
        <w:t>СОГЛАСОВАНО</w:t>
      </w: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60" w:rsidRPr="00C53260" w:rsidRDefault="00C53260" w:rsidP="00C53260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Должность</w:t>
      </w:r>
      <w:r w:rsidRPr="00C53260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C5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53260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И.О. Фамилия</w:t>
      </w:r>
    </w:p>
    <w:p w:rsidR="00E60B67" w:rsidRDefault="00E60B67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E60B67" w:rsidRDefault="00E60B67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 Антикоррупционным стандартам</w:t>
      </w:r>
    </w:p>
    <w:p w:rsidR="00C53260" w:rsidRPr="00C53260" w:rsidRDefault="00C53260" w:rsidP="00C53260">
      <w:pPr>
        <w:spacing w:after="200" w:line="276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Форма</w:t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851"/>
        <w:gridCol w:w="4676"/>
      </w:tblGrid>
      <w:tr w:rsidR="00C53260" w:rsidRPr="00C53260" w:rsidTr="00293591">
        <w:tc>
          <w:tcPr>
            <w:tcW w:w="4395" w:type="dxa"/>
          </w:tcPr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53260" w:rsidRPr="00C53260" w:rsidRDefault="00C53260" w:rsidP="00C53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  <w:p w:rsidR="00C53260" w:rsidRPr="00C53260" w:rsidRDefault="00C53260" w:rsidP="00C53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Одинцовского городского округа</w:t>
            </w:r>
          </w:p>
          <w:p w:rsidR="00C53260" w:rsidRPr="00C53260" w:rsidRDefault="00C53260" w:rsidP="00C532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3260" w:rsidRPr="00C53260" w:rsidRDefault="00C53260" w:rsidP="00C532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И.О. Фамилия</w:t>
            </w:r>
          </w:p>
          <w:p w:rsidR="00C53260" w:rsidRPr="00C53260" w:rsidRDefault="00C53260" w:rsidP="00C53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«___» _____20__ г.</w:t>
            </w:r>
          </w:p>
        </w:tc>
        <w:tc>
          <w:tcPr>
            <w:tcW w:w="283" w:type="dxa"/>
          </w:tcPr>
          <w:p w:rsidR="00C53260" w:rsidRPr="00C53260" w:rsidRDefault="00C53260" w:rsidP="00C5326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C53260" w:rsidRPr="00C53260" w:rsidRDefault="00C53260" w:rsidP="00C5326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3260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приказом </w:t>
            </w:r>
            <w:r w:rsidRPr="00C53260">
              <w:rPr>
                <w:rFonts w:ascii="Times New Roman" w:hAnsi="Times New Roman"/>
                <w:sz w:val="24"/>
                <w:szCs w:val="24"/>
              </w:rPr>
              <w:t xml:space="preserve">«полное название учреждения (предприятия)» </w:t>
            </w:r>
          </w:p>
          <w:p w:rsidR="00C53260" w:rsidRPr="00C53260" w:rsidRDefault="00C53260" w:rsidP="00C5326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rPr>
                <w:rFonts w:ascii="Times New Roman" w:hAnsi="Times New Roman"/>
                <w:sz w:val="24"/>
                <w:szCs w:val="24"/>
              </w:rPr>
            </w:pPr>
            <w:r w:rsidRPr="00C532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«___» ______20__ № __________</w:t>
            </w:r>
          </w:p>
        </w:tc>
      </w:tr>
    </w:tbl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C53260">
        <w:rPr>
          <w:rFonts w:ascii="Times New Roman" w:hAnsi="Times New Roman" w:cs="Times New Roman"/>
          <w:b/>
          <w:spacing w:val="60"/>
          <w:sz w:val="24"/>
          <w:szCs w:val="24"/>
        </w:rPr>
        <w:t>ПЕРЕЧЕНЬ</w:t>
      </w:r>
      <w:r w:rsidRPr="00C53260">
        <w:rPr>
          <w:rFonts w:ascii="Times New Roman" w:hAnsi="Times New Roman" w:cs="Times New Roman"/>
          <w:b/>
          <w:spacing w:val="60"/>
          <w:sz w:val="24"/>
          <w:szCs w:val="24"/>
          <w:vertAlign w:val="superscript"/>
        </w:rPr>
        <w:footnoteReference w:id="8"/>
      </w: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должностей, исполнение обязанностей по которым связано с коррупционными рисками</w:t>
      </w:r>
    </w:p>
    <w:p w:rsidR="00C53260" w:rsidRPr="00C53260" w:rsidRDefault="00C53260" w:rsidP="00C53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в «полное название учреждения (предприятия)»</w:t>
      </w: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201" w:type="dxa"/>
        <w:tblInd w:w="0" w:type="dxa"/>
        <w:tblLook w:val="04A0" w:firstRow="1" w:lastRow="0" w:firstColumn="1" w:lastColumn="0" w:noHBand="0" w:noVBand="1"/>
      </w:tblPr>
      <w:tblGrid>
        <w:gridCol w:w="540"/>
        <w:gridCol w:w="8244"/>
        <w:gridCol w:w="1417"/>
      </w:tblGrid>
      <w:tr w:rsidR="00C53260" w:rsidRPr="00C53260" w:rsidTr="00293591">
        <w:trPr>
          <w:trHeight w:val="710"/>
          <w:tblHeader/>
        </w:trPr>
        <w:tc>
          <w:tcPr>
            <w:tcW w:w="540" w:type="dxa"/>
            <w:vAlign w:val="center"/>
          </w:tcPr>
          <w:p w:rsidR="00C53260" w:rsidRPr="00C53260" w:rsidRDefault="00C53260" w:rsidP="00C532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№</w:t>
            </w:r>
          </w:p>
          <w:p w:rsidR="00C53260" w:rsidRPr="00C53260" w:rsidRDefault="00C53260" w:rsidP="00C532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п/п</w:t>
            </w:r>
          </w:p>
        </w:tc>
        <w:tc>
          <w:tcPr>
            <w:tcW w:w="8244" w:type="dxa"/>
            <w:vAlign w:val="center"/>
          </w:tcPr>
          <w:p w:rsidR="00C53260" w:rsidRPr="00C53260" w:rsidRDefault="00C53260" w:rsidP="00C532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C53260" w:rsidRPr="00C53260" w:rsidRDefault="00C53260" w:rsidP="00C532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Количество единиц</w:t>
            </w: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Директор учреждения (предприятия)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Контрактный управляющий (работник контрактной службы)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Иные должности работников организации, осуществляющих исполнение обязанностей, связанных с коррупционными рисками (по согласованию с Администрацией)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…..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53260" w:rsidRPr="00C53260" w:rsidTr="00293591">
        <w:tc>
          <w:tcPr>
            <w:tcW w:w="540" w:type="dxa"/>
          </w:tcPr>
          <w:p w:rsidR="00C53260" w:rsidRPr="00C53260" w:rsidRDefault="00C53260" w:rsidP="00C5326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244" w:type="dxa"/>
          </w:tcPr>
          <w:p w:rsidR="00C53260" w:rsidRPr="00C53260" w:rsidRDefault="00C53260" w:rsidP="00C53260">
            <w:pPr>
              <w:spacing w:after="20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53260">
              <w:rPr>
                <w:rFonts w:ascii="Times New Roman" w:hAnsi="Times New Roman"/>
                <w:sz w:val="24"/>
                <w:szCs w:val="20"/>
              </w:rPr>
              <w:t>…..</w:t>
            </w:r>
          </w:p>
        </w:tc>
        <w:tc>
          <w:tcPr>
            <w:tcW w:w="1417" w:type="dxa"/>
          </w:tcPr>
          <w:p w:rsidR="00C53260" w:rsidRPr="00C53260" w:rsidRDefault="00C53260" w:rsidP="00C53260">
            <w:pPr>
              <w:spacing w:after="20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C53260" w:rsidRPr="00C53260" w:rsidRDefault="00C53260" w:rsidP="00C5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53260" w:rsidRPr="00C53260" w:rsidRDefault="00C53260" w:rsidP="00C5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Должность</w:t>
      </w:r>
      <w:r w:rsidRPr="00C53260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C5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53260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И.О. Фамилия</w:t>
      </w:r>
    </w:p>
    <w:p w:rsidR="00C53260" w:rsidRPr="00C53260" w:rsidRDefault="00C53260" w:rsidP="00C5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53260" w:rsidRPr="00C53260" w:rsidRDefault="00C53260" w:rsidP="00C5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3260">
        <w:rPr>
          <w:rFonts w:ascii="Times New Roman" w:hAnsi="Times New Roman" w:cs="Times New Roman"/>
          <w:sz w:val="24"/>
          <w:szCs w:val="26"/>
        </w:rPr>
        <w:t>СОГЛАСОВАНО</w:t>
      </w:r>
    </w:p>
    <w:p w:rsidR="00C53260" w:rsidRPr="00C53260" w:rsidRDefault="00C53260" w:rsidP="00C5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3260">
        <w:rPr>
          <w:rFonts w:ascii="Times New Roman" w:hAnsi="Times New Roman" w:cs="Times New Roman"/>
          <w:sz w:val="24"/>
          <w:szCs w:val="24"/>
        </w:rPr>
        <w:t>Должность</w:t>
      </w:r>
      <w:r w:rsidRPr="00C53260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C5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53260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И.О. Фамилия</w:t>
      </w: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60">
        <w:rPr>
          <w:rFonts w:ascii="Times New Roman" w:hAnsi="Times New Roman" w:cs="Times New Roman"/>
          <w:sz w:val="24"/>
          <w:szCs w:val="24"/>
        </w:rPr>
        <w:t>Должность</w:t>
      </w:r>
      <w:r w:rsidRPr="00C53260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C5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53260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И.О. Фамилия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1" w:name="Par143"/>
      <w:bookmarkEnd w:id="1"/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 Антикоррупционным стандартам</w:t>
      </w: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Форма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60"/>
          <w:sz w:val="24"/>
          <w:szCs w:val="24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60"/>
          <w:sz w:val="23"/>
          <w:szCs w:val="23"/>
          <w:lang w:eastAsia="ru-RU"/>
        </w:rPr>
      </w:pPr>
      <w:r w:rsidRPr="00C53260">
        <w:rPr>
          <w:rFonts w:ascii="Times New Roman" w:eastAsiaTheme="minorEastAsia" w:hAnsi="Times New Roman" w:cs="Times New Roman"/>
          <w:b/>
          <w:color w:val="000000" w:themeColor="text1"/>
          <w:spacing w:val="60"/>
          <w:sz w:val="23"/>
          <w:szCs w:val="23"/>
          <w:lang w:eastAsia="ru-RU"/>
        </w:rPr>
        <w:t>ДЕКЛАРАЦИЯ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  <w:t>конфликта интересов</w:t>
      </w:r>
      <w:r w:rsidRPr="00C53260">
        <w:rPr>
          <w:rFonts w:ascii="Times New Roman" w:eastAsiaTheme="minorEastAsia" w:hAnsi="Times New Roman" w:cs="Times New Roman"/>
          <w:b/>
          <w:i/>
          <w:color w:val="000000" w:themeColor="text1"/>
          <w:sz w:val="23"/>
          <w:szCs w:val="23"/>
          <w:vertAlign w:val="superscript"/>
          <w:lang w:eastAsia="ru-RU"/>
        </w:rPr>
        <w:t>1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  <w:t>Я, _____________________________________________________________________________________,</w:t>
      </w:r>
    </w:p>
    <w:p w:rsidR="00C53260" w:rsidRPr="00C53260" w:rsidRDefault="00C53260" w:rsidP="00C53260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12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color w:val="000000" w:themeColor="text1"/>
          <w:sz w:val="12"/>
          <w:szCs w:val="24"/>
          <w:lang w:eastAsia="ru-RU"/>
        </w:rPr>
        <w:t>(фамилия, имя, отчество (последнее – при наличии)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  <w:t>ознакомлен(а) с Антикоррупционными стандартами __________________________________________,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i/>
          <w:color w:val="000000" w:themeColor="text1"/>
          <w:sz w:val="12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color w:val="000000" w:themeColor="text1"/>
          <w:sz w:val="12"/>
          <w:szCs w:val="24"/>
          <w:lang w:eastAsia="ru-RU"/>
        </w:rPr>
        <w:t xml:space="preserve">наименование муниципального учреждения (унитарного предприятия), учредителем </w:t>
      </w:r>
      <w:r w:rsidRPr="00C53260">
        <w:rPr>
          <w:rFonts w:ascii="Times New Roman" w:eastAsiaTheme="minorEastAsia" w:hAnsi="Times New Roman" w:cs="Arial"/>
          <w:i/>
          <w:color w:val="000000" w:themeColor="text1"/>
          <w:sz w:val="12"/>
          <w:szCs w:val="24"/>
          <w:lang w:eastAsia="ru-RU"/>
        </w:rPr>
        <w:t>которого является Администрация Одинцовского городского округа (далее – организация)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  <w:t>требования указанных стандартов и Положения о предотвращении и урегулировании конфликта интересов</w:t>
      </w:r>
      <w:r w:rsidRPr="00C53260">
        <w:rPr>
          <w:rFonts w:ascii="Times New Roman" w:eastAsiaTheme="minorEastAsia" w:hAnsi="Times New Roman" w:cs="Times New Roman"/>
          <w:b/>
          <w:i/>
          <w:color w:val="000000" w:themeColor="text1"/>
          <w:sz w:val="23"/>
          <w:szCs w:val="23"/>
          <w:vertAlign w:val="superscript"/>
          <w:lang w:eastAsia="ru-RU"/>
        </w:rPr>
        <w:t>2</w:t>
      </w:r>
      <w:r w:rsidRPr="00C53260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eastAsia="ru-RU"/>
        </w:rPr>
        <w:t xml:space="preserve"> в _______________________________________________ мне понятны.</w:t>
      </w:r>
    </w:p>
    <w:p w:rsidR="00C53260" w:rsidRPr="00C53260" w:rsidRDefault="00C53260" w:rsidP="00C532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color w:val="000000" w:themeColor="text1"/>
          <w:sz w:val="12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color w:val="000000" w:themeColor="text1"/>
          <w:sz w:val="12"/>
          <w:szCs w:val="24"/>
          <w:lang w:eastAsia="ru-RU"/>
        </w:rPr>
        <w:t>(наименование и организационно-правовая форма организации)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2132"/>
        <w:gridCol w:w="4098"/>
      </w:tblGrid>
      <w:tr w:rsidR="00C53260" w:rsidRPr="00C53260" w:rsidTr="00293591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(подпись лица, представившего декларацию)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(фамилия, инициалы лица, представившего декларацию)</w:t>
            </w:r>
          </w:p>
        </w:tc>
      </w:tr>
    </w:tbl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C53260" w:rsidRPr="00C53260" w:rsidTr="00293591">
        <w:tc>
          <w:tcPr>
            <w:tcW w:w="368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Кому</w:t>
            </w:r>
            <w:r w:rsidRPr="00C53260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3"/>
                <w:szCs w:val="23"/>
                <w:vertAlign w:val="superscript"/>
                <w:lang w:eastAsia="ru-RU"/>
              </w:rPr>
              <w:t>3</w:t>
            </w: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:</w:t>
            </w: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6"/>
                <w:szCs w:val="24"/>
                <w:lang w:eastAsia="ru-RU"/>
              </w:rPr>
              <w:t>(указывается фамилия, имя, отчество и должность работодателя)</w:t>
            </w:r>
          </w:p>
        </w:tc>
        <w:tc>
          <w:tcPr>
            <w:tcW w:w="652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368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кого:</w:t>
            </w: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6"/>
                <w:szCs w:val="24"/>
                <w:lang w:eastAsia="ru-RU"/>
              </w:rPr>
              <w:t>(указывается фамилия, имя, отчество лица, представившего декларацию)</w:t>
            </w:r>
          </w:p>
        </w:tc>
        <w:tc>
          <w:tcPr>
            <w:tcW w:w="652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368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Должность:</w:t>
            </w: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6"/>
                <w:szCs w:val="24"/>
                <w:lang w:eastAsia="ru-RU"/>
              </w:rPr>
              <w:t>(указывается фамилия, имя, отчество и должность лица, представившего декларацию)</w:t>
            </w:r>
          </w:p>
        </w:tc>
        <w:tc>
          <w:tcPr>
            <w:tcW w:w="652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rPr>
          <w:trHeight w:val="318"/>
        </w:trPr>
        <w:tc>
          <w:tcPr>
            <w:tcW w:w="368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Дата заполнения:</w:t>
            </w:r>
          </w:p>
        </w:tc>
        <w:tc>
          <w:tcPr>
            <w:tcW w:w="652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Трудовая деятельность за последние 10 лет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296"/>
        <w:gridCol w:w="1296"/>
        <w:gridCol w:w="3211"/>
        <w:gridCol w:w="1910"/>
        <w:gridCol w:w="2488"/>
      </w:tblGrid>
      <w:tr w:rsidR="00C53260" w:rsidRPr="00C53260" w:rsidTr="00293591">
        <w:tc>
          <w:tcPr>
            <w:tcW w:w="2592" w:type="dxa"/>
            <w:gridSpan w:val="2"/>
            <w:vAlign w:val="center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3211" w:type="dxa"/>
            <w:vMerge w:val="restart"/>
            <w:vAlign w:val="center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Наименование организации</w:t>
            </w:r>
          </w:p>
        </w:tc>
        <w:tc>
          <w:tcPr>
            <w:tcW w:w="1910" w:type="dxa"/>
            <w:vMerge w:val="restart"/>
            <w:vAlign w:val="center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488" w:type="dxa"/>
            <w:vMerge w:val="restart"/>
            <w:vAlign w:val="center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  <w:lang w:eastAsia="ru-RU"/>
              </w:rPr>
              <w:t>Адрес организации</w:t>
            </w: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3211" w:type="dxa"/>
            <w:vMerge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vMerge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60B67" w:rsidRPr="00C53260" w:rsidTr="00E60B67">
        <w:trPr>
          <w:trHeight w:val="367"/>
        </w:trPr>
        <w:tc>
          <w:tcPr>
            <w:tcW w:w="1296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60B67" w:rsidRPr="00C53260" w:rsidTr="00E60B67">
        <w:trPr>
          <w:trHeight w:val="327"/>
        </w:trPr>
        <w:tc>
          <w:tcPr>
            <w:tcW w:w="1296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rPr>
          <w:trHeight w:val="354"/>
        </w:trPr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53260" w:rsidRPr="00C53260" w:rsidTr="00293591"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60B67" w:rsidRPr="00C53260" w:rsidTr="00E60B67">
        <w:trPr>
          <w:trHeight w:val="326"/>
        </w:trPr>
        <w:tc>
          <w:tcPr>
            <w:tcW w:w="1296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11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</w:tcPr>
          <w:p w:rsidR="00E60B67" w:rsidRPr="00C53260" w:rsidRDefault="00E60B67" w:rsidP="00C53260">
            <w:pPr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C53260" w:rsidRPr="00C53260" w:rsidRDefault="00C53260" w:rsidP="00C532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2"/>
          <w:szCs w:val="12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12"/>
          <w:szCs w:val="12"/>
          <w:lang w:eastAsia="ru-RU"/>
        </w:rPr>
        <w:br w:type="page"/>
      </w:r>
    </w:p>
    <w:p w:rsidR="00C53260" w:rsidRPr="00C53260" w:rsidRDefault="00C53260" w:rsidP="00C53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lastRenderedPageBreak/>
        <w:t>Необходимо внимательно ознакомиться с приведенными ниже вопросами, ответить «Да»</w:t>
      </w:r>
      <w:r w:rsidRPr="00C532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4</w:t>
      </w:r>
      <w:r w:rsidRPr="00C532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или «Нет» на каждый из них.</w:t>
      </w:r>
    </w:p>
    <w:p w:rsidR="00C53260" w:rsidRPr="00C53260" w:rsidRDefault="00C53260" w:rsidP="00C53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eastAsia="ru-RU"/>
        </w:rPr>
        <w:t>Вопросы:</w:t>
      </w:r>
    </w:p>
    <w:p w:rsidR="00C53260" w:rsidRPr="00C53260" w:rsidRDefault="00C53260" w:rsidP="00C53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1. Владеете ли Вы или Ваши родственники</w:t>
      </w:r>
      <w:r w:rsidRPr="00C532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5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иные лица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6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с которыми Вы связаны имущественными, корпоративными или иными близкими отношениями, акциями (долями, паями)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br/>
        <w:t>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2. Являетесь ли Вы или Ваши родственники</w:t>
      </w:r>
      <w:r w:rsidRPr="00C532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5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иные лица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6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 которыми Вы связаны имущественными, корпоративными или иными близкими отношениями, членами органов управления, работниками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3. Замещаете ли Вы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или Ваши родственники</w:t>
      </w:r>
      <w:r w:rsidRPr="00C532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5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иные лица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6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с которыми Вы связаны имущественными, корпоративными или иными близкими отношениями,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4. Работают ли в организации Ваши родственники</w:t>
      </w:r>
      <w:r w:rsidRPr="00C532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5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, иные лица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6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 которыми Вы связаны имущественными, корпоративными или иными близкими отношениями (при положительном ответе указать степень родства, Ф.И.О., должность)?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5. Выполняется ли Вами иная оплачиваемая деятельность в сторонних организациях в сфере, схожей со сферой деятельности организации?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6. Участвовали ли Вы от лица организации в сделке, в которой Вы имели личную (финансовую) заинтересованность?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7. Замещали ли Вы в течение двух последних лет должность государственного гражданского или муниципального служащего?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8. Замещают ли на текущий момент Ваши родственники</w:t>
      </w:r>
      <w:r w:rsidRPr="00C532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5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иные лица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6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с которыми Вы связаны имущественными, корпоративными или иными близкими отношениями, должность государственного или муниципального служащего</w:t>
      </w:r>
      <w:r w:rsidRPr="00C53260">
        <w:rPr>
          <w:rFonts w:ascii="Times New Roman" w:eastAsiaTheme="minorEastAsia" w:hAnsi="Times New Roman" w:cs="Times New Roman"/>
          <w:noProof/>
          <w:color w:val="000000" w:themeColor="text1"/>
          <w:sz w:val="23"/>
          <w:szCs w:val="23"/>
          <w:lang w:eastAsia="ru-RU"/>
        </w:rPr>
        <w:t>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9. Если на какой-либо из вопросов Вы ответили «Да», то сообщали ли Вы об этом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br/>
        <w:t>в письменной форме работодателю (работнику подразделения, ответственного за профилактику коррупционных и иных правонарушений)?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10. Известны ли Вам иные обстоятельства, не перечисленные в настоящей декларации, которые, по Вашему мнению, вызывают или могут вызвать конфликт интересов?</w:t>
      </w:r>
    </w:p>
    <w:p w:rsidR="00C53260" w:rsidRPr="00C53260" w:rsidRDefault="00C53260" w:rsidP="00C532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(да/нет) __________</w:t>
      </w:r>
    </w:p>
    <w:p w:rsidR="00C53260" w:rsidRPr="00C53260" w:rsidRDefault="00C53260" w:rsidP="00C532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При ответе «Да» на любой из указанных выше вопросов необходимо детально изложить подробную информацию для всестороннего рассмотрения и оценки обстоятельств.</w:t>
      </w:r>
      <w:r w:rsidRPr="00C53260">
        <w:rPr>
          <w:rFonts w:ascii="Times New Roman" w:eastAsiaTheme="minorEastAsia" w:hAnsi="Times New Roman" w:cs="Times New Roman"/>
          <w:noProof/>
          <w:color w:val="000000" w:themeColor="text1"/>
          <w:sz w:val="23"/>
          <w:szCs w:val="23"/>
          <w:lang w:eastAsia="ru-RU"/>
        </w:rPr>
        <w:t xml:space="preserve"> </w:t>
      </w:r>
    </w:p>
    <w:p w:rsidR="00C53260" w:rsidRPr="00C53260" w:rsidRDefault="00C53260" w:rsidP="00C53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Настоящим подтверждаю, что указанные выше вопросы мне понятны, данные мною ответы 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br/>
        <w:t>и пояснительная информация являются исчерпывающими и достоверными.</w:t>
      </w:r>
    </w:p>
    <w:p w:rsidR="00C53260" w:rsidRPr="00C53260" w:rsidRDefault="00C53260" w:rsidP="00C53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2132"/>
        <w:gridCol w:w="4098"/>
      </w:tblGrid>
      <w:tr w:rsidR="00C53260" w:rsidRPr="00C53260" w:rsidTr="00293591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(подпись лица, представившего декларацию)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(фамилия, инициалы лица, представившего декларацию)</w:t>
            </w:r>
          </w:p>
        </w:tc>
      </w:tr>
    </w:tbl>
    <w:p w:rsidR="00C53260" w:rsidRPr="00C53260" w:rsidRDefault="00C53260" w:rsidP="00C5326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</w:p>
    <w:p w:rsidR="00C53260" w:rsidRPr="00C53260" w:rsidRDefault="00C53260" w:rsidP="00C5326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Декларацию принял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3"/>
          <w:szCs w:val="23"/>
          <w:vertAlign w:val="superscript"/>
          <w:lang w:eastAsia="ru-RU"/>
        </w:rPr>
        <w:t>7</w:t>
      </w: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:</w:t>
      </w:r>
    </w:p>
    <w:p w:rsidR="00C53260" w:rsidRPr="00C53260" w:rsidRDefault="00C53260" w:rsidP="00C532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Должность: 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4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2132"/>
        <w:gridCol w:w="4098"/>
      </w:tblGrid>
      <w:tr w:rsidR="00C53260" w:rsidRPr="00C53260" w:rsidTr="00293591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(подпись)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(фамилия, инициалы)</w:t>
            </w:r>
          </w:p>
        </w:tc>
      </w:tr>
    </w:tbl>
    <w:p w:rsidR="00C53260" w:rsidRPr="00C53260" w:rsidRDefault="00C53260" w:rsidP="00C53260">
      <w:pPr>
        <w:spacing w:after="0" w:line="228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 __________ 20__ г.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  <w:lastRenderedPageBreak/>
        <w:t>Подробная информация для всестороннего рассмотрения и оценки обстоятельств:</w:t>
      </w:r>
    </w:p>
    <w:p w:rsidR="00C53260" w:rsidRPr="00C53260" w:rsidRDefault="00C53260" w:rsidP="00C532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260" w:rsidRPr="00C53260" w:rsidTr="00293591">
        <w:tc>
          <w:tcPr>
            <w:tcW w:w="9627" w:type="dxa"/>
          </w:tcPr>
          <w:p w:rsidR="00C53260" w:rsidRPr="00C53260" w:rsidRDefault="00C53260" w:rsidP="00C532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 w:type="page"/>
      </w:r>
      <w:r w:rsidRPr="00C53260"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  <w:lastRenderedPageBreak/>
        <w:t>Решение по декларации: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4"/>
        <w:gridCol w:w="3366"/>
      </w:tblGrid>
      <w:tr w:rsidR="00C53260" w:rsidRPr="00C53260" w:rsidTr="00293591">
        <w:tc>
          <w:tcPr>
            <w:tcW w:w="6204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Конфликт интересов не был обнаружен</w:t>
            </w:r>
          </w:p>
        </w:tc>
        <w:tc>
          <w:tcPr>
            <w:tcW w:w="3366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3260" w:rsidRPr="00C53260" w:rsidTr="00293591">
        <w:tc>
          <w:tcPr>
            <w:tcW w:w="6204" w:type="dxa"/>
          </w:tcPr>
          <w:p w:rsidR="00C53260" w:rsidRPr="00C53260" w:rsidRDefault="00C53260" w:rsidP="00C532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Я не рассматриваю указанную работником ситуацию как конфликт интересов</w:t>
            </w: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66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3260" w:rsidRPr="00C53260" w:rsidTr="00293591">
        <w:tc>
          <w:tcPr>
            <w:tcW w:w="6204" w:type="dxa"/>
          </w:tcPr>
          <w:p w:rsidR="00C53260" w:rsidRPr="00C53260" w:rsidRDefault="00C53260" w:rsidP="00C532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Рекомендуется с согласия работника изменить его трудовые обязанности (указать, какие), способные привести к возникновению конфликта интересов</w:t>
            </w: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66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3260" w:rsidRPr="00C53260" w:rsidTr="00293591">
        <w:tc>
          <w:tcPr>
            <w:tcW w:w="6204" w:type="dxa"/>
          </w:tcPr>
          <w:p w:rsidR="00C53260" w:rsidRPr="00C53260" w:rsidRDefault="00C53260" w:rsidP="00C532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Рекомендуется с согласия работника временно отстранить его от исполнения трудовых обязанностей, которые влекут или могут повлечь конфликт интересов</w:t>
            </w: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66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3260" w:rsidRPr="00C53260" w:rsidTr="00293591">
        <w:tc>
          <w:tcPr>
            <w:tcW w:w="6204" w:type="dxa"/>
          </w:tcPr>
          <w:p w:rsidR="00C53260" w:rsidRPr="00C53260" w:rsidRDefault="00C53260" w:rsidP="00C532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Рекомендуется с согласия работника перевести его на должность, предусматривающую выполнение трудовых обязанностей, не связанных с конфликтом интересов</w:t>
            </w: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66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3260" w:rsidRPr="00C53260" w:rsidTr="00293591">
        <w:tc>
          <w:tcPr>
            <w:tcW w:w="6204" w:type="dxa"/>
          </w:tcPr>
          <w:p w:rsidR="00C53260" w:rsidRPr="00C53260" w:rsidRDefault="00C53260" w:rsidP="00C532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C5326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66" w:type="dxa"/>
          </w:tcPr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C53260" w:rsidRPr="00C53260" w:rsidRDefault="00C53260" w:rsidP="00C532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C53260" w:rsidRPr="00C53260" w:rsidRDefault="00C53260" w:rsidP="00C53260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>Должность</w:t>
      </w:r>
      <w:r w:rsidRPr="00C532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8</w:t>
      </w: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</w:t>
      </w: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ru-RU"/>
        </w:rPr>
      </w:pPr>
    </w:p>
    <w:p w:rsidR="00C53260" w:rsidRPr="00C53260" w:rsidRDefault="00C53260" w:rsidP="00C53260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2132"/>
        <w:gridCol w:w="4098"/>
      </w:tblGrid>
      <w:tr w:rsidR="00C53260" w:rsidRPr="00C53260" w:rsidTr="00293591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(подпись)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nil"/>
              <w:bottom w:val="nil"/>
              <w:right w:val="nil"/>
            </w:tcBorders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</w:pPr>
            <w:r w:rsidRPr="00C53260">
              <w:rPr>
                <w:rFonts w:ascii="Times New Roman" w:eastAsiaTheme="minorEastAsia" w:hAnsi="Times New Roman" w:cs="Times New Roman"/>
                <w:i/>
                <w:color w:val="000000" w:themeColor="text1"/>
                <w:sz w:val="12"/>
                <w:szCs w:val="24"/>
                <w:lang w:eastAsia="ru-RU"/>
              </w:rPr>
              <w:t>(фамилия, инициалы)</w:t>
            </w:r>
          </w:p>
        </w:tc>
      </w:tr>
    </w:tbl>
    <w:p w:rsidR="00C53260" w:rsidRPr="00C53260" w:rsidRDefault="00C53260" w:rsidP="00C532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 __________ 20__ г.</w:t>
      </w:r>
      <w:r w:rsidRPr="00C5326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1. Далее – декларация.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 xml:space="preserve">2. Понятие «конфликт интересов» установлено </w:t>
      </w:r>
      <w:hyperlink r:id="rId8" w:tooltip="Федеральный закон от 25.12.2008 N 273-ФЗ (ред. от 26.05.2021) &quot;О противодействии коррупции&quot;{КонсультантПлюс}" w:history="1">
        <w:r w:rsidRPr="00C53260">
          <w:rPr>
            <w:rFonts w:ascii="Times New Roman" w:eastAsiaTheme="minorEastAsia" w:hAnsi="Times New Roman" w:cs="Times New Roman"/>
            <w:color w:val="000000" w:themeColor="text1"/>
            <w:sz w:val="16"/>
            <w:szCs w:val="16"/>
            <w:lang w:eastAsia="ru-RU"/>
          </w:rPr>
          <w:t>статьей 10</w:t>
        </w:r>
      </w:hyperlink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 xml:space="preserve"> Федерального закона от 25.12.2008 № 273-ФЗ «О противодействии коррупции».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3. Руководитель организации представляет декларацию конфликта интересов руководителю органа местного самоуправления, осуществляющего функции и полномочия учредителя организации, работник организации – руководителю организации.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4. Ответ «Да» необязательно означает наличие конфликта интересов, но выявляет вопрос, заслуживающий дальнейшего обсуждения</w:t>
      </w: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br/>
        <w:t>и рассмотрения.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5. Лица, состоящие в близком родстве или свойстве (родители, усыновители, супруги), дети (в том числе усыновленные), братья, сестры (в том числе сводные), а также братья, сестры, родители, дети супругов и супруги детей.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 xml:space="preserve">6. Лица, состоящие в близких </w:t>
      </w:r>
      <w:r w:rsidRPr="00C53260">
        <w:rPr>
          <w:rFonts w:ascii="Times New Roman" w:eastAsiaTheme="minorEastAsia" w:hAnsi="Times New Roman" w:cs="Times New Roman"/>
          <w:sz w:val="16"/>
          <w:szCs w:val="16"/>
          <w:lang w:eastAsia="ru-RU"/>
        </w:rPr>
        <w:t>отношениях, позволяющих полагать о наличии заинтересованности и зависимости между участниками,</w:t>
      </w:r>
      <w:r w:rsidRPr="00C53260">
        <w:rPr>
          <w:rFonts w:ascii="Times New Roman" w:eastAsiaTheme="minorEastAsia" w:hAnsi="Times New Roman" w:cs="Times New Roman"/>
          <w:sz w:val="16"/>
          <w:szCs w:val="16"/>
          <w:lang w:eastAsia="ru-RU"/>
        </w:rPr>
        <w:br/>
        <w:t xml:space="preserve">к критериям которых можно отнести: наличие общих детей, ведение общего хозяйства, проживание </w:t>
      </w: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на одной жилплощади, участие в крупных расходах третьих лиц и другое.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7. Заполняется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– подразделением или должностным лицом, ответственным за профилактику коррупционных и иных правонарушений органа местного самоуправления, осуществляющего функции и полномочия учредителя организации.</w:t>
      </w:r>
    </w:p>
    <w:p w:rsidR="00C53260" w:rsidRPr="00C53260" w:rsidRDefault="00C53260" w:rsidP="00C5326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8. Заполняется руководителем организации, а в случае предоставления декларации руководителем организации – руководителем органа местного самоуправления, осуществляющего функции и полномочия учредителя организации, либо уполномоченным им должностным лицом.</w:t>
      </w:r>
    </w:p>
    <w:p w:rsidR="00E60B67" w:rsidRDefault="00E60B6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53260" w:rsidRPr="003C4AFB" w:rsidRDefault="00C53260" w:rsidP="00C53260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4</w:t>
      </w:r>
    </w:p>
    <w:p w:rsidR="00C53260" w:rsidRPr="003C4AFB" w:rsidRDefault="00C53260" w:rsidP="00C53260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4AFB">
        <w:rPr>
          <w:rFonts w:ascii="Times New Roman" w:hAnsi="Times New Roman" w:cs="Times New Roman"/>
          <w:color w:val="000000"/>
          <w:sz w:val="24"/>
          <w:szCs w:val="24"/>
        </w:rPr>
        <w:t>к Антикоррупционным стандартам</w:t>
      </w:r>
    </w:p>
    <w:p w:rsidR="00C53260" w:rsidRDefault="00C53260" w:rsidP="00C532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3260" w:rsidRPr="003C4AFB" w:rsidRDefault="00C53260" w:rsidP="00C532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3260" w:rsidRPr="003C4AFB" w:rsidRDefault="00C53260" w:rsidP="00C53260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bookmarkStart w:id="2" w:name="Par340"/>
      <w:bookmarkEnd w:id="2"/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>ПЕРЕЧЕНЬ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РУДОВЫХ ФУНКЦИЙ,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br/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>включаемых в должностную инструкцию</w:t>
      </w:r>
    </w:p>
    <w:p w:rsidR="00C53260" w:rsidRPr="003C4AFB" w:rsidRDefault="00C53260" w:rsidP="00C53260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р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>аботника подразделения, ответственного за профилактику</w:t>
      </w:r>
    </w:p>
    <w:p w:rsidR="00C53260" w:rsidRPr="003C4AFB" w:rsidRDefault="00C53260" w:rsidP="00C53260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к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>оррупционных и иных правонарушений, или должностного лица,</w:t>
      </w:r>
    </w:p>
    <w:p w:rsidR="00C53260" w:rsidRPr="003C4AFB" w:rsidRDefault="00C53260" w:rsidP="00C53260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о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>тветственного за профилактику коррупционных и иных</w:t>
      </w:r>
    </w:p>
    <w:p w:rsidR="00C53260" w:rsidRPr="003C4AFB" w:rsidRDefault="00C53260" w:rsidP="00C53260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правонарушений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в муниципальном учреждении и муниципальном предприятии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Одинцовского городского округа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М</w:t>
      </w:r>
      <w:r w:rsidRPr="003C4AFB">
        <w:rPr>
          <w:rFonts w:ascii="Times New Roman" w:hAnsi="Times New Roman" w:cs="Times New Roman"/>
          <w:bCs w:val="0"/>
          <w:color w:val="000000"/>
          <w:sz w:val="28"/>
          <w:szCs w:val="28"/>
        </w:rPr>
        <w:t>осковской области</w:t>
      </w:r>
    </w:p>
    <w:p w:rsidR="00C53260" w:rsidRPr="003C4AFB" w:rsidRDefault="00C53260" w:rsidP="00C53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</w:t>
      </w:r>
      <w:r w:rsidRPr="00D475C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475CE">
        <w:rPr>
          <w:rFonts w:ascii="Times New Roman" w:hAnsi="Times New Roman" w:cs="Times New Roman"/>
          <w:sz w:val="28"/>
          <w:szCs w:val="28"/>
        </w:rPr>
        <w:t>и муниципального предприятия Одинцовского городского округа Московской области</w:t>
      </w:r>
      <w:r w:rsidRPr="003C4AFB">
        <w:rPr>
          <w:rFonts w:ascii="Times New Roman" w:hAnsi="Times New Roman" w:cs="Times New Roman"/>
          <w:sz w:val="28"/>
          <w:szCs w:val="28"/>
        </w:rPr>
        <w:t xml:space="preserve"> (</w:t>
      </w:r>
      <w:r w:rsidRPr="00D475CE">
        <w:rPr>
          <w:rFonts w:ascii="Times New Roman" w:hAnsi="Times New Roman" w:cs="Times New Roman"/>
          <w:sz w:val="28"/>
          <w:szCs w:val="28"/>
        </w:rPr>
        <w:t>далее – учреждение (предприятие</w:t>
      </w:r>
      <w:r w:rsidRPr="003C4A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4AFB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, должностными лицами, </w:t>
      </w:r>
      <w:r>
        <w:rPr>
          <w:rFonts w:ascii="Times New Roman" w:hAnsi="Times New Roman"/>
          <w:sz w:val="28"/>
          <w:szCs w:val="28"/>
        </w:rPr>
        <w:t xml:space="preserve">ответственными </w:t>
      </w:r>
      <w:r w:rsidRPr="00D475CE">
        <w:rPr>
          <w:rFonts w:ascii="Times New Roman" w:hAnsi="Times New Roman"/>
          <w:sz w:val="28"/>
          <w:szCs w:val="28"/>
        </w:rPr>
        <w:t>за профилактику коррупционных и иных правонарушений</w:t>
      </w:r>
      <w:r w:rsidRPr="003C4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475CE">
        <w:rPr>
          <w:rFonts w:ascii="Times New Roman" w:hAnsi="Times New Roman"/>
          <w:sz w:val="28"/>
          <w:szCs w:val="28"/>
        </w:rPr>
        <w:t>отраслевых (функциональных) органах Администрации</w:t>
      </w:r>
      <w:r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Pr="00D475CE">
        <w:rPr>
          <w:rFonts w:ascii="Times New Roman" w:hAnsi="Times New Roman"/>
          <w:sz w:val="28"/>
          <w:szCs w:val="28"/>
        </w:rPr>
        <w:t>(по подведомственности)</w:t>
      </w:r>
      <w:r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Pr="00D475C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5CE">
        <w:rPr>
          <w:rFonts w:ascii="Times New Roman" w:hAnsi="Times New Roman" w:cs="Times New Roman"/>
          <w:sz w:val="28"/>
          <w:szCs w:val="28"/>
        </w:rPr>
        <w:t xml:space="preserve"> Администрации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4AFB">
        <w:rPr>
          <w:rFonts w:ascii="Times New Roman" w:hAnsi="Times New Roman" w:cs="Times New Roman"/>
          <w:sz w:val="28"/>
          <w:szCs w:val="28"/>
        </w:rPr>
        <w:t xml:space="preserve"> по вопросам реализации мер, направленных на предупреждение (профилактику) коррупции и на выявление субъектов коррупционных правонарушений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D475CE">
        <w:rPr>
          <w:rFonts w:ascii="Times New Roman" w:hAnsi="Times New Roman" w:cs="Times New Roman"/>
          <w:sz w:val="28"/>
          <w:szCs w:val="28"/>
        </w:rPr>
        <w:t xml:space="preserve"> (предприяти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4AFB">
        <w:rPr>
          <w:rFonts w:ascii="Times New Roman" w:hAnsi="Times New Roman" w:cs="Times New Roman"/>
          <w:sz w:val="28"/>
          <w:szCs w:val="28"/>
        </w:rPr>
        <w:t>).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Разрабатывает и внедряет в практику стандарты и процедуры, направленные на обеспечение добросовестной работы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>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Оказывает работникам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Обеспечивает реализацию работниками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обязанности уведомлять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, органы прокуратуры Российской Федерации, правоохранительные, следственные органы обо всех случаях обращения к ним каких-либо лиц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C4AFB">
        <w:rPr>
          <w:rFonts w:ascii="Times New Roman" w:hAnsi="Times New Roman" w:cs="Times New Roman"/>
          <w:sz w:val="28"/>
          <w:szCs w:val="28"/>
        </w:rPr>
        <w:t>их к совершению коррупционных правонарушений.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Осуществляет правовой мониторинг законодательства Российской Федерации, законодательства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D64A5">
        <w:rPr>
          <w:rFonts w:ascii="Times New Roman" w:hAnsi="Times New Roman" w:cs="Times New Roman"/>
          <w:sz w:val="28"/>
          <w:szCs w:val="28"/>
        </w:rPr>
        <w:t>муниципальных правовых актов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3C4AFB">
        <w:rPr>
          <w:rFonts w:ascii="Times New Roman" w:hAnsi="Times New Roman" w:cs="Times New Roman"/>
          <w:sz w:val="28"/>
          <w:szCs w:val="28"/>
        </w:rPr>
        <w:t xml:space="preserve">в сфере противодействия коррупции с целью актуализации локальных актов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>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C4AFB">
        <w:rPr>
          <w:rFonts w:ascii="Times New Roman" w:hAnsi="Times New Roman" w:cs="Times New Roman"/>
          <w:sz w:val="28"/>
          <w:szCs w:val="28"/>
        </w:rPr>
        <w:t>Осуществляет мониторинг эффективности мер по профилактике коррупционных и иных правонарушений.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C4AFB">
        <w:rPr>
          <w:rFonts w:ascii="Times New Roman" w:hAnsi="Times New Roman" w:cs="Times New Roman"/>
          <w:sz w:val="28"/>
          <w:szCs w:val="28"/>
        </w:rPr>
        <w:t>Осуществляет разработку плана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D475C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D475CE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области, а также</w:t>
      </w:r>
      <w:r w:rsidRPr="003C4AFB">
        <w:rPr>
          <w:rFonts w:ascii="Times New Roman" w:hAnsi="Times New Roman" w:cs="Times New Roman"/>
          <w:sz w:val="28"/>
          <w:szCs w:val="28"/>
        </w:rPr>
        <w:t xml:space="preserve"> отчетных документов о реализации антикоррупционной политики в </w:t>
      </w:r>
      <w:r>
        <w:rPr>
          <w:rFonts w:ascii="Times New Roman" w:hAnsi="Times New Roman" w:cs="Times New Roman"/>
          <w:sz w:val="28"/>
          <w:szCs w:val="28"/>
        </w:rPr>
        <w:t>учреждении (предприятии)</w:t>
      </w:r>
      <w:r w:rsidRPr="003C4AFB">
        <w:rPr>
          <w:rFonts w:ascii="Times New Roman" w:hAnsi="Times New Roman" w:cs="Times New Roman"/>
          <w:sz w:val="28"/>
          <w:szCs w:val="28"/>
        </w:rPr>
        <w:t>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Организует мероприятия, направленные на предотвращение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C4AFB">
        <w:rPr>
          <w:rFonts w:ascii="Times New Roman" w:hAnsi="Times New Roman" w:cs="Times New Roman"/>
          <w:sz w:val="28"/>
          <w:szCs w:val="28"/>
        </w:rPr>
        <w:t xml:space="preserve">и урегулирование конфликта интересов в </w:t>
      </w:r>
      <w:r>
        <w:rPr>
          <w:rFonts w:ascii="Times New Roman" w:hAnsi="Times New Roman" w:cs="Times New Roman"/>
          <w:sz w:val="28"/>
          <w:szCs w:val="28"/>
        </w:rPr>
        <w:t>учреждении (предприятии)</w:t>
      </w:r>
      <w:r w:rsidRPr="003C4AFB">
        <w:rPr>
          <w:rFonts w:ascii="Times New Roman" w:hAnsi="Times New Roman" w:cs="Times New Roman"/>
          <w:sz w:val="28"/>
          <w:szCs w:val="28"/>
        </w:rPr>
        <w:t>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Осуществляет в </w:t>
      </w:r>
      <w:r>
        <w:rPr>
          <w:rFonts w:ascii="Times New Roman" w:hAnsi="Times New Roman" w:cs="Times New Roman"/>
          <w:sz w:val="28"/>
          <w:szCs w:val="28"/>
        </w:rPr>
        <w:t>учреждении (предприятии)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антикоррупционную пропаганду и просвещение.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Разрабатывает меры по снижению коррупционных рисков в </w:t>
      </w:r>
      <w:r>
        <w:rPr>
          <w:rFonts w:ascii="Times New Roman" w:hAnsi="Times New Roman" w:cs="Times New Roman"/>
          <w:sz w:val="28"/>
          <w:szCs w:val="28"/>
        </w:rPr>
        <w:t>учреждении (предприятии)</w:t>
      </w:r>
      <w:r w:rsidRPr="003C4AFB">
        <w:rPr>
          <w:rFonts w:ascii="Times New Roman" w:hAnsi="Times New Roman" w:cs="Times New Roman"/>
          <w:sz w:val="28"/>
          <w:szCs w:val="28"/>
        </w:rPr>
        <w:t>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деятельности в сфере профилактики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</w:rPr>
        <w:t>учреждении (предприятии)</w:t>
      </w:r>
      <w:r w:rsidRPr="003C4AFB">
        <w:rPr>
          <w:rFonts w:ascii="Times New Roman" w:hAnsi="Times New Roman" w:cs="Times New Roman"/>
          <w:sz w:val="28"/>
          <w:szCs w:val="28"/>
        </w:rPr>
        <w:t xml:space="preserve">, а также участвует в подготовке проектов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Осуществляет учет уведомлений о факте обращения в целях склонения работников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правонарушений, незамедлительно информирует об этом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>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Незамедлительно информирует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>
        <w:rPr>
          <w:rFonts w:ascii="Times New Roman" w:hAnsi="Times New Roman" w:cs="Times New Roman"/>
          <w:sz w:val="28"/>
          <w:szCs w:val="28"/>
        </w:rPr>
        <w:br/>
      </w:r>
      <w:r w:rsidRPr="003C4AFB">
        <w:rPr>
          <w:rFonts w:ascii="Times New Roman" w:hAnsi="Times New Roman" w:cs="Times New Roman"/>
          <w:sz w:val="28"/>
          <w:szCs w:val="28"/>
        </w:rPr>
        <w:t xml:space="preserve">о ставшей известной информации о случаях совершения коррупционных правонарушений работниками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, контрагентами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или иными лицами.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Сообщает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либо возникшем у работника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конфликте интересов.</w:t>
      </w:r>
    </w:p>
    <w:p w:rsidR="00C53260" w:rsidRPr="003C4AFB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3C4AFB">
        <w:rPr>
          <w:rFonts w:ascii="Times New Roman" w:hAnsi="Times New Roman" w:cs="Times New Roman"/>
          <w:sz w:val="28"/>
          <w:szCs w:val="28"/>
        </w:rPr>
        <w:t xml:space="preserve">Обеспечивает подготовку документов и материалов для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по вопросам привлечения работников </w:t>
      </w:r>
      <w:r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3C4AFB">
        <w:rPr>
          <w:rFonts w:ascii="Times New Roman" w:hAnsi="Times New Roman" w:cs="Times New Roman"/>
          <w:sz w:val="28"/>
          <w:szCs w:val="28"/>
        </w:rPr>
        <w:t xml:space="preserve"> к ответственности в соответствии с трудовым законодательством Российской Федерации.</w:t>
      </w: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60" w:rsidRDefault="00C53260" w:rsidP="00C532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B67" w:rsidRDefault="00E60B6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3" w:name="_GoBack"/>
      <w:bookmarkEnd w:id="3"/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Приложение 5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 Антикоррупционным стандартам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(примерная форма)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______________________________</w:t>
      </w:r>
    </w:p>
    <w:p w:rsidR="00C53260" w:rsidRPr="00C53260" w:rsidRDefault="00C53260" w:rsidP="00C532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lang w:eastAsia="ru-RU"/>
        </w:rPr>
        <w:t>(</w:t>
      </w:r>
      <w:r w:rsidRPr="00C53260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 xml:space="preserve">организационно-правовая форма и наименование </w:t>
      </w:r>
    </w:p>
    <w:p w:rsidR="00C53260" w:rsidRPr="00C53260" w:rsidRDefault="00C53260" w:rsidP="00C532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>учреждения (предприятия))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___________________________________________                                                                                  ___________________________________________</w:t>
      </w:r>
    </w:p>
    <w:p w:rsidR="00C53260" w:rsidRPr="00C53260" w:rsidRDefault="00C53260" w:rsidP="00C532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</w:t>
      </w:r>
      <w:r w:rsidRPr="00C53260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>(Фамилия, инициалы руководителя)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</w:t>
      </w: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C53260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>(Фамилия, Имя, Отчество работника,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должность, телефон)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Par387"/>
      <w:bookmarkEnd w:id="4"/>
      <w:r w:rsidRPr="00C532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УВЕДОМЛЕНИЕ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факте обращения в целях склонения работника 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к совершению коррупционных правонарушений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Сообщаю, что: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53260">
        <w:rPr>
          <w:rFonts w:ascii="Times New Roman" w:eastAsiaTheme="minorEastAsia" w:hAnsi="Times New Roman" w:cs="Times New Roman"/>
          <w:lang w:eastAsia="ru-RU"/>
        </w:rPr>
        <w:t>1) __________________________________________________________________________________________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(описание обстоятельств, при которых стало известно о случаях обращения к работнику в связи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с исполнением им трудовых функций каких-либо лиц в целях склонения его к совершению коррупционных правонарушений)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lang w:eastAsia="ru-RU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53260" w:rsidRPr="00C53260" w:rsidTr="00293591">
        <w:tc>
          <w:tcPr>
            <w:tcW w:w="10314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53260" w:rsidRPr="00C53260" w:rsidTr="00293591">
        <w:tc>
          <w:tcPr>
            <w:tcW w:w="10314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53260" w:rsidRPr="00C53260" w:rsidTr="00293591">
        <w:tc>
          <w:tcPr>
            <w:tcW w:w="10314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C53260">
              <w:rPr>
                <w:rFonts w:ascii="Times New Roman" w:hAnsi="Times New Roman"/>
                <w:i/>
              </w:rPr>
              <w:t>;</w:t>
            </w:r>
          </w:p>
        </w:tc>
      </w:tr>
    </w:tbl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(дата, место, время)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___________________________________________________________________________________________________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(подробные сведения о коррупционных правонарушениях, которые должен был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бы совершить работник по просьбе обратившихся лиц)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53260" w:rsidRPr="00C53260" w:rsidTr="00293591">
        <w:tc>
          <w:tcPr>
            <w:tcW w:w="1042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53260" w:rsidRPr="00C53260" w:rsidTr="00293591">
        <w:tc>
          <w:tcPr>
            <w:tcW w:w="1042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53260" w:rsidRPr="00C53260" w:rsidTr="00293591">
        <w:tc>
          <w:tcPr>
            <w:tcW w:w="1042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53260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</w:tc>
      </w:tr>
    </w:tbl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___________________________________________________________________________________________________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53260" w:rsidRPr="00C53260" w:rsidTr="00293591">
        <w:tc>
          <w:tcPr>
            <w:tcW w:w="1042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53260" w:rsidRPr="00C53260" w:rsidTr="00293591">
        <w:tc>
          <w:tcPr>
            <w:tcW w:w="1042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53260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</w:tc>
      </w:tr>
    </w:tbl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___________________________________________________________________________________________________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53260" w:rsidRPr="00C53260" w:rsidTr="00293591">
        <w:tc>
          <w:tcPr>
            <w:tcW w:w="10421" w:type="dxa"/>
          </w:tcPr>
          <w:p w:rsidR="00C53260" w:rsidRPr="00C53260" w:rsidRDefault="00C53260" w:rsidP="00C532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C53260">
              <w:rPr>
                <w:rFonts w:ascii="Times New Roman" w:hAnsi="Times New Roman"/>
              </w:rPr>
              <w:t>.</w:t>
            </w:r>
          </w:p>
        </w:tc>
      </w:tr>
    </w:tbl>
    <w:p w:rsidR="00C53260" w:rsidRPr="00C53260" w:rsidRDefault="00C53260" w:rsidP="00C5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 20___ г.                  ________________          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подпись)   </w:t>
      </w:r>
      <w:proofErr w:type="gramEnd"/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                                  (расшифровка подписи)</w:t>
      </w: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Порядковый номер в Журнале регистрации уведомлений __________________</w:t>
      </w: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регистрации уведомления «___» __________ 20___ г.</w:t>
      </w: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326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             _____________________________________________</w:t>
      </w: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              (фамилия, инициалы </w:t>
      </w:r>
      <w:proofErr w:type="gramStart"/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лица,   </w:t>
      </w:r>
      <w:proofErr w:type="gramEnd"/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                                                 (подпись лица, зарегистрировавшего уведомление)</w:t>
      </w:r>
    </w:p>
    <w:p w:rsidR="00C53260" w:rsidRPr="00C53260" w:rsidRDefault="00C53260" w:rsidP="00C5326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</w:pPr>
      <w:r w:rsidRPr="00C53260">
        <w:rPr>
          <w:rFonts w:ascii="Times New Roman" w:eastAsiaTheme="minorEastAsia" w:hAnsi="Times New Roman" w:cs="Times New Roman"/>
          <w:i/>
          <w:sz w:val="16"/>
          <w:szCs w:val="20"/>
          <w:lang w:eastAsia="ru-RU"/>
        </w:rPr>
        <w:t xml:space="preserve">       зарегистрировавшего уведомление)</w:t>
      </w:r>
    </w:p>
    <w:sectPr w:rsidR="00C53260" w:rsidRPr="00C53260" w:rsidSect="00E60B67">
      <w:headerReference w:type="default" r:id="rId9"/>
      <w:pgSz w:w="11906" w:h="16838"/>
      <w:pgMar w:top="1134" w:right="567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EB" w:rsidRDefault="003E69EB" w:rsidP="002B7756">
      <w:pPr>
        <w:spacing w:after="0" w:line="240" w:lineRule="auto"/>
      </w:pPr>
      <w:r>
        <w:separator/>
      </w:r>
    </w:p>
  </w:endnote>
  <w:endnote w:type="continuationSeparator" w:id="0">
    <w:p w:rsidR="003E69EB" w:rsidRDefault="003E69EB" w:rsidP="002B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EB" w:rsidRDefault="003E69EB" w:rsidP="002B7756">
      <w:pPr>
        <w:spacing w:after="0" w:line="240" w:lineRule="auto"/>
      </w:pPr>
      <w:r>
        <w:separator/>
      </w:r>
    </w:p>
  </w:footnote>
  <w:footnote w:type="continuationSeparator" w:id="0">
    <w:p w:rsidR="003E69EB" w:rsidRDefault="003E69EB" w:rsidP="002B7756">
      <w:pPr>
        <w:spacing w:after="0" w:line="240" w:lineRule="auto"/>
      </w:pPr>
      <w:r>
        <w:continuationSeparator/>
      </w:r>
    </w:p>
  </w:footnote>
  <w:footnote w:id="1">
    <w:p w:rsidR="002B7756" w:rsidRPr="00147D12" w:rsidRDefault="002B7756" w:rsidP="002B7756">
      <w:pPr>
        <w:pStyle w:val="a5"/>
        <w:widowControl w:val="0"/>
        <w:spacing w:after="0" w:line="240" w:lineRule="auto"/>
        <w:ind w:firstLine="709"/>
        <w:jc w:val="both"/>
      </w:pPr>
      <w:r>
        <w:rPr>
          <w:rStyle w:val="a7"/>
        </w:rPr>
        <w:footnoteRef/>
      </w:r>
      <w:r w:rsidR="00EF04C7">
        <w:rPr>
          <w:rFonts w:ascii="Times New Roman" w:hAnsi="Times New Roman"/>
          <w:sz w:val="18"/>
          <w:szCs w:val="18"/>
        </w:rPr>
        <w:t>З</w:t>
      </w:r>
      <w:r w:rsidRPr="00B819CE">
        <w:rPr>
          <w:rFonts w:ascii="Times New Roman" w:hAnsi="Times New Roman"/>
          <w:sz w:val="18"/>
          <w:szCs w:val="18"/>
        </w:rPr>
        <w:t>аместитель директора учре</w:t>
      </w:r>
      <w:r>
        <w:rPr>
          <w:rFonts w:ascii="Times New Roman" w:hAnsi="Times New Roman"/>
          <w:sz w:val="18"/>
          <w:szCs w:val="18"/>
        </w:rPr>
        <w:t>ждения (предприятия), ответственный</w:t>
      </w:r>
      <w:r w:rsidRPr="00B819CE">
        <w:rPr>
          <w:rFonts w:ascii="Times New Roman" w:hAnsi="Times New Roman"/>
          <w:sz w:val="18"/>
          <w:szCs w:val="18"/>
        </w:rPr>
        <w:t xml:space="preserve"> за профилактику коррупционных </w:t>
      </w:r>
      <w:r>
        <w:rPr>
          <w:rFonts w:ascii="Times New Roman" w:hAnsi="Times New Roman"/>
          <w:sz w:val="18"/>
          <w:szCs w:val="18"/>
        </w:rPr>
        <w:br/>
      </w:r>
      <w:r w:rsidRPr="00B819CE">
        <w:rPr>
          <w:rFonts w:ascii="Times New Roman" w:hAnsi="Times New Roman"/>
          <w:sz w:val="18"/>
          <w:szCs w:val="18"/>
        </w:rPr>
        <w:t>и иных правонарушений, назначенный приказом соответству</w:t>
      </w:r>
      <w:r>
        <w:rPr>
          <w:rFonts w:ascii="Times New Roman" w:hAnsi="Times New Roman"/>
          <w:sz w:val="18"/>
          <w:szCs w:val="18"/>
        </w:rPr>
        <w:t xml:space="preserve">ющего руководителя и отвечающий </w:t>
      </w:r>
      <w:r w:rsidRPr="00B819CE">
        <w:rPr>
          <w:rFonts w:ascii="Times New Roman" w:hAnsi="Times New Roman"/>
          <w:sz w:val="18"/>
          <w:szCs w:val="18"/>
        </w:rPr>
        <w:t xml:space="preserve">за взаимодействие </w:t>
      </w:r>
      <w:r>
        <w:rPr>
          <w:rFonts w:ascii="Times New Roman" w:hAnsi="Times New Roman"/>
          <w:sz w:val="18"/>
          <w:szCs w:val="18"/>
        </w:rPr>
        <w:br/>
      </w:r>
      <w:r w:rsidRPr="00B819CE">
        <w:rPr>
          <w:rFonts w:ascii="Times New Roman" w:hAnsi="Times New Roman"/>
          <w:sz w:val="18"/>
          <w:szCs w:val="18"/>
        </w:rPr>
        <w:t>и внедрение единой государственной политики в области противодействия коррупции в учреждении (предприятии</w:t>
      </w:r>
      <w:r>
        <w:rPr>
          <w:rFonts w:ascii="Times New Roman" w:hAnsi="Times New Roman"/>
          <w:sz w:val="18"/>
          <w:szCs w:val="18"/>
        </w:rPr>
        <w:t>).</w:t>
      </w:r>
    </w:p>
  </w:footnote>
  <w:footnote w:id="2">
    <w:p w:rsidR="00DA0922" w:rsidRDefault="00DA0922" w:rsidP="00753263">
      <w:pPr>
        <w:pStyle w:val="a5"/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rPr>
          <w:rFonts w:ascii="Times New Roman" w:hAnsi="Times New Roman"/>
          <w:sz w:val="18"/>
          <w:szCs w:val="18"/>
        </w:rPr>
        <w:t>Р</w:t>
      </w:r>
      <w:r w:rsidRPr="00B819CE">
        <w:rPr>
          <w:rFonts w:ascii="Times New Roman" w:hAnsi="Times New Roman"/>
          <w:sz w:val="18"/>
          <w:szCs w:val="18"/>
        </w:rPr>
        <w:t>аботник учре</w:t>
      </w:r>
      <w:r>
        <w:rPr>
          <w:rFonts w:ascii="Times New Roman" w:hAnsi="Times New Roman"/>
          <w:sz w:val="18"/>
          <w:szCs w:val="18"/>
        </w:rPr>
        <w:t xml:space="preserve">ждения (предприятия), ответственный </w:t>
      </w:r>
      <w:r w:rsidRPr="00B819CE">
        <w:rPr>
          <w:rFonts w:ascii="Times New Roman" w:hAnsi="Times New Roman"/>
          <w:sz w:val="18"/>
          <w:szCs w:val="18"/>
        </w:rPr>
        <w:t>за профилактику коррупционных и иных правонарушений, назначенный приказом соответствующего руководителя и отвечающий</w:t>
      </w:r>
      <w:r>
        <w:rPr>
          <w:rFonts w:ascii="Times New Roman" w:hAnsi="Times New Roman"/>
          <w:sz w:val="18"/>
          <w:szCs w:val="18"/>
        </w:rPr>
        <w:t xml:space="preserve"> </w:t>
      </w:r>
      <w:r w:rsidRPr="00B819CE">
        <w:rPr>
          <w:rFonts w:ascii="Times New Roman" w:hAnsi="Times New Roman"/>
          <w:sz w:val="18"/>
          <w:szCs w:val="18"/>
        </w:rPr>
        <w:t>за реализацию задач и повышение эффективности в области противодействия коррупции в учреждении (предприятии).</w:t>
      </w:r>
    </w:p>
  </w:footnote>
  <w:footnote w:id="3">
    <w:p w:rsidR="002B7756" w:rsidRPr="00E620BF" w:rsidRDefault="002B7756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7"/>
        </w:rPr>
        <w:footnoteRef/>
      </w:r>
      <w:r w:rsidRPr="00A0687B">
        <w:rPr>
          <w:rFonts w:ascii="Times New Roman" w:hAnsi="Times New Roman"/>
          <w:sz w:val="18"/>
          <w:szCs w:val="18"/>
        </w:rPr>
        <w:t>Перечень</w:t>
      </w:r>
      <w:r w:rsidR="00120A29">
        <w:rPr>
          <w:rFonts w:ascii="Times New Roman" w:hAnsi="Times New Roman"/>
          <w:sz w:val="18"/>
          <w:szCs w:val="18"/>
        </w:rPr>
        <w:t xml:space="preserve"> должностей</w:t>
      </w:r>
      <w:r w:rsidRPr="00A0687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согласовывается с Заместителем Главы </w:t>
      </w:r>
      <w:r w:rsidR="00A05315">
        <w:rPr>
          <w:rFonts w:ascii="Times New Roman" w:hAnsi="Times New Roman"/>
          <w:sz w:val="18"/>
          <w:szCs w:val="18"/>
        </w:rPr>
        <w:t xml:space="preserve">Одинцовского </w:t>
      </w:r>
      <w:r>
        <w:rPr>
          <w:rFonts w:ascii="Times New Roman" w:hAnsi="Times New Roman"/>
          <w:sz w:val="18"/>
          <w:szCs w:val="18"/>
        </w:rPr>
        <w:t>городского округа</w:t>
      </w:r>
      <w:r w:rsidR="00A05315">
        <w:rPr>
          <w:rFonts w:ascii="Times New Roman" w:hAnsi="Times New Roman"/>
          <w:sz w:val="18"/>
          <w:szCs w:val="18"/>
        </w:rPr>
        <w:t xml:space="preserve"> Московской области,</w:t>
      </w:r>
      <w:r w:rsidR="00B367DB">
        <w:rPr>
          <w:rFonts w:ascii="Times New Roman" w:hAnsi="Times New Roman"/>
          <w:sz w:val="18"/>
          <w:szCs w:val="18"/>
        </w:rPr>
        <w:t xml:space="preserve"> координирующим</w:t>
      </w:r>
      <w:r w:rsidR="00A05315" w:rsidRPr="00A05315">
        <w:rPr>
          <w:rFonts w:ascii="Times New Roman" w:hAnsi="Times New Roman"/>
          <w:sz w:val="18"/>
          <w:szCs w:val="18"/>
        </w:rPr>
        <w:t xml:space="preserve"> деятельность учреждения (предприятия) (далее – Заместитель Главы городского округа)</w:t>
      </w:r>
      <w:r>
        <w:rPr>
          <w:rFonts w:ascii="Times New Roman" w:hAnsi="Times New Roman"/>
          <w:sz w:val="18"/>
          <w:szCs w:val="18"/>
        </w:rPr>
        <w:t xml:space="preserve"> через </w:t>
      </w:r>
      <w:r w:rsidRPr="00E620BF">
        <w:rPr>
          <w:rFonts w:ascii="Times New Roman" w:hAnsi="Times New Roman"/>
          <w:sz w:val="18"/>
          <w:szCs w:val="18"/>
        </w:rPr>
        <w:t>отраслево</w:t>
      </w:r>
      <w:r w:rsidR="00A05315">
        <w:rPr>
          <w:rFonts w:ascii="Times New Roman" w:hAnsi="Times New Roman"/>
          <w:sz w:val="18"/>
          <w:szCs w:val="18"/>
        </w:rPr>
        <w:t>й (функциональный</w:t>
      </w:r>
      <w:r w:rsidRPr="00E620BF">
        <w:rPr>
          <w:rFonts w:ascii="Times New Roman" w:hAnsi="Times New Roman"/>
          <w:sz w:val="18"/>
          <w:szCs w:val="18"/>
        </w:rPr>
        <w:t>) орган Адм</w:t>
      </w:r>
      <w:r w:rsidR="00A05315">
        <w:rPr>
          <w:rFonts w:ascii="Times New Roman" w:hAnsi="Times New Roman"/>
          <w:sz w:val="18"/>
          <w:szCs w:val="18"/>
        </w:rPr>
        <w:t>инистрации</w:t>
      </w:r>
      <w:r w:rsidRPr="00E620BF">
        <w:rPr>
          <w:rFonts w:ascii="Times New Roman" w:hAnsi="Times New Roman"/>
          <w:sz w:val="18"/>
          <w:szCs w:val="18"/>
        </w:rPr>
        <w:t>:</w:t>
      </w:r>
    </w:p>
    <w:p w:rsidR="002B7756" w:rsidRPr="00E620BF" w:rsidRDefault="00A05315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образовательные учреждения – </w:t>
      </w:r>
      <w:r w:rsidR="002B7756" w:rsidRPr="00E620BF">
        <w:rPr>
          <w:rFonts w:ascii="Times New Roman" w:hAnsi="Times New Roman"/>
          <w:sz w:val="18"/>
          <w:szCs w:val="18"/>
        </w:rPr>
        <w:t>Управление образования;</w:t>
      </w:r>
    </w:p>
    <w:p w:rsidR="002B7756" w:rsidRPr="00E620BF" w:rsidRDefault="00A05315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учреждения культуры – </w:t>
      </w:r>
      <w:r w:rsidR="002B7756" w:rsidRPr="00E620BF">
        <w:rPr>
          <w:rFonts w:ascii="Times New Roman" w:hAnsi="Times New Roman"/>
          <w:sz w:val="18"/>
          <w:szCs w:val="18"/>
        </w:rPr>
        <w:t>Комитет по культуре;</w:t>
      </w:r>
    </w:p>
    <w:p w:rsidR="002B7756" w:rsidRPr="00E620BF" w:rsidRDefault="00A05315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учреждения спорта – </w:t>
      </w:r>
      <w:r w:rsidR="002B7756" w:rsidRPr="00E620BF">
        <w:rPr>
          <w:rFonts w:ascii="Times New Roman" w:hAnsi="Times New Roman"/>
          <w:sz w:val="18"/>
          <w:szCs w:val="18"/>
        </w:rPr>
        <w:t>Комитет</w:t>
      </w:r>
      <w:r>
        <w:rPr>
          <w:rFonts w:ascii="Times New Roman" w:hAnsi="Times New Roman"/>
          <w:sz w:val="18"/>
          <w:szCs w:val="18"/>
        </w:rPr>
        <w:t xml:space="preserve"> физической культуры и спорта;</w:t>
      </w:r>
    </w:p>
    <w:p w:rsidR="002B7756" w:rsidRDefault="00A05315" w:rsidP="002B7756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18"/>
          <w:szCs w:val="18"/>
        </w:rPr>
        <w:t>и</w:t>
      </w:r>
      <w:r w:rsidR="002B7756" w:rsidRPr="00E620BF">
        <w:rPr>
          <w:rFonts w:ascii="Times New Roman" w:hAnsi="Times New Roman"/>
          <w:sz w:val="18"/>
          <w:szCs w:val="18"/>
        </w:rPr>
        <w:t>ные учреждения (предп</w:t>
      </w:r>
      <w:r>
        <w:rPr>
          <w:rFonts w:ascii="Times New Roman" w:hAnsi="Times New Roman"/>
          <w:sz w:val="18"/>
          <w:szCs w:val="18"/>
        </w:rPr>
        <w:t xml:space="preserve">риятия) – </w:t>
      </w:r>
      <w:r w:rsidR="002B7756" w:rsidRPr="00E620BF">
        <w:rPr>
          <w:rFonts w:ascii="Times New Roman" w:hAnsi="Times New Roman"/>
          <w:sz w:val="18"/>
          <w:szCs w:val="18"/>
        </w:rPr>
        <w:t>уполномоченный орган Администрации</w:t>
      </w:r>
      <w:r w:rsidR="002B7756">
        <w:rPr>
          <w:rFonts w:ascii="Times New Roman" w:hAnsi="Times New Roman"/>
          <w:sz w:val="18"/>
          <w:szCs w:val="18"/>
        </w:rPr>
        <w:t xml:space="preserve"> </w:t>
      </w:r>
      <w:r w:rsidR="002B7756" w:rsidRPr="00E620BF">
        <w:rPr>
          <w:rFonts w:ascii="Times New Roman" w:hAnsi="Times New Roman"/>
          <w:sz w:val="18"/>
          <w:szCs w:val="18"/>
        </w:rPr>
        <w:t>по профилактике коррупционных и иных правонарушений.</w:t>
      </w:r>
    </w:p>
  </w:footnote>
  <w:footnote w:id="4">
    <w:p w:rsidR="002B7756" w:rsidRPr="00E620BF" w:rsidRDefault="002B7756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7"/>
        </w:rPr>
        <w:footnoteRef/>
      </w:r>
      <w:r w:rsidRPr="00A0687B">
        <w:rPr>
          <w:rFonts w:ascii="Times New Roman" w:hAnsi="Times New Roman"/>
          <w:sz w:val="18"/>
          <w:szCs w:val="18"/>
        </w:rPr>
        <w:t xml:space="preserve">Копия </w:t>
      </w:r>
      <w:r>
        <w:rPr>
          <w:rFonts w:ascii="Times New Roman" w:hAnsi="Times New Roman"/>
          <w:sz w:val="18"/>
          <w:szCs w:val="18"/>
        </w:rPr>
        <w:t>П</w:t>
      </w:r>
      <w:r w:rsidRPr="00A0687B">
        <w:rPr>
          <w:rFonts w:ascii="Times New Roman" w:hAnsi="Times New Roman"/>
          <w:sz w:val="18"/>
          <w:szCs w:val="18"/>
        </w:rPr>
        <w:t>еречня</w:t>
      </w:r>
      <w:r>
        <w:rPr>
          <w:rFonts w:ascii="Times New Roman" w:hAnsi="Times New Roman"/>
          <w:sz w:val="18"/>
          <w:szCs w:val="18"/>
        </w:rPr>
        <w:t xml:space="preserve"> </w:t>
      </w:r>
      <w:r w:rsidR="00120A29">
        <w:rPr>
          <w:rFonts w:ascii="Times New Roman" w:hAnsi="Times New Roman"/>
          <w:sz w:val="18"/>
          <w:szCs w:val="18"/>
        </w:rPr>
        <w:t xml:space="preserve">должностей </w:t>
      </w:r>
      <w:r>
        <w:rPr>
          <w:rFonts w:ascii="Times New Roman" w:hAnsi="Times New Roman"/>
          <w:sz w:val="18"/>
          <w:szCs w:val="18"/>
        </w:rPr>
        <w:t xml:space="preserve">направляется Заместителю Главы городского округа, руководителю </w:t>
      </w:r>
      <w:r w:rsidRPr="00E620BF">
        <w:rPr>
          <w:rFonts w:ascii="Times New Roman" w:hAnsi="Times New Roman"/>
          <w:sz w:val="18"/>
          <w:szCs w:val="18"/>
        </w:rPr>
        <w:t>отраслево</w:t>
      </w:r>
      <w:r>
        <w:rPr>
          <w:rFonts w:ascii="Times New Roman" w:hAnsi="Times New Roman"/>
          <w:sz w:val="18"/>
          <w:szCs w:val="18"/>
        </w:rPr>
        <w:t>го (функционального</w:t>
      </w:r>
      <w:r w:rsidRPr="00E620BF">
        <w:rPr>
          <w:rFonts w:ascii="Times New Roman" w:hAnsi="Times New Roman"/>
          <w:sz w:val="18"/>
          <w:szCs w:val="18"/>
        </w:rPr>
        <w:t>) орган</w:t>
      </w:r>
      <w:r>
        <w:rPr>
          <w:rFonts w:ascii="Times New Roman" w:hAnsi="Times New Roman"/>
          <w:sz w:val="18"/>
          <w:szCs w:val="18"/>
        </w:rPr>
        <w:t>а</w:t>
      </w:r>
      <w:r w:rsidRPr="00E620BF">
        <w:rPr>
          <w:rFonts w:ascii="Times New Roman" w:hAnsi="Times New Roman"/>
          <w:sz w:val="18"/>
          <w:szCs w:val="18"/>
        </w:rPr>
        <w:t xml:space="preserve"> Адм</w:t>
      </w:r>
      <w:r>
        <w:rPr>
          <w:rFonts w:ascii="Times New Roman" w:hAnsi="Times New Roman"/>
          <w:sz w:val="18"/>
          <w:szCs w:val="18"/>
        </w:rPr>
        <w:t>инистрации, наделенного</w:t>
      </w:r>
      <w:r w:rsidRPr="00E620BF">
        <w:rPr>
          <w:rFonts w:ascii="Times New Roman" w:hAnsi="Times New Roman"/>
          <w:sz w:val="18"/>
          <w:szCs w:val="18"/>
        </w:rPr>
        <w:t xml:space="preserve"> правами юридического лица (по подведомственности):</w:t>
      </w:r>
    </w:p>
    <w:p w:rsidR="002B7756" w:rsidRPr="00E620BF" w:rsidRDefault="002B7756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образовательные учреждения – в </w:t>
      </w:r>
      <w:r w:rsidRPr="00E620BF">
        <w:rPr>
          <w:rFonts w:ascii="Times New Roman" w:hAnsi="Times New Roman"/>
          <w:sz w:val="18"/>
          <w:szCs w:val="18"/>
        </w:rPr>
        <w:t>Управление образования;</w:t>
      </w:r>
    </w:p>
    <w:p w:rsidR="002B7756" w:rsidRPr="00E620BF" w:rsidRDefault="002B7756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учреждения культуры – в</w:t>
      </w:r>
      <w:r w:rsidRPr="00E620BF">
        <w:rPr>
          <w:rFonts w:ascii="Times New Roman" w:hAnsi="Times New Roman"/>
          <w:sz w:val="18"/>
          <w:szCs w:val="18"/>
        </w:rPr>
        <w:t xml:space="preserve"> Комитет по культуре;</w:t>
      </w:r>
    </w:p>
    <w:p w:rsidR="002B7756" w:rsidRPr="00E620BF" w:rsidRDefault="002B7756" w:rsidP="002B7756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учреждения спорта – в</w:t>
      </w:r>
      <w:r w:rsidRPr="00E620BF">
        <w:rPr>
          <w:rFonts w:ascii="Times New Roman" w:hAnsi="Times New Roman"/>
          <w:sz w:val="18"/>
          <w:szCs w:val="18"/>
        </w:rPr>
        <w:t xml:space="preserve"> Комитет</w:t>
      </w:r>
      <w:r>
        <w:rPr>
          <w:rFonts w:ascii="Times New Roman" w:hAnsi="Times New Roman"/>
          <w:sz w:val="18"/>
          <w:szCs w:val="18"/>
        </w:rPr>
        <w:t xml:space="preserve"> физической культуры и спорта;</w:t>
      </w:r>
    </w:p>
    <w:p w:rsidR="002B7756" w:rsidRDefault="002B7756" w:rsidP="002B7756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18"/>
          <w:szCs w:val="18"/>
        </w:rPr>
        <w:t>и</w:t>
      </w:r>
      <w:r w:rsidRPr="00E620BF">
        <w:rPr>
          <w:rFonts w:ascii="Times New Roman" w:hAnsi="Times New Roman"/>
          <w:sz w:val="18"/>
          <w:szCs w:val="18"/>
        </w:rPr>
        <w:t>ные учреждения (предп</w:t>
      </w:r>
      <w:r>
        <w:rPr>
          <w:rFonts w:ascii="Times New Roman" w:hAnsi="Times New Roman"/>
          <w:sz w:val="18"/>
          <w:szCs w:val="18"/>
        </w:rPr>
        <w:t>риятия) – в</w:t>
      </w:r>
      <w:r w:rsidRPr="00E620BF">
        <w:rPr>
          <w:rFonts w:ascii="Times New Roman" w:hAnsi="Times New Roman"/>
          <w:sz w:val="18"/>
          <w:szCs w:val="18"/>
        </w:rPr>
        <w:t xml:space="preserve"> уполномоченный орган Администрации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20BF">
        <w:rPr>
          <w:rFonts w:ascii="Times New Roman" w:hAnsi="Times New Roman"/>
          <w:sz w:val="18"/>
          <w:szCs w:val="18"/>
        </w:rPr>
        <w:t>по профилактике коррупционных и иных правонарушений.</w:t>
      </w:r>
    </w:p>
  </w:footnote>
  <w:footnote w:id="5">
    <w:p w:rsidR="00C53260" w:rsidRPr="00D8101A" w:rsidRDefault="00C53260" w:rsidP="00C5326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8101A">
        <w:rPr>
          <w:rFonts w:ascii="Times New Roman" w:hAnsi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D8101A">
        <w:rPr>
          <w:rFonts w:ascii="Times New Roman" w:hAnsi="Times New Roman"/>
          <w:color w:val="000000" w:themeColor="text1"/>
          <w:sz w:val="18"/>
          <w:szCs w:val="18"/>
        </w:rPr>
        <w:t>Пр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иведенный перечень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коррупционно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8101A">
        <w:rPr>
          <w:rFonts w:ascii="Times New Roman" w:hAnsi="Times New Roman"/>
          <w:color w:val="000000" w:themeColor="text1"/>
          <w:sz w:val="18"/>
          <w:szCs w:val="18"/>
        </w:rPr>
        <w:t>опасных функций не является исчерпывающим. Его содержание должно определяться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руководителем учреждения (предприятия) с учетом</w:t>
      </w:r>
      <w:r w:rsidRPr="00D8101A">
        <w:rPr>
          <w:rFonts w:ascii="Times New Roman" w:hAnsi="Times New Roman"/>
          <w:color w:val="000000" w:themeColor="text1"/>
          <w:sz w:val="18"/>
          <w:szCs w:val="18"/>
        </w:rPr>
        <w:t xml:space="preserve"> специфик</w:t>
      </w:r>
      <w:r>
        <w:rPr>
          <w:rFonts w:ascii="Times New Roman" w:hAnsi="Times New Roman"/>
          <w:color w:val="000000" w:themeColor="text1"/>
          <w:sz w:val="18"/>
          <w:szCs w:val="18"/>
        </w:rPr>
        <w:t>и и особенностей</w:t>
      </w:r>
      <w:r w:rsidRPr="00D8101A">
        <w:rPr>
          <w:rFonts w:ascii="Times New Roman" w:hAnsi="Times New Roman"/>
          <w:color w:val="000000" w:themeColor="text1"/>
          <w:sz w:val="18"/>
          <w:szCs w:val="18"/>
        </w:rPr>
        <w:t xml:space="preserve"> услов</w:t>
      </w:r>
      <w:r>
        <w:rPr>
          <w:rFonts w:ascii="Times New Roman" w:hAnsi="Times New Roman"/>
          <w:color w:val="000000" w:themeColor="text1"/>
          <w:sz w:val="18"/>
          <w:szCs w:val="18"/>
        </w:rPr>
        <w:t>ий, в которых учреждение (предприятие)</w:t>
      </w:r>
      <w:r w:rsidRPr="00D8101A">
        <w:rPr>
          <w:rFonts w:ascii="Times New Roman" w:hAnsi="Times New Roman"/>
          <w:color w:val="000000" w:themeColor="text1"/>
          <w:sz w:val="18"/>
          <w:szCs w:val="18"/>
        </w:rPr>
        <w:t xml:space="preserve"> функционирует.</w:t>
      </w:r>
    </w:p>
  </w:footnote>
  <w:footnote w:id="6">
    <w:p w:rsidR="00C53260" w:rsidRPr="00B819CE" w:rsidRDefault="00C53260" w:rsidP="00C53260">
      <w:pPr>
        <w:pStyle w:val="a5"/>
        <w:ind w:firstLine="284"/>
        <w:jc w:val="both"/>
        <w:rPr>
          <w:sz w:val="18"/>
          <w:szCs w:val="18"/>
        </w:rPr>
      </w:pPr>
      <w:r w:rsidRPr="00B819CE">
        <w:rPr>
          <w:rFonts w:ascii="Times New Roman" w:hAnsi="Times New Roman"/>
          <w:sz w:val="18"/>
          <w:szCs w:val="18"/>
        </w:rPr>
        <w:footnoteRef/>
      </w:r>
      <w:r w:rsidRPr="00B819CE">
        <w:rPr>
          <w:rFonts w:ascii="Times New Roman" w:hAnsi="Times New Roman"/>
          <w:sz w:val="18"/>
          <w:szCs w:val="18"/>
        </w:rPr>
        <w:t> Указывается работник учре</w:t>
      </w:r>
      <w:r>
        <w:rPr>
          <w:rFonts w:ascii="Times New Roman" w:hAnsi="Times New Roman"/>
          <w:sz w:val="18"/>
          <w:szCs w:val="18"/>
        </w:rPr>
        <w:t xml:space="preserve">ждения (предприятия), ответственный </w:t>
      </w:r>
      <w:r w:rsidRPr="00B819CE">
        <w:rPr>
          <w:rFonts w:ascii="Times New Roman" w:hAnsi="Times New Roman"/>
          <w:sz w:val="18"/>
          <w:szCs w:val="18"/>
        </w:rPr>
        <w:t>за профилактику коррупционных и иных правонарушений, назначенный приказом соответствующего руководителя и отвечающий</w:t>
      </w:r>
      <w:r>
        <w:rPr>
          <w:rFonts w:ascii="Times New Roman" w:hAnsi="Times New Roman"/>
          <w:sz w:val="18"/>
          <w:szCs w:val="18"/>
        </w:rPr>
        <w:t xml:space="preserve"> </w:t>
      </w:r>
      <w:r w:rsidRPr="00B819CE">
        <w:rPr>
          <w:rFonts w:ascii="Times New Roman" w:hAnsi="Times New Roman"/>
          <w:sz w:val="18"/>
          <w:szCs w:val="18"/>
        </w:rPr>
        <w:t>за реализацию задач и повышение эффективности в области противодействия коррупции в учреждении (предприятии).</w:t>
      </w:r>
    </w:p>
  </w:footnote>
  <w:footnote w:id="7">
    <w:p w:rsidR="00C53260" w:rsidRDefault="00C53260" w:rsidP="00C53260">
      <w:pPr>
        <w:pStyle w:val="a5"/>
        <w:ind w:firstLine="284"/>
        <w:jc w:val="both"/>
        <w:rPr>
          <w:rFonts w:ascii="Times New Roman" w:hAnsi="Times New Roman"/>
          <w:sz w:val="18"/>
          <w:szCs w:val="18"/>
        </w:rPr>
      </w:pPr>
      <w:r w:rsidRPr="00B819CE">
        <w:rPr>
          <w:rFonts w:ascii="Times New Roman" w:hAnsi="Times New Roman"/>
          <w:sz w:val="18"/>
          <w:szCs w:val="18"/>
        </w:rPr>
        <w:footnoteRef/>
      </w:r>
      <w:r w:rsidRPr="00B819CE">
        <w:rPr>
          <w:rFonts w:ascii="Times New Roman" w:hAnsi="Times New Roman"/>
          <w:sz w:val="18"/>
          <w:szCs w:val="18"/>
        </w:rPr>
        <w:t> Указывается заместитель директора учре</w:t>
      </w:r>
      <w:r>
        <w:rPr>
          <w:rFonts w:ascii="Times New Roman" w:hAnsi="Times New Roman"/>
          <w:sz w:val="18"/>
          <w:szCs w:val="18"/>
        </w:rPr>
        <w:t>ждения (предприятия), ответственный</w:t>
      </w:r>
      <w:r w:rsidRPr="00B819CE">
        <w:rPr>
          <w:rFonts w:ascii="Times New Roman" w:hAnsi="Times New Roman"/>
          <w:sz w:val="18"/>
          <w:szCs w:val="18"/>
        </w:rPr>
        <w:t xml:space="preserve"> за профилактику коррупционных и иных правонарушений, назначенный приказом соответству</w:t>
      </w:r>
      <w:r>
        <w:rPr>
          <w:rFonts w:ascii="Times New Roman" w:hAnsi="Times New Roman"/>
          <w:sz w:val="18"/>
          <w:szCs w:val="18"/>
        </w:rPr>
        <w:t xml:space="preserve">ющего руководителя и отвечающий </w:t>
      </w:r>
      <w:r w:rsidRPr="00B819CE">
        <w:rPr>
          <w:rFonts w:ascii="Times New Roman" w:hAnsi="Times New Roman"/>
          <w:sz w:val="18"/>
          <w:szCs w:val="18"/>
        </w:rPr>
        <w:t>за взаимодействие и внедрение единой государственной политики в области противодействия коррупции в учреждении (предприятии).</w:t>
      </w:r>
    </w:p>
    <w:p w:rsidR="00C53260" w:rsidRDefault="00C53260" w:rsidP="00C53260">
      <w:pPr>
        <w:pStyle w:val="a5"/>
        <w:ind w:firstLine="284"/>
        <w:jc w:val="both"/>
        <w:rPr>
          <w:rFonts w:ascii="Times New Roman" w:hAnsi="Times New Roman"/>
          <w:sz w:val="18"/>
          <w:szCs w:val="18"/>
        </w:rPr>
      </w:pPr>
    </w:p>
    <w:p w:rsidR="00C53260" w:rsidRPr="000F010B" w:rsidRDefault="00C53260" w:rsidP="00C53260">
      <w:pPr>
        <w:pStyle w:val="a5"/>
        <w:ind w:firstLine="284"/>
        <w:jc w:val="both"/>
        <w:rPr>
          <w:rFonts w:ascii="Times New Roman" w:hAnsi="Times New Roman"/>
          <w:sz w:val="18"/>
          <w:szCs w:val="18"/>
        </w:rPr>
      </w:pPr>
    </w:p>
  </w:footnote>
  <w:footnote w:id="8">
    <w:p w:rsidR="00C53260" w:rsidRPr="00452343" w:rsidRDefault="00C53260" w:rsidP="00C53260">
      <w:pPr>
        <w:pStyle w:val="ConsPlusNormal"/>
        <w:ind w:firstLine="284"/>
        <w:jc w:val="both"/>
        <w:rPr>
          <w:sz w:val="18"/>
          <w:szCs w:val="18"/>
        </w:rPr>
      </w:pP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footnoteRef/>
      </w:r>
      <w:r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> </w:t>
      </w: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С учетом перечня </w:t>
      </w:r>
      <w:proofErr w:type="spellStart"/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>коррупционно</w:t>
      </w:r>
      <w:proofErr w:type="spellEnd"/>
      <w:r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 </w:t>
      </w: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опасных функций руководитель </w:t>
      </w:r>
      <w:r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>учреждения (предприятия)</w:t>
      </w: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 утверждает Перечень должностей, исполнение обязанностей по которым связано с коррупционными рисками (далее </w:t>
      </w:r>
      <w:r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>–</w:t>
      </w: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 Перечень</w:t>
      </w:r>
      <w:r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 должностей</w:t>
      </w: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>), подлежащий актуализации не реже одного</w:t>
      </w:r>
      <w:r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 xml:space="preserve"> </w:t>
      </w:r>
      <w:r w:rsidRPr="00452343">
        <w:rPr>
          <w:rFonts w:ascii="Times New Roman" w:eastAsiaTheme="minorHAnsi" w:hAnsi="Times New Roman" w:cstheme="minorBidi"/>
          <w:color w:val="000000" w:themeColor="text1"/>
          <w:sz w:val="18"/>
          <w:szCs w:val="18"/>
          <w:lang w:eastAsia="en-US"/>
        </w:rPr>
        <w:t>раза в год</w:t>
      </w:r>
      <w:r w:rsidRPr="00452343">
        <w:rPr>
          <w:sz w:val="18"/>
          <w:szCs w:val="18"/>
        </w:rPr>
        <w:t>.</w:t>
      </w:r>
    </w:p>
  </w:footnote>
  <w:footnote w:id="9">
    <w:p w:rsidR="00C53260" w:rsidRPr="00B819CE" w:rsidRDefault="00C53260" w:rsidP="00C53260">
      <w:pPr>
        <w:pStyle w:val="ConsPlusNormal"/>
        <w:ind w:firstLine="284"/>
        <w:jc w:val="both"/>
        <w:rPr>
          <w:rFonts w:ascii="Times New Roman" w:hAnsi="Times New Roman"/>
          <w:sz w:val="18"/>
          <w:szCs w:val="18"/>
        </w:rPr>
      </w:pPr>
      <w:r w:rsidRPr="00B819CE">
        <w:rPr>
          <w:rFonts w:ascii="Times New Roman" w:hAnsi="Times New Roman"/>
          <w:sz w:val="18"/>
          <w:szCs w:val="18"/>
        </w:rPr>
        <w:footnoteRef/>
      </w:r>
      <w:r w:rsidRPr="00B819CE">
        <w:rPr>
          <w:rFonts w:ascii="Times New Roman" w:hAnsi="Times New Roman"/>
          <w:sz w:val="18"/>
          <w:szCs w:val="18"/>
        </w:rPr>
        <w:t> </w:t>
      </w:r>
      <w:r w:rsidRPr="00B819CE">
        <w:rPr>
          <w:rFonts w:ascii="Times New Roman" w:hAnsi="Times New Roman" w:cs="Times New Roman"/>
          <w:sz w:val="18"/>
          <w:szCs w:val="18"/>
        </w:rPr>
        <w:t>Указывается работник учреждения (предприяти</w:t>
      </w:r>
      <w:r>
        <w:rPr>
          <w:rFonts w:ascii="Times New Roman" w:hAnsi="Times New Roman" w:cs="Times New Roman"/>
          <w:sz w:val="18"/>
          <w:szCs w:val="18"/>
        </w:rPr>
        <w:t>я), ответственный</w:t>
      </w:r>
      <w:r w:rsidRPr="00B819CE">
        <w:rPr>
          <w:rFonts w:ascii="Times New Roman" w:hAnsi="Times New Roman" w:cs="Times New Roman"/>
          <w:sz w:val="18"/>
          <w:szCs w:val="18"/>
        </w:rPr>
        <w:t xml:space="preserve"> за профилактику коррупционных и иных правонарушений, назначенный приказом </w:t>
      </w:r>
      <w:r w:rsidRPr="00B819CE">
        <w:rPr>
          <w:rFonts w:ascii="Times New Roman" w:hAnsi="Times New Roman"/>
          <w:sz w:val="18"/>
          <w:szCs w:val="18"/>
        </w:rPr>
        <w:t>соответствующего руководителя и</w:t>
      </w:r>
      <w:r>
        <w:rPr>
          <w:rFonts w:ascii="Times New Roman" w:hAnsi="Times New Roman"/>
          <w:sz w:val="18"/>
          <w:szCs w:val="18"/>
        </w:rPr>
        <w:t xml:space="preserve"> отвечающий за реализацию задач </w:t>
      </w:r>
      <w:r w:rsidRPr="00B819CE">
        <w:rPr>
          <w:rFonts w:ascii="Times New Roman" w:hAnsi="Times New Roman"/>
          <w:sz w:val="18"/>
          <w:szCs w:val="18"/>
        </w:rPr>
        <w:t>и повышение эффективности в области противодействия коррупции в учреждении (предприятии).</w:t>
      </w:r>
    </w:p>
  </w:footnote>
  <w:footnote w:id="10">
    <w:p w:rsidR="00C53260" w:rsidRPr="00B819CE" w:rsidRDefault="00C53260" w:rsidP="00C53260">
      <w:pPr>
        <w:pStyle w:val="ConsPlusNormal"/>
        <w:ind w:firstLine="284"/>
        <w:jc w:val="both"/>
        <w:rPr>
          <w:rFonts w:ascii="Times New Roman" w:hAnsi="Times New Roman"/>
          <w:sz w:val="18"/>
          <w:szCs w:val="18"/>
        </w:rPr>
      </w:pPr>
      <w:r w:rsidRPr="00B819CE">
        <w:rPr>
          <w:rFonts w:ascii="Times New Roman" w:hAnsi="Times New Roman"/>
          <w:sz w:val="18"/>
          <w:szCs w:val="18"/>
        </w:rPr>
        <w:footnoteRef/>
      </w:r>
      <w:r w:rsidRPr="00B819CE">
        <w:rPr>
          <w:rFonts w:ascii="Times New Roman" w:hAnsi="Times New Roman"/>
          <w:sz w:val="18"/>
          <w:szCs w:val="18"/>
        </w:rPr>
        <w:t xml:space="preserve"> Указывается </w:t>
      </w:r>
      <w:r>
        <w:rPr>
          <w:rFonts w:ascii="Times New Roman" w:hAnsi="Times New Roman"/>
          <w:sz w:val="18"/>
          <w:szCs w:val="18"/>
        </w:rPr>
        <w:t xml:space="preserve">руководитель </w:t>
      </w:r>
      <w:r w:rsidRPr="00E620BF">
        <w:rPr>
          <w:rFonts w:ascii="Times New Roman" w:hAnsi="Times New Roman"/>
          <w:sz w:val="18"/>
          <w:szCs w:val="18"/>
        </w:rPr>
        <w:t>отраслево</w:t>
      </w:r>
      <w:r>
        <w:rPr>
          <w:rFonts w:ascii="Times New Roman" w:hAnsi="Times New Roman"/>
          <w:sz w:val="18"/>
          <w:szCs w:val="18"/>
        </w:rPr>
        <w:t>го (функционального</w:t>
      </w:r>
      <w:r w:rsidRPr="00E620BF">
        <w:rPr>
          <w:rFonts w:ascii="Times New Roman" w:hAnsi="Times New Roman"/>
          <w:sz w:val="18"/>
          <w:szCs w:val="18"/>
        </w:rPr>
        <w:t>) орган</w:t>
      </w:r>
      <w:r>
        <w:rPr>
          <w:rFonts w:ascii="Times New Roman" w:hAnsi="Times New Roman"/>
          <w:sz w:val="18"/>
          <w:szCs w:val="18"/>
        </w:rPr>
        <w:t>а</w:t>
      </w:r>
      <w:r w:rsidRPr="00E620BF">
        <w:rPr>
          <w:rFonts w:ascii="Times New Roman" w:hAnsi="Times New Roman"/>
          <w:sz w:val="18"/>
          <w:szCs w:val="18"/>
        </w:rPr>
        <w:t xml:space="preserve"> Адм</w:t>
      </w:r>
      <w:r>
        <w:rPr>
          <w:rFonts w:ascii="Times New Roman" w:hAnsi="Times New Roman"/>
          <w:sz w:val="18"/>
          <w:szCs w:val="18"/>
        </w:rPr>
        <w:t>инистрации, наделенного</w:t>
      </w:r>
      <w:r w:rsidRPr="00E620BF">
        <w:rPr>
          <w:rFonts w:ascii="Times New Roman" w:hAnsi="Times New Roman"/>
          <w:sz w:val="18"/>
          <w:szCs w:val="18"/>
        </w:rPr>
        <w:t xml:space="preserve"> правами юридического лица (по подведомственности)</w:t>
      </w:r>
      <w:r>
        <w:rPr>
          <w:rFonts w:ascii="Times New Roman" w:hAnsi="Times New Roman"/>
          <w:sz w:val="18"/>
          <w:szCs w:val="18"/>
        </w:rPr>
        <w:t>.</w:t>
      </w:r>
      <w:r w:rsidRPr="002347CF">
        <w:rPr>
          <w:rFonts w:ascii="Times New Roman" w:hAnsi="Times New Roman"/>
          <w:sz w:val="18"/>
          <w:szCs w:val="18"/>
        </w:rPr>
        <w:t xml:space="preserve"> </w:t>
      </w:r>
    </w:p>
  </w:footnote>
  <w:footnote w:id="11">
    <w:p w:rsidR="00C53260" w:rsidRPr="00B819CE" w:rsidRDefault="00C53260" w:rsidP="00C53260">
      <w:pPr>
        <w:pStyle w:val="ConsPlusNormal"/>
        <w:ind w:firstLine="284"/>
        <w:jc w:val="both"/>
        <w:rPr>
          <w:rFonts w:ascii="Times New Roman" w:hAnsi="Times New Roman"/>
          <w:sz w:val="18"/>
          <w:szCs w:val="18"/>
        </w:rPr>
      </w:pPr>
      <w:r w:rsidRPr="00B819CE">
        <w:rPr>
          <w:rFonts w:ascii="Times New Roman" w:hAnsi="Times New Roman"/>
          <w:sz w:val="18"/>
          <w:szCs w:val="18"/>
        </w:rPr>
        <w:footnoteRef/>
      </w:r>
      <w:r w:rsidRPr="00B819CE">
        <w:rPr>
          <w:rFonts w:ascii="Times New Roman" w:hAnsi="Times New Roman"/>
          <w:sz w:val="18"/>
          <w:szCs w:val="18"/>
        </w:rPr>
        <w:t xml:space="preserve"> Указывается заместитель </w:t>
      </w:r>
      <w:r>
        <w:rPr>
          <w:rFonts w:ascii="Times New Roman" w:hAnsi="Times New Roman"/>
          <w:sz w:val="18"/>
          <w:szCs w:val="18"/>
        </w:rPr>
        <w:t>руководителя</w:t>
      </w:r>
      <w:r w:rsidRPr="00B819CE">
        <w:rPr>
          <w:rFonts w:ascii="Times New Roman" w:hAnsi="Times New Roman"/>
          <w:sz w:val="18"/>
          <w:szCs w:val="18"/>
        </w:rPr>
        <w:t xml:space="preserve"> учре</w:t>
      </w:r>
      <w:r>
        <w:rPr>
          <w:rFonts w:ascii="Times New Roman" w:hAnsi="Times New Roman"/>
          <w:sz w:val="18"/>
          <w:szCs w:val="18"/>
        </w:rPr>
        <w:t>ждения (предприятия), ответственный</w:t>
      </w:r>
      <w:r w:rsidRPr="00B819CE">
        <w:rPr>
          <w:rFonts w:ascii="Times New Roman" w:hAnsi="Times New Roman"/>
          <w:sz w:val="18"/>
          <w:szCs w:val="18"/>
        </w:rPr>
        <w:t xml:space="preserve"> за профилактику коррупционных </w:t>
      </w:r>
      <w:r>
        <w:rPr>
          <w:rFonts w:ascii="Times New Roman" w:hAnsi="Times New Roman"/>
          <w:sz w:val="18"/>
          <w:szCs w:val="18"/>
        </w:rPr>
        <w:br/>
      </w:r>
      <w:r w:rsidRPr="00B819CE">
        <w:rPr>
          <w:rFonts w:ascii="Times New Roman" w:hAnsi="Times New Roman"/>
          <w:sz w:val="18"/>
          <w:szCs w:val="18"/>
        </w:rPr>
        <w:t xml:space="preserve">и иных правонарушений, назначенный приказом соответствующего руководителя и отвечающий за взаимодействие </w:t>
      </w:r>
      <w:r>
        <w:rPr>
          <w:rFonts w:ascii="Times New Roman" w:hAnsi="Times New Roman"/>
          <w:sz w:val="18"/>
          <w:szCs w:val="18"/>
        </w:rPr>
        <w:br/>
      </w:r>
      <w:r w:rsidRPr="00B819CE">
        <w:rPr>
          <w:rFonts w:ascii="Times New Roman" w:hAnsi="Times New Roman"/>
          <w:sz w:val="18"/>
          <w:szCs w:val="18"/>
        </w:rPr>
        <w:t>и внедрение единой государственной политики в области противодействия коррупции в учреждении (предприятии).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90" w:rsidRPr="00325790" w:rsidRDefault="005D19BF" w:rsidP="00325790">
    <w:pPr>
      <w:pStyle w:val="a3"/>
      <w:jc w:val="center"/>
      <w:rPr>
        <w:rFonts w:ascii="Times New Roman" w:hAnsi="Times New Roman"/>
        <w:sz w:val="24"/>
        <w:szCs w:val="24"/>
      </w:rPr>
    </w:pPr>
    <w:r w:rsidRPr="00325790">
      <w:rPr>
        <w:rFonts w:ascii="Times New Roman" w:hAnsi="Times New Roman"/>
        <w:sz w:val="24"/>
        <w:szCs w:val="24"/>
      </w:rPr>
      <w:fldChar w:fldCharType="begin"/>
    </w:r>
    <w:r w:rsidRPr="00325790">
      <w:rPr>
        <w:rFonts w:ascii="Times New Roman" w:hAnsi="Times New Roman"/>
        <w:sz w:val="24"/>
        <w:szCs w:val="24"/>
      </w:rPr>
      <w:instrText>PAGE   \* MERGEFORMAT</w:instrText>
    </w:r>
    <w:r w:rsidRPr="00325790">
      <w:rPr>
        <w:rFonts w:ascii="Times New Roman" w:hAnsi="Times New Roman"/>
        <w:sz w:val="24"/>
        <w:szCs w:val="24"/>
      </w:rPr>
      <w:fldChar w:fldCharType="separate"/>
    </w:r>
    <w:r w:rsidR="00E60B67">
      <w:rPr>
        <w:rFonts w:ascii="Times New Roman" w:hAnsi="Times New Roman"/>
        <w:noProof/>
        <w:sz w:val="24"/>
        <w:szCs w:val="24"/>
      </w:rPr>
      <w:t>14</w:t>
    </w:r>
    <w:r w:rsidRPr="0032579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E325A"/>
    <w:multiLevelType w:val="hybridMultilevel"/>
    <w:tmpl w:val="D8A85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B0"/>
    <w:rsid w:val="00120A29"/>
    <w:rsid w:val="00121C43"/>
    <w:rsid w:val="001250B0"/>
    <w:rsid w:val="00127778"/>
    <w:rsid w:val="00176BED"/>
    <w:rsid w:val="00205055"/>
    <w:rsid w:val="00283A5B"/>
    <w:rsid w:val="00284DA1"/>
    <w:rsid w:val="002B7756"/>
    <w:rsid w:val="002D26A0"/>
    <w:rsid w:val="003E127E"/>
    <w:rsid w:val="003E69EB"/>
    <w:rsid w:val="005560CC"/>
    <w:rsid w:val="005C60CF"/>
    <w:rsid w:val="005D19BF"/>
    <w:rsid w:val="006826B2"/>
    <w:rsid w:val="00753263"/>
    <w:rsid w:val="008E7CD2"/>
    <w:rsid w:val="009948AF"/>
    <w:rsid w:val="00A05315"/>
    <w:rsid w:val="00A50B0C"/>
    <w:rsid w:val="00AA2D63"/>
    <w:rsid w:val="00AE6B25"/>
    <w:rsid w:val="00AF4E7E"/>
    <w:rsid w:val="00B367DB"/>
    <w:rsid w:val="00B533AF"/>
    <w:rsid w:val="00BA3DB3"/>
    <w:rsid w:val="00BC10AF"/>
    <w:rsid w:val="00C1538E"/>
    <w:rsid w:val="00C53260"/>
    <w:rsid w:val="00C827BC"/>
    <w:rsid w:val="00C96724"/>
    <w:rsid w:val="00CA1F83"/>
    <w:rsid w:val="00CA58AB"/>
    <w:rsid w:val="00D15AD6"/>
    <w:rsid w:val="00DA0922"/>
    <w:rsid w:val="00DA4A4A"/>
    <w:rsid w:val="00E53086"/>
    <w:rsid w:val="00E60B67"/>
    <w:rsid w:val="00EF04C7"/>
    <w:rsid w:val="00FB432B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5CF6"/>
  <w15:chartTrackingRefBased/>
  <w15:docId w15:val="{A027943D-9945-46D8-A2E2-DA61B23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56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7756"/>
    <w:rPr>
      <w:rFonts w:eastAsiaTheme="minorEastAsia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B7756"/>
    <w:rPr>
      <w:rFonts w:eastAsiaTheme="minorEastAsia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B7756"/>
    <w:rPr>
      <w:rFonts w:eastAsiaTheme="minorEastAsia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B7756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8"/>
    <w:uiPriority w:val="59"/>
    <w:rsid w:val="00C53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5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3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3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C5326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5BEC9C70C87699A4F9729B4503D82E0E530B3F58AE13B4AC15BE3B4464FFEEE0707B2002558207532F301A1304945A6423AAD7B6uAn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576F-DD3B-4A97-9DDB-FF655DA6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Юлия Сергеевна</dc:creator>
  <cp:keywords/>
  <dc:description/>
  <cp:lastModifiedBy>Румянцева Юлия Сергеевна</cp:lastModifiedBy>
  <cp:revision>37</cp:revision>
  <dcterms:created xsi:type="dcterms:W3CDTF">2025-09-25T08:43:00Z</dcterms:created>
  <dcterms:modified xsi:type="dcterms:W3CDTF">2025-10-14T13:15:00Z</dcterms:modified>
</cp:coreProperties>
</file>