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74" w:rsidRPr="00DA131A" w:rsidRDefault="00DA131A" w:rsidP="00DA131A">
      <w:pPr>
        <w:pStyle w:val="Standard"/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173974" w:rsidRPr="00794842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73974" w:rsidRPr="00794842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73974" w:rsidRPr="00794842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F7122D" w:rsidRPr="00794842" w:rsidRDefault="00F7122D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F7122D" w:rsidRPr="00794842" w:rsidRDefault="00F7122D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B3003" w:rsidRPr="00794842" w:rsidRDefault="001B3003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B3003" w:rsidRPr="00794842" w:rsidRDefault="001B3003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B3003" w:rsidRPr="00794842" w:rsidRDefault="001B3003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73974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3974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Административный регламент предоставления муниципальной услуги по предоставлению мест для </w:t>
      </w:r>
      <w:r w:rsidR="001B3003"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захоронения (</w:t>
      </w:r>
      <w:proofErr w:type="spellStart"/>
      <w:r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подзахоронения</w:t>
      </w:r>
      <w:proofErr w:type="spellEnd"/>
      <w:r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</w:t>
      </w:r>
      <w:r w:rsidR="00335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последующего перезахоронения</w:t>
      </w:r>
    </w:p>
    <w:p w:rsidR="00173974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35A74" w:rsidRDefault="00335A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3974" w:rsidRDefault="00C75025" w:rsidP="001739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с </w:t>
      </w:r>
      <w:r w:rsidR="003A0DE1">
        <w:rPr>
          <w:rFonts w:ascii="Times New Roman" w:hAnsi="Times New Roman"/>
          <w:sz w:val="28"/>
          <w:szCs w:val="28"/>
        </w:rPr>
        <w:t xml:space="preserve">требованиями Федерального закона от </w:t>
      </w:r>
      <w:r w:rsidR="003A0DE1" w:rsidRPr="003A0DE1">
        <w:rPr>
          <w:rFonts w:ascii="Times New Roman" w:hAnsi="Times New Roman"/>
          <w:sz w:val="28"/>
          <w:szCs w:val="28"/>
        </w:rPr>
        <w:t>26.12.2024</w:t>
      </w:r>
      <w:r w:rsidR="003A0DE1">
        <w:rPr>
          <w:rFonts w:ascii="Times New Roman" w:hAnsi="Times New Roman"/>
          <w:sz w:val="28"/>
          <w:szCs w:val="28"/>
        </w:rPr>
        <w:t xml:space="preserve"> № 494-ФЗ «</w:t>
      </w:r>
      <w:r w:rsidR="003A0DE1" w:rsidRPr="003A0DE1">
        <w:rPr>
          <w:rFonts w:ascii="Times New Roman" w:hAnsi="Times New Roman"/>
          <w:sz w:val="28"/>
          <w:szCs w:val="28"/>
        </w:rPr>
        <w:t>О внесении изменений в отдельные законодате</w:t>
      </w:r>
      <w:r w:rsidR="003A0DE1">
        <w:rPr>
          <w:rFonts w:ascii="Times New Roman" w:hAnsi="Times New Roman"/>
          <w:sz w:val="28"/>
          <w:szCs w:val="28"/>
        </w:rPr>
        <w:t xml:space="preserve">льные акты Российской Федерации», </w:t>
      </w:r>
      <w:r w:rsidR="00326F74">
        <w:rPr>
          <w:rFonts w:ascii="Times New Roman" w:hAnsi="Times New Roman"/>
          <w:sz w:val="28"/>
          <w:szCs w:val="28"/>
        </w:rPr>
        <w:t xml:space="preserve">Закона Московской области от </w:t>
      </w:r>
      <w:r w:rsidR="00326F74" w:rsidRPr="00326F74">
        <w:rPr>
          <w:rFonts w:ascii="Times New Roman" w:hAnsi="Times New Roman"/>
          <w:sz w:val="28"/>
          <w:szCs w:val="28"/>
        </w:rPr>
        <w:t xml:space="preserve">27.10.2025 </w:t>
      </w:r>
      <w:r w:rsidR="00326F74">
        <w:rPr>
          <w:rFonts w:ascii="Times New Roman" w:hAnsi="Times New Roman"/>
          <w:sz w:val="28"/>
          <w:szCs w:val="28"/>
        </w:rPr>
        <w:t>№ 181/2025-ОЗ «</w:t>
      </w:r>
      <w:r w:rsidR="00326F74" w:rsidRPr="00326F74">
        <w:rPr>
          <w:rFonts w:ascii="Times New Roman" w:hAnsi="Times New Roman"/>
          <w:sz w:val="28"/>
          <w:szCs w:val="28"/>
        </w:rPr>
        <w:t>О внесении измене</w:t>
      </w:r>
      <w:r w:rsidR="00326F74">
        <w:rPr>
          <w:rFonts w:ascii="Times New Roman" w:hAnsi="Times New Roman"/>
          <w:sz w:val="28"/>
          <w:szCs w:val="28"/>
        </w:rPr>
        <w:t>ний в Закон Московской области «</w:t>
      </w:r>
      <w:r w:rsidR="00326F74" w:rsidRPr="00326F74">
        <w:rPr>
          <w:rFonts w:ascii="Times New Roman" w:hAnsi="Times New Roman"/>
          <w:sz w:val="28"/>
          <w:szCs w:val="28"/>
        </w:rPr>
        <w:t>О погребении и похор</w:t>
      </w:r>
      <w:r w:rsidR="00326F74">
        <w:rPr>
          <w:rFonts w:ascii="Times New Roman" w:hAnsi="Times New Roman"/>
          <w:sz w:val="28"/>
          <w:szCs w:val="28"/>
        </w:rPr>
        <w:t>онном деле в Московской области»»,</w:t>
      </w:r>
    </w:p>
    <w:p w:rsidR="00173974" w:rsidRDefault="00173974" w:rsidP="00173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173974" w:rsidRPr="005226B3" w:rsidRDefault="00173974" w:rsidP="00173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173974" w:rsidRPr="00DF75AA" w:rsidRDefault="00173974" w:rsidP="00173974">
      <w:pPr>
        <w:spacing w:after="0" w:line="240" w:lineRule="auto"/>
        <w:ind w:right="-2" w:firstLine="142"/>
        <w:jc w:val="center"/>
        <w:rPr>
          <w:rFonts w:ascii="Times New Roman" w:hAnsi="Times New Roman"/>
          <w:sz w:val="28"/>
          <w:szCs w:val="28"/>
        </w:rPr>
      </w:pPr>
      <w:r w:rsidRPr="00DF75AA">
        <w:rPr>
          <w:rFonts w:ascii="Times New Roman" w:hAnsi="Times New Roman"/>
          <w:sz w:val="28"/>
          <w:szCs w:val="28"/>
        </w:rPr>
        <w:t xml:space="preserve">ПОСТАНОВЛЯЮ: </w:t>
      </w:r>
    </w:p>
    <w:p w:rsidR="00173974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2625" w:rsidRDefault="00173974" w:rsidP="001739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397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="00093FC9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Pr="00173974">
        <w:rPr>
          <w:rFonts w:ascii="Times New Roman" w:hAnsi="Times New Roman"/>
          <w:sz w:val="28"/>
          <w:szCs w:val="28"/>
        </w:rPr>
        <w:t>предоставления муниципальной услуги по предоставлению мест для захоронения (</w:t>
      </w:r>
      <w:proofErr w:type="spellStart"/>
      <w:r w:rsidRPr="00173974">
        <w:rPr>
          <w:rFonts w:ascii="Times New Roman" w:hAnsi="Times New Roman"/>
          <w:sz w:val="28"/>
          <w:szCs w:val="28"/>
        </w:rPr>
        <w:t>подзахоронения</w:t>
      </w:r>
      <w:proofErr w:type="spellEnd"/>
      <w:r w:rsidRPr="00173974">
        <w:rPr>
          <w:rFonts w:ascii="Times New Roman" w:hAnsi="Times New Roman"/>
          <w:sz w:val="28"/>
          <w:szCs w:val="28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</w:t>
      </w:r>
      <w:r>
        <w:rPr>
          <w:rFonts w:ascii="Times New Roman" w:hAnsi="Times New Roman"/>
          <w:sz w:val="28"/>
          <w:szCs w:val="28"/>
        </w:rPr>
        <w:t>ля последующего перезахоронения</w:t>
      </w:r>
      <w:r w:rsidR="00093FC9">
        <w:rPr>
          <w:rFonts w:ascii="Times New Roman" w:hAnsi="Times New Roman"/>
          <w:sz w:val="28"/>
          <w:szCs w:val="28"/>
        </w:rPr>
        <w:t xml:space="preserve">, утвержденный </w:t>
      </w:r>
      <w:r w:rsidR="00C75025">
        <w:rPr>
          <w:rFonts w:ascii="Times New Roman" w:hAnsi="Times New Roman"/>
          <w:sz w:val="28"/>
          <w:szCs w:val="28"/>
        </w:rPr>
        <w:t>п</w:t>
      </w:r>
      <w:r w:rsidR="00093FC9">
        <w:rPr>
          <w:rFonts w:ascii="Times New Roman" w:hAnsi="Times New Roman"/>
          <w:sz w:val="28"/>
          <w:szCs w:val="28"/>
        </w:rPr>
        <w:t>остановлением Администрации Одинцовского городского округа Московской области</w:t>
      </w:r>
      <w:r w:rsidR="00093FC9" w:rsidRPr="00093FC9">
        <w:t xml:space="preserve"> </w:t>
      </w:r>
      <w:r w:rsidR="00093FC9" w:rsidRPr="00093FC9">
        <w:rPr>
          <w:rFonts w:ascii="Times New Roman" w:hAnsi="Times New Roman"/>
          <w:sz w:val="28"/>
          <w:szCs w:val="28"/>
        </w:rPr>
        <w:t>от 27.07.2022 № 3431</w:t>
      </w:r>
      <w:r w:rsidR="00326F74">
        <w:rPr>
          <w:rFonts w:ascii="Times New Roman" w:hAnsi="Times New Roman"/>
          <w:sz w:val="28"/>
          <w:szCs w:val="28"/>
        </w:rPr>
        <w:t xml:space="preserve"> (в ред. от 13.10.2025 № 6406)</w:t>
      </w:r>
      <w:r w:rsidR="00880E1E">
        <w:rPr>
          <w:rFonts w:ascii="Times New Roman" w:hAnsi="Times New Roman"/>
          <w:sz w:val="28"/>
          <w:szCs w:val="28"/>
        </w:rPr>
        <w:t>,</w:t>
      </w:r>
      <w:r w:rsidR="00093FC9">
        <w:rPr>
          <w:rFonts w:ascii="Times New Roman" w:hAnsi="Times New Roman"/>
          <w:sz w:val="28"/>
          <w:szCs w:val="28"/>
        </w:rPr>
        <w:t xml:space="preserve"> следующие </w:t>
      </w:r>
      <w:r w:rsidR="00555DA8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3F3C5E" w:rsidRPr="003F3C5E" w:rsidRDefault="00326F74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подпункт</w:t>
      </w:r>
      <w:r w:rsidR="003F3C5E" w:rsidRPr="003F3C5E">
        <w:rPr>
          <w:rFonts w:ascii="Times New Roman" w:hAnsi="Times New Roman"/>
          <w:sz w:val="28"/>
          <w:szCs w:val="28"/>
        </w:rPr>
        <w:t xml:space="preserve"> 8.1.2.6 </w:t>
      </w:r>
      <w:r>
        <w:rPr>
          <w:rFonts w:ascii="Times New Roman" w:hAnsi="Times New Roman"/>
          <w:sz w:val="28"/>
          <w:szCs w:val="28"/>
        </w:rPr>
        <w:t>дополнить подпунктом «е»</w:t>
      </w:r>
      <w:r w:rsidR="003F3C5E" w:rsidRPr="003F3C5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F3C5E" w:rsidRPr="003F3C5E" w:rsidRDefault="003F3C5E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F3C5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) </w:t>
      </w:r>
      <w:r w:rsidR="003F47D1">
        <w:rPr>
          <w:rFonts w:ascii="Times New Roman" w:hAnsi="Times New Roman"/>
          <w:sz w:val="28"/>
          <w:szCs w:val="28"/>
        </w:rPr>
        <w:t xml:space="preserve">акт осмотра места захоронения, оформленный </w:t>
      </w:r>
      <w:r w:rsidR="003F47D1" w:rsidRPr="003F47D1">
        <w:rPr>
          <w:rFonts w:ascii="Times New Roman" w:hAnsi="Times New Roman"/>
          <w:sz w:val="28"/>
          <w:szCs w:val="28"/>
        </w:rPr>
        <w:t xml:space="preserve">по форме </w:t>
      </w:r>
      <w:r w:rsidR="003F47D1">
        <w:rPr>
          <w:rFonts w:ascii="Times New Roman" w:hAnsi="Times New Roman"/>
          <w:sz w:val="28"/>
          <w:szCs w:val="28"/>
        </w:rPr>
        <w:t>9</w:t>
      </w:r>
      <w:r w:rsidR="003F47D1" w:rsidRPr="003F47D1">
        <w:rPr>
          <w:rFonts w:ascii="Times New Roman" w:hAnsi="Times New Roman"/>
          <w:sz w:val="28"/>
          <w:szCs w:val="28"/>
        </w:rPr>
        <w:t xml:space="preserve"> </w:t>
      </w:r>
      <w:r w:rsidR="00326F74">
        <w:rPr>
          <w:rFonts w:ascii="Times New Roman" w:hAnsi="Times New Roman"/>
          <w:sz w:val="28"/>
          <w:szCs w:val="28"/>
        </w:rPr>
        <w:t>п</w:t>
      </w:r>
      <w:r w:rsidR="003F47D1" w:rsidRPr="003F47D1">
        <w:rPr>
          <w:rFonts w:ascii="Times New Roman" w:hAnsi="Times New Roman"/>
          <w:sz w:val="28"/>
          <w:szCs w:val="28"/>
        </w:rPr>
        <w:t xml:space="preserve">риложения </w:t>
      </w:r>
      <w:r w:rsidR="003F47D1">
        <w:rPr>
          <w:rFonts w:ascii="Times New Roman" w:hAnsi="Times New Roman"/>
          <w:sz w:val="28"/>
          <w:szCs w:val="28"/>
        </w:rPr>
        <w:t>5</w:t>
      </w:r>
      <w:r w:rsidR="003F47D1" w:rsidRPr="003F47D1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>.»;</w:t>
      </w:r>
    </w:p>
    <w:p w:rsidR="003F3C5E" w:rsidRPr="003F3C5E" w:rsidRDefault="00DA131A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F3C5E">
        <w:rPr>
          <w:rFonts w:ascii="Times New Roman" w:hAnsi="Times New Roman"/>
          <w:sz w:val="28"/>
          <w:szCs w:val="28"/>
        </w:rPr>
        <w:t xml:space="preserve">) </w:t>
      </w:r>
      <w:r w:rsidR="00326F74">
        <w:rPr>
          <w:rFonts w:ascii="Times New Roman" w:hAnsi="Times New Roman"/>
          <w:sz w:val="28"/>
          <w:szCs w:val="28"/>
        </w:rPr>
        <w:t>подпункт</w:t>
      </w:r>
      <w:r w:rsidR="003F3C5E" w:rsidRPr="003F3C5E">
        <w:rPr>
          <w:rFonts w:ascii="Times New Roman" w:hAnsi="Times New Roman"/>
          <w:sz w:val="28"/>
          <w:szCs w:val="28"/>
        </w:rPr>
        <w:t xml:space="preserve"> 8.1.2.7 дополнить подпунктом </w:t>
      </w:r>
      <w:r w:rsidR="00326F74">
        <w:rPr>
          <w:rFonts w:ascii="Times New Roman" w:hAnsi="Times New Roman"/>
          <w:sz w:val="28"/>
          <w:szCs w:val="28"/>
        </w:rPr>
        <w:t>«</w:t>
      </w:r>
      <w:r w:rsidR="003F3C5E" w:rsidRPr="003F3C5E">
        <w:rPr>
          <w:rFonts w:ascii="Times New Roman" w:hAnsi="Times New Roman"/>
          <w:sz w:val="28"/>
          <w:szCs w:val="28"/>
        </w:rPr>
        <w:t>в</w:t>
      </w:r>
      <w:r w:rsidR="00326F74">
        <w:rPr>
          <w:rFonts w:ascii="Times New Roman" w:hAnsi="Times New Roman"/>
          <w:sz w:val="28"/>
          <w:szCs w:val="28"/>
        </w:rPr>
        <w:t>»</w:t>
      </w:r>
      <w:r w:rsidR="003F3C5E" w:rsidRPr="003F3C5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F3C5E" w:rsidRPr="003F3C5E" w:rsidRDefault="003F3C5E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F3C5E">
        <w:rPr>
          <w:rFonts w:ascii="Times New Roman" w:hAnsi="Times New Roman"/>
          <w:sz w:val="28"/>
          <w:szCs w:val="28"/>
        </w:rPr>
        <w:t xml:space="preserve">в) </w:t>
      </w:r>
      <w:r w:rsidR="003F47D1">
        <w:rPr>
          <w:rFonts w:ascii="Times New Roman" w:hAnsi="Times New Roman"/>
          <w:sz w:val="28"/>
          <w:szCs w:val="28"/>
        </w:rPr>
        <w:t xml:space="preserve">акт осмотра места захоронения, оформленный </w:t>
      </w:r>
      <w:r w:rsidR="003F47D1" w:rsidRPr="003F47D1">
        <w:rPr>
          <w:rFonts w:ascii="Times New Roman" w:hAnsi="Times New Roman"/>
          <w:sz w:val="28"/>
          <w:szCs w:val="28"/>
        </w:rPr>
        <w:t xml:space="preserve">по форме </w:t>
      </w:r>
      <w:r w:rsidR="003F47D1">
        <w:rPr>
          <w:rFonts w:ascii="Times New Roman" w:hAnsi="Times New Roman"/>
          <w:sz w:val="28"/>
          <w:szCs w:val="28"/>
        </w:rPr>
        <w:t>9</w:t>
      </w:r>
      <w:r w:rsidR="003F47D1" w:rsidRPr="003F47D1">
        <w:rPr>
          <w:rFonts w:ascii="Times New Roman" w:hAnsi="Times New Roman"/>
          <w:sz w:val="28"/>
          <w:szCs w:val="28"/>
        </w:rPr>
        <w:t xml:space="preserve"> </w:t>
      </w:r>
      <w:r w:rsidR="00326F74">
        <w:rPr>
          <w:rFonts w:ascii="Times New Roman" w:hAnsi="Times New Roman"/>
          <w:sz w:val="28"/>
          <w:szCs w:val="28"/>
        </w:rPr>
        <w:t>п</w:t>
      </w:r>
      <w:r w:rsidR="003F47D1" w:rsidRPr="003F47D1">
        <w:rPr>
          <w:rFonts w:ascii="Times New Roman" w:hAnsi="Times New Roman"/>
          <w:sz w:val="28"/>
          <w:szCs w:val="28"/>
        </w:rPr>
        <w:t xml:space="preserve">риложения </w:t>
      </w:r>
      <w:r w:rsidR="003F47D1">
        <w:rPr>
          <w:rFonts w:ascii="Times New Roman" w:hAnsi="Times New Roman"/>
          <w:sz w:val="28"/>
          <w:szCs w:val="28"/>
        </w:rPr>
        <w:t>5</w:t>
      </w:r>
      <w:r w:rsidR="003F47D1" w:rsidRPr="003F47D1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Pr="003F3C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3F3C5E" w:rsidRPr="003F3C5E" w:rsidRDefault="00DA131A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F3C5E">
        <w:rPr>
          <w:rFonts w:ascii="Times New Roman" w:hAnsi="Times New Roman"/>
          <w:sz w:val="28"/>
          <w:szCs w:val="28"/>
        </w:rPr>
        <w:t xml:space="preserve">) </w:t>
      </w:r>
      <w:r w:rsidR="00326F74">
        <w:rPr>
          <w:rFonts w:ascii="Times New Roman" w:hAnsi="Times New Roman"/>
          <w:sz w:val="28"/>
          <w:szCs w:val="28"/>
        </w:rPr>
        <w:t>подпункт</w:t>
      </w:r>
      <w:r w:rsidR="003F3C5E" w:rsidRPr="003F3C5E">
        <w:rPr>
          <w:rFonts w:ascii="Times New Roman" w:hAnsi="Times New Roman"/>
          <w:sz w:val="28"/>
          <w:szCs w:val="28"/>
        </w:rPr>
        <w:t xml:space="preserve"> 8.1.2.8 </w:t>
      </w:r>
      <w:r w:rsidR="003F3C5E">
        <w:rPr>
          <w:rFonts w:ascii="Times New Roman" w:hAnsi="Times New Roman"/>
          <w:sz w:val="28"/>
          <w:szCs w:val="28"/>
        </w:rPr>
        <w:t>д</w:t>
      </w:r>
      <w:r w:rsidR="003F3C5E" w:rsidRPr="003F3C5E">
        <w:rPr>
          <w:rFonts w:ascii="Times New Roman" w:hAnsi="Times New Roman"/>
          <w:sz w:val="28"/>
          <w:szCs w:val="28"/>
        </w:rPr>
        <w:t xml:space="preserve">ополнить подпунктом </w:t>
      </w:r>
      <w:r w:rsidR="00326F74">
        <w:rPr>
          <w:rFonts w:ascii="Times New Roman" w:hAnsi="Times New Roman"/>
          <w:sz w:val="28"/>
          <w:szCs w:val="28"/>
        </w:rPr>
        <w:t>«</w:t>
      </w:r>
      <w:r w:rsidR="003F3C5E" w:rsidRPr="003F3C5E">
        <w:rPr>
          <w:rFonts w:ascii="Times New Roman" w:hAnsi="Times New Roman"/>
          <w:sz w:val="28"/>
          <w:szCs w:val="28"/>
        </w:rPr>
        <w:t>д</w:t>
      </w:r>
      <w:r w:rsidR="00326F74">
        <w:rPr>
          <w:rFonts w:ascii="Times New Roman" w:hAnsi="Times New Roman"/>
          <w:sz w:val="28"/>
          <w:szCs w:val="28"/>
        </w:rPr>
        <w:t>»</w:t>
      </w:r>
      <w:r w:rsidR="003F3C5E" w:rsidRPr="003F3C5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F3C5E" w:rsidRPr="003F3C5E" w:rsidRDefault="003F3C5E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F3C5E">
        <w:rPr>
          <w:rFonts w:ascii="Times New Roman" w:hAnsi="Times New Roman"/>
          <w:sz w:val="28"/>
          <w:szCs w:val="28"/>
        </w:rPr>
        <w:t xml:space="preserve">д) </w:t>
      </w:r>
      <w:r w:rsidR="003F47D1">
        <w:rPr>
          <w:rFonts w:ascii="Times New Roman" w:hAnsi="Times New Roman"/>
          <w:sz w:val="28"/>
          <w:szCs w:val="28"/>
        </w:rPr>
        <w:t xml:space="preserve">акт осмотра места захоронения, оформленный </w:t>
      </w:r>
      <w:r w:rsidR="003F47D1" w:rsidRPr="003F47D1">
        <w:rPr>
          <w:rFonts w:ascii="Times New Roman" w:hAnsi="Times New Roman"/>
          <w:sz w:val="28"/>
          <w:szCs w:val="28"/>
        </w:rPr>
        <w:t xml:space="preserve">по форме </w:t>
      </w:r>
      <w:r w:rsidR="003F47D1">
        <w:rPr>
          <w:rFonts w:ascii="Times New Roman" w:hAnsi="Times New Roman"/>
          <w:sz w:val="28"/>
          <w:szCs w:val="28"/>
        </w:rPr>
        <w:t>9</w:t>
      </w:r>
      <w:r w:rsidR="003F47D1" w:rsidRPr="003F47D1">
        <w:rPr>
          <w:rFonts w:ascii="Times New Roman" w:hAnsi="Times New Roman"/>
          <w:sz w:val="28"/>
          <w:szCs w:val="28"/>
        </w:rPr>
        <w:t xml:space="preserve"> </w:t>
      </w:r>
      <w:r w:rsidR="00326F74">
        <w:rPr>
          <w:rFonts w:ascii="Times New Roman" w:hAnsi="Times New Roman"/>
          <w:sz w:val="28"/>
          <w:szCs w:val="28"/>
        </w:rPr>
        <w:t>п</w:t>
      </w:r>
      <w:r w:rsidR="003F47D1" w:rsidRPr="003F47D1">
        <w:rPr>
          <w:rFonts w:ascii="Times New Roman" w:hAnsi="Times New Roman"/>
          <w:sz w:val="28"/>
          <w:szCs w:val="28"/>
        </w:rPr>
        <w:t xml:space="preserve">риложения </w:t>
      </w:r>
      <w:r w:rsidR="003F47D1">
        <w:rPr>
          <w:rFonts w:ascii="Times New Roman" w:hAnsi="Times New Roman"/>
          <w:sz w:val="28"/>
          <w:szCs w:val="28"/>
        </w:rPr>
        <w:t>5</w:t>
      </w:r>
      <w:r w:rsidR="003F47D1" w:rsidRPr="003F47D1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792C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AD6C9A">
        <w:rPr>
          <w:rFonts w:ascii="Times New Roman" w:hAnsi="Times New Roman"/>
          <w:sz w:val="28"/>
          <w:szCs w:val="28"/>
        </w:rPr>
        <w:t>;</w:t>
      </w:r>
    </w:p>
    <w:p w:rsidR="003F3C5E" w:rsidRPr="003F3C5E" w:rsidRDefault="00DA131A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3F3C5E">
        <w:rPr>
          <w:rFonts w:ascii="Times New Roman" w:hAnsi="Times New Roman"/>
          <w:sz w:val="28"/>
          <w:szCs w:val="28"/>
        </w:rPr>
        <w:t xml:space="preserve">) </w:t>
      </w:r>
      <w:r w:rsidR="00326F74">
        <w:rPr>
          <w:rFonts w:ascii="Times New Roman" w:hAnsi="Times New Roman"/>
          <w:sz w:val="28"/>
          <w:szCs w:val="28"/>
        </w:rPr>
        <w:t>подпункт</w:t>
      </w:r>
      <w:r w:rsidR="003F3C5E">
        <w:rPr>
          <w:rFonts w:ascii="Times New Roman" w:hAnsi="Times New Roman"/>
          <w:sz w:val="28"/>
          <w:szCs w:val="28"/>
        </w:rPr>
        <w:t xml:space="preserve"> 8.1.2.8.1 </w:t>
      </w:r>
      <w:r w:rsidR="003F3C5E" w:rsidRPr="003F3C5E">
        <w:rPr>
          <w:rFonts w:ascii="Times New Roman" w:hAnsi="Times New Roman"/>
          <w:sz w:val="28"/>
          <w:szCs w:val="28"/>
        </w:rPr>
        <w:t xml:space="preserve">дополнить подпунктом </w:t>
      </w:r>
      <w:r w:rsidR="00326F74">
        <w:rPr>
          <w:rFonts w:ascii="Times New Roman" w:hAnsi="Times New Roman"/>
          <w:sz w:val="28"/>
          <w:szCs w:val="28"/>
        </w:rPr>
        <w:t>«д»</w:t>
      </w:r>
      <w:r w:rsidR="003F3C5E" w:rsidRPr="003F3C5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F3C5E" w:rsidRPr="003F3C5E" w:rsidRDefault="00AD6C9A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F3C5E" w:rsidRPr="003F3C5E">
        <w:rPr>
          <w:rFonts w:ascii="Times New Roman" w:hAnsi="Times New Roman"/>
          <w:sz w:val="28"/>
          <w:szCs w:val="28"/>
        </w:rPr>
        <w:t xml:space="preserve">д) </w:t>
      </w:r>
      <w:r w:rsidR="003F47D1">
        <w:rPr>
          <w:rFonts w:ascii="Times New Roman" w:hAnsi="Times New Roman"/>
          <w:sz w:val="28"/>
          <w:szCs w:val="28"/>
        </w:rPr>
        <w:t xml:space="preserve">акт осмотра места захоронения, оформленный </w:t>
      </w:r>
      <w:r w:rsidR="003F47D1" w:rsidRPr="003F47D1">
        <w:rPr>
          <w:rFonts w:ascii="Times New Roman" w:hAnsi="Times New Roman"/>
          <w:sz w:val="28"/>
          <w:szCs w:val="28"/>
        </w:rPr>
        <w:t xml:space="preserve">по форме </w:t>
      </w:r>
      <w:r w:rsidR="003F47D1">
        <w:rPr>
          <w:rFonts w:ascii="Times New Roman" w:hAnsi="Times New Roman"/>
          <w:sz w:val="28"/>
          <w:szCs w:val="28"/>
        </w:rPr>
        <w:t>9</w:t>
      </w:r>
      <w:r w:rsidR="003F47D1" w:rsidRPr="003F47D1">
        <w:rPr>
          <w:rFonts w:ascii="Times New Roman" w:hAnsi="Times New Roman"/>
          <w:sz w:val="28"/>
          <w:szCs w:val="28"/>
        </w:rPr>
        <w:t xml:space="preserve"> </w:t>
      </w:r>
      <w:r w:rsidR="00326F74">
        <w:rPr>
          <w:rFonts w:ascii="Times New Roman" w:hAnsi="Times New Roman"/>
          <w:sz w:val="28"/>
          <w:szCs w:val="28"/>
        </w:rPr>
        <w:t>п</w:t>
      </w:r>
      <w:r w:rsidR="003F47D1" w:rsidRPr="003F47D1">
        <w:rPr>
          <w:rFonts w:ascii="Times New Roman" w:hAnsi="Times New Roman"/>
          <w:sz w:val="28"/>
          <w:szCs w:val="28"/>
        </w:rPr>
        <w:t xml:space="preserve">риложения </w:t>
      </w:r>
      <w:r w:rsidR="003F47D1">
        <w:rPr>
          <w:rFonts w:ascii="Times New Roman" w:hAnsi="Times New Roman"/>
          <w:sz w:val="28"/>
          <w:szCs w:val="28"/>
        </w:rPr>
        <w:t>5</w:t>
      </w:r>
      <w:r w:rsidR="003F47D1" w:rsidRPr="003F47D1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3F3C5E" w:rsidRPr="003F3C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3F3C5E" w:rsidRPr="003F3C5E" w:rsidRDefault="00DA131A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F3C5E">
        <w:rPr>
          <w:rFonts w:ascii="Times New Roman" w:hAnsi="Times New Roman"/>
          <w:sz w:val="28"/>
          <w:szCs w:val="28"/>
        </w:rPr>
        <w:t xml:space="preserve">) </w:t>
      </w:r>
      <w:r w:rsidR="00326F74">
        <w:rPr>
          <w:rFonts w:ascii="Times New Roman" w:hAnsi="Times New Roman"/>
          <w:sz w:val="28"/>
          <w:szCs w:val="28"/>
        </w:rPr>
        <w:t>подпункт</w:t>
      </w:r>
      <w:r w:rsidR="003F3C5E" w:rsidRPr="003F3C5E">
        <w:rPr>
          <w:rFonts w:ascii="Times New Roman" w:hAnsi="Times New Roman"/>
          <w:sz w:val="28"/>
          <w:szCs w:val="28"/>
        </w:rPr>
        <w:t xml:space="preserve"> 8.1.2.9 дополнить подпунктом </w:t>
      </w:r>
      <w:r w:rsidR="00326F74">
        <w:rPr>
          <w:rFonts w:ascii="Times New Roman" w:hAnsi="Times New Roman"/>
          <w:sz w:val="28"/>
          <w:szCs w:val="28"/>
        </w:rPr>
        <w:t>«</w:t>
      </w:r>
      <w:r w:rsidR="003F3C5E" w:rsidRPr="003F3C5E">
        <w:rPr>
          <w:rFonts w:ascii="Times New Roman" w:hAnsi="Times New Roman"/>
          <w:sz w:val="28"/>
          <w:szCs w:val="28"/>
        </w:rPr>
        <w:t>д</w:t>
      </w:r>
      <w:r w:rsidR="00326F74">
        <w:rPr>
          <w:rFonts w:ascii="Times New Roman" w:hAnsi="Times New Roman"/>
          <w:sz w:val="28"/>
          <w:szCs w:val="28"/>
        </w:rPr>
        <w:t>»</w:t>
      </w:r>
      <w:r w:rsidR="003F3C5E" w:rsidRPr="003F3C5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F3C5E" w:rsidRDefault="003F3C5E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F3C5E">
        <w:rPr>
          <w:rFonts w:ascii="Times New Roman" w:hAnsi="Times New Roman"/>
          <w:sz w:val="28"/>
          <w:szCs w:val="28"/>
        </w:rPr>
        <w:t xml:space="preserve">д) </w:t>
      </w:r>
      <w:r w:rsidR="003F47D1">
        <w:rPr>
          <w:rFonts w:ascii="Times New Roman" w:hAnsi="Times New Roman"/>
          <w:sz w:val="28"/>
          <w:szCs w:val="28"/>
        </w:rPr>
        <w:t xml:space="preserve">акт осмотра места захоронения, оформленный </w:t>
      </w:r>
      <w:r w:rsidR="003F47D1" w:rsidRPr="003F47D1">
        <w:rPr>
          <w:rFonts w:ascii="Times New Roman" w:hAnsi="Times New Roman"/>
          <w:sz w:val="28"/>
          <w:szCs w:val="28"/>
        </w:rPr>
        <w:t xml:space="preserve">по форме </w:t>
      </w:r>
      <w:r w:rsidR="003F47D1">
        <w:rPr>
          <w:rFonts w:ascii="Times New Roman" w:hAnsi="Times New Roman"/>
          <w:sz w:val="28"/>
          <w:szCs w:val="28"/>
        </w:rPr>
        <w:t>9</w:t>
      </w:r>
      <w:r w:rsidR="003F47D1" w:rsidRPr="003F47D1">
        <w:rPr>
          <w:rFonts w:ascii="Times New Roman" w:hAnsi="Times New Roman"/>
          <w:sz w:val="28"/>
          <w:szCs w:val="28"/>
        </w:rPr>
        <w:t xml:space="preserve"> </w:t>
      </w:r>
      <w:r w:rsidR="00DA131A">
        <w:rPr>
          <w:rFonts w:ascii="Times New Roman" w:hAnsi="Times New Roman"/>
          <w:sz w:val="28"/>
          <w:szCs w:val="28"/>
        </w:rPr>
        <w:t>п</w:t>
      </w:r>
      <w:r w:rsidR="003F47D1" w:rsidRPr="003F47D1">
        <w:rPr>
          <w:rFonts w:ascii="Times New Roman" w:hAnsi="Times New Roman"/>
          <w:sz w:val="28"/>
          <w:szCs w:val="28"/>
        </w:rPr>
        <w:t xml:space="preserve">риложения </w:t>
      </w:r>
      <w:r w:rsidR="003F47D1">
        <w:rPr>
          <w:rFonts w:ascii="Times New Roman" w:hAnsi="Times New Roman"/>
          <w:sz w:val="28"/>
          <w:szCs w:val="28"/>
        </w:rPr>
        <w:t>5</w:t>
      </w:r>
      <w:r w:rsidR="003F47D1" w:rsidRPr="003F47D1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Pr="003F3C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3F3C5E" w:rsidRPr="003F3C5E" w:rsidRDefault="00DA131A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F3C5E">
        <w:rPr>
          <w:rFonts w:ascii="Times New Roman" w:hAnsi="Times New Roman"/>
          <w:sz w:val="28"/>
          <w:szCs w:val="28"/>
        </w:rPr>
        <w:t xml:space="preserve">) </w:t>
      </w:r>
      <w:r w:rsidR="00326F74">
        <w:rPr>
          <w:rFonts w:ascii="Times New Roman" w:hAnsi="Times New Roman"/>
          <w:sz w:val="28"/>
          <w:szCs w:val="28"/>
        </w:rPr>
        <w:t>подпункт</w:t>
      </w:r>
      <w:r w:rsidR="003F3C5E" w:rsidRPr="003F3C5E">
        <w:rPr>
          <w:rFonts w:ascii="Times New Roman" w:hAnsi="Times New Roman"/>
          <w:sz w:val="28"/>
          <w:szCs w:val="28"/>
        </w:rPr>
        <w:t xml:space="preserve"> 8.1.2.10 дополнить подпунктом </w:t>
      </w:r>
      <w:r w:rsidR="00326F74">
        <w:rPr>
          <w:rFonts w:ascii="Times New Roman" w:hAnsi="Times New Roman"/>
          <w:sz w:val="28"/>
          <w:szCs w:val="28"/>
        </w:rPr>
        <w:t>«</w:t>
      </w:r>
      <w:r w:rsidR="003F3C5E" w:rsidRPr="003F3C5E">
        <w:rPr>
          <w:rFonts w:ascii="Times New Roman" w:hAnsi="Times New Roman"/>
          <w:sz w:val="28"/>
          <w:szCs w:val="28"/>
        </w:rPr>
        <w:t>в</w:t>
      </w:r>
      <w:r w:rsidR="00326F74">
        <w:rPr>
          <w:rFonts w:ascii="Times New Roman" w:hAnsi="Times New Roman"/>
          <w:sz w:val="28"/>
          <w:szCs w:val="28"/>
        </w:rPr>
        <w:t>»</w:t>
      </w:r>
      <w:r w:rsidR="003F3C5E" w:rsidRPr="003F3C5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F3C5E" w:rsidRDefault="003F3C5E" w:rsidP="003F3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F3C5E">
        <w:rPr>
          <w:rFonts w:ascii="Times New Roman" w:hAnsi="Times New Roman"/>
          <w:sz w:val="28"/>
          <w:szCs w:val="28"/>
        </w:rPr>
        <w:t xml:space="preserve">в) </w:t>
      </w:r>
      <w:r w:rsidR="003F47D1">
        <w:rPr>
          <w:rFonts w:ascii="Times New Roman" w:hAnsi="Times New Roman"/>
          <w:sz w:val="28"/>
          <w:szCs w:val="28"/>
        </w:rPr>
        <w:t xml:space="preserve">акт осмотра места захоронения, оформленный </w:t>
      </w:r>
      <w:r w:rsidR="003F47D1" w:rsidRPr="003F47D1">
        <w:rPr>
          <w:rFonts w:ascii="Times New Roman" w:hAnsi="Times New Roman"/>
          <w:sz w:val="28"/>
          <w:szCs w:val="28"/>
        </w:rPr>
        <w:t xml:space="preserve">по форме </w:t>
      </w:r>
      <w:r w:rsidR="003F47D1">
        <w:rPr>
          <w:rFonts w:ascii="Times New Roman" w:hAnsi="Times New Roman"/>
          <w:sz w:val="28"/>
          <w:szCs w:val="28"/>
        </w:rPr>
        <w:t>9</w:t>
      </w:r>
      <w:r w:rsidR="003F47D1" w:rsidRPr="003F47D1">
        <w:rPr>
          <w:rFonts w:ascii="Times New Roman" w:hAnsi="Times New Roman"/>
          <w:sz w:val="28"/>
          <w:szCs w:val="28"/>
        </w:rPr>
        <w:t xml:space="preserve"> </w:t>
      </w:r>
      <w:r w:rsidR="00326F74">
        <w:rPr>
          <w:rFonts w:ascii="Times New Roman" w:hAnsi="Times New Roman"/>
          <w:sz w:val="28"/>
          <w:szCs w:val="28"/>
        </w:rPr>
        <w:t>п</w:t>
      </w:r>
      <w:r w:rsidR="003F47D1" w:rsidRPr="003F47D1">
        <w:rPr>
          <w:rFonts w:ascii="Times New Roman" w:hAnsi="Times New Roman"/>
          <w:sz w:val="28"/>
          <w:szCs w:val="28"/>
        </w:rPr>
        <w:t xml:space="preserve">риложения </w:t>
      </w:r>
      <w:r w:rsidR="003F47D1">
        <w:rPr>
          <w:rFonts w:ascii="Times New Roman" w:hAnsi="Times New Roman"/>
          <w:sz w:val="28"/>
          <w:szCs w:val="28"/>
        </w:rPr>
        <w:t>5</w:t>
      </w:r>
      <w:r w:rsidR="003F47D1" w:rsidRPr="003F47D1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326F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7C21C1">
        <w:rPr>
          <w:rFonts w:ascii="Times New Roman" w:hAnsi="Times New Roman"/>
          <w:sz w:val="28"/>
          <w:szCs w:val="28"/>
        </w:rPr>
        <w:t>;</w:t>
      </w:r>
    </w:p>
    <w:p w:rsidR="00023846" w:rsidRDefault="00DA131A" w:rsidP="00F7122D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2C6B">
        <w:rPr>
          <w:sz w:val="28"/>
          <w:szCs w:val="28"/>
        </w:rPr>
        <w:t>)</w:t>
      </w:r>
      <w:r w:rsidR="007C21C1">
        <w:rPr>
          <w:sz w:val="28"/>
          <w:szCs w:val="28"/>
        </w:rPr>
        <w:t xml:space="preserve"> ф</w:t>
      </w:r>
      <w:r w:rsidR="00023846">
        <w:rPr>
          <w:sz w:val="28"/>
          <w:szCs w:val="28"/>
        </w:rPr>
        <w:t xml:space="preserve">орму 7 </w:t>
      </w:r>
      <w:r w:rsidR="00792C6B">
        <w:rPr>
          <w:sz w:val="28"/>
          <w:szCs w:val="28"/>
        </w:rPr>
        <w:t>п</w:t>
      </w:r>
      <w:r w:rsidR="00023846">
        <w:rPr>
          <w:sz w:val="28"/>
          <w:szCs w:val="28"/>
        </w:rPr>
        <w:t xml:space="preserve">риложения 1 изложить в редакции согласно приложению 1 </w:t>
      </w:r>
      <w:r w:rsidR="007C21C1">
        <w:rPr>
          <w:sz w:val="28"/>
          <w:szCs w:val="28"/>
        </w:rPr>
        <w:t xml:space="preserve">              </w:t>
      </w:r>
      <w:r w:rsidR="00792C6B">
        <w:rPr>
          <w:sz w:val="28"/>
          <w:szCs w:val="28"/>
        </w:rPr>
        <w:t xml:space="preserve">к </w:t>
      </w:r>
      <w:r w:rsidR="00023846">
        <w:rPr>
          <w:sz w:val="28"/>
          <w:szCs w:val="28"/>
        </w:rPr>
        <w:t>настояще</w:t>
      </w:r>
      <w:r w:rsidR="00792C6B">
        <w:rPr>
          <w:sz w:val="28"/>
          <w:szCs w:val="28"/>
        </w:rPr>
        <w:t>му</w:t>
      </w:r>
      <w:r w:rsidR="00023846">
        <w:rPr>
          <w:sz w:val="28"/>
          <w:szCs w:val="28"/>
        </w:rPr>
        <w:t xml:space="preserve"> постановлени</w:t>
      </w:r>
      <w:r w:rsidR="00792C6B">
        <w:rPr>
          <w:sz w:val="28"/>
          <w:szCs w:val="28"/>
        </w:rPr>
        <w:t>ю</w:t>
      </w:r>
      <w:r w:rsidR="007C21C1">
        <w:rPr>
          <w:sz w:val="28"/>
          <w:szCs w:val="28"/>
        </w:rPr>
        <w:t>;</w:t>
      </w:r>
      <w:r w:rsidR="00023846">
        <w:rPr>
          <w:sz w:val="28"/>
          <w:szCs w:val="28"/>
        </w:rPr>
        <w:t xml:space="preserve"> </w:t>
      </w:r>
    </w:p>
    <w:p w:rsidR="00023846" w:rsidRPr="00055662" w:rsidRDefault="00DA131A" w:rsidP="00023846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2C6B">
        <w:rPr>
          <w:sz w:val="28"/>
          <w:szCs w:val="28"/>
        </w:rPr>
        <w:t xml:space="preserve">) </w:t>
      </w:r>
      <w:r w:rsidR="007C21C1">
        <w:rPr>
          <w:sz w:val="28"/>
          <w:szCs w:val="28"/>
        </w:rPr>
        <w:t>ф</w:t>
      </w:r>
      <w:r w:rsidR="00023846">
        <w:rPr>
          <w:sz w:val="28"/>
          <w:szCs w:val="28"/>
        </w:rPr>
        <w:t>орму 7</w:t>
      </w:r>
      <w:r w:rsidR="00792C6B">
        <w:rPr>
          <w:sz w:val="28"/>
          <w:szCs w:val="28"/>
        </w:rPr>
        <w:t xml:space="preserve"> п</w:t>
      </w:r>
      <w:r w:rsidR="00023846">
        <w:rPr>
          <w:sz w:val="28"/>
          <w:szCs w:val="28"/>
        </w:rPr>
        <w:t xml:space="preserve">риложения </w:t>
      </w:r>
      <w:r w:rsidR="00046067">
        <w:rPr>
          <w:sz w:val="28"/>
          <w:szCs w:val="28"/>
        </w:rPr>
        <w:t>5</w:t>
      </w:r>
      <w:r w:rsidR="00023846">
        <w:rPr>
          <w:sz w:val="28"/>
          <w:szCs w:val="28"/>
        </w:rPr>
        <w:t xml:space="preserve"> изложить в редакции согласно приложению </w:t>
      </w:r>
      <w:r w:rsidR="00046067">
        <w:rPr>
          <w:sz w:val="28"/>
          <w:szCs w:val="28"/>
        </w:rPr>
        <w:t>2</w:t>
      </w:r>
      <w:r w:rsidR="00023846">
        <w:rPr>
          <w:sz w:val="28"/>
          <w:szCs w:val="28"/>
        </w:rPr>
        <w:t xml:space="preserve"> </w:t>
      </w:r>
      <w:r w:rsidR="007C21C1">
        <w:rPr>
          <w:sz w:val="28"/>
          <w:szCs w:val="28"/>
        </w:rPr>
        <w:t xml:space="preserve">                     </w:t>
      </w:r>
      <w:r w:rsidR="00055662">
        <w:rPr>
          <w:sz w:val="28"/>
          <w:szCs w:val="28"/>
        </w:rPr>
        <w:t xml:space="preserve">к </w:t>
      </w:r>
      <w:r w:rsidR="00023846">
        <w:rPr>
          <w:sz w:val="28"/>
          <w:szCs w:val="28"/>
        </w:rPr>
        <w:t>настояще</w:t>
      </w:r>
      <w:r w:rsidR="00055662">
        <w:rPr>
          <w:sz w:val="28"/>
          <w:szCs w:val="28"/>
        </w:rPr>
        <w:t>му</w:t>
      </w:r>
      <w:r w:rsidR="00023846">
        <w:rPr>
          <w:sz w:val="28"/>
          <w:szCs w:val="28"/>
        </w:rPr>
        <w:t xml:space="preserve"> постановлени</w:t>
      </w:r>
      <w:r w:rsidR="00055662">
        <w:rPr>
          <w:sz w:val="28"/>
          <w:szCs w:val="28"/>
        </w:rPr>
        <w:t>ю</w:t>
      </w:r>
      <w:r w:rsidR="007C21C1">
        <w:rPr>
          <w:sz w:val="28"/>
          <w:szCs w:val="28"/>
        </w:rPr>
        <w:t>;</w:t>
      </w:r>
    </w:p>
    <w:p w:rsidR="00000F0E" w:rsidRDefault="00DA131A" w:rsidP="00000F0E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55662">
        <w:rPr>
          <w:sz w:val="28"/>
          <w:szCs w:val="28"/>
        </w:rPr>
        <w:t>)</w:t>
      </w:r>
      <w:r w:rsidR="00000F0E">
        <w:rPr>
          <w:sz w:val="28"/>
          <w:szCs w:val="28"/>
        </w:rPr>
        <w:t xml:space="preserve"> </w:t>
      </w:r>
      <w:r w:rsidR="007C21C1">
        <w:rPr>
          <w:sz w:val="28"/>
          <w:szCs w:val="28"/>
        </w:rPr>
        <w:t>д</w:t>
      </w:r>
      <w:r w:rsidR="00055662">
        <w:rPr>
          <w:sz w:val="28"/>
          <w:szCs w:val="28"/>
        </w:rPr>
        <w:t xml:space="preserve">ополнить </w:t>
      </w:r>
      <w:r w:rsidR="003C20E6">
        <w:rPr>
          <w:sz w:val="28"/>
          <w:szCs w:val="28"/>
        </w:rPr>
        <w:t>п</w:t>
      </w:r>
      <w:r w:rsidR="00055662">
        <w:rPr>
          <w:sz w:val="28"/>
          <w:szCs w:val="28"/>
        </w:rPr>
        <w:t>риложение 5</w:t>
      </w:r>
      <w:r w:rsidR="00000F0E">
        <w:rPr>
          <w:sz w:val="28"/>
          <w:szCs w:val="28"/>
        </w:rPr>
        <w:t xml:space="preserve"> </w:t>
      </w:r>
      <w:r w:rsidR="003C20E6">
        <w:rPr>
          <w:sz w:val="28"/>
          <w:szCs w:val="28"/>
        </w:rPr>
        <w:t>ф</w:t>
      </w:r>
      <w:r w:rsidR="00000F0E">
        <w:rPr>
          <w:sz w:val="28"/>
          <w:szCs w:val="28"/>
        </w:rPr>
        <w:t>орм</w:t>
      </w:r>
      <w:r w:rsidR="00055662">
        <w:rPr>
          <w:sz w:val="28"/>
          <w:szCs w:val="28"/>
        </w:rPr>
        <w:t>ой</w:t>
      </w:r>
      <w:r w:rsidR="00000F0E">
        <w:rPr>
          <w:sz w:val="28"/>
          <w:szCs w:val="28"/>
        </w:rPr>
        <w:t xml:space="preserve"> 9 «Акт осмотра места захоронения, </w:t>
      </w:r>
      <w:r w:rsidR="00000F0E" w:rsidRPr="00000F0E">
        <w:rPr>
          <w:sz w:val="28"/>
          <w:szCs w:val="28"/>
        </w:rPr>
        <w:t>составляемого уполномоченным</w:t>
      </w:r>
      <w:r w:rsidR="00000F0E">
        <w:rPr>
          <w:sz w:val="28"/>
          <w:szCs w:val="28"/>
        </w:rPr>
        <w:t xml:space="preserve"> </w:t>
      </w:r>
      <w:r w:rsidR="00000F0E" w:rsidRPr="00000F0E">
        <w:rPr>
          <w:sz w:val="28"/>
          <w:szCs w:val="28"/>
        </w:rPr>
        <w:t>органом местного самоуправления муниципального образования</w:t>
      </w:r>
      <w:r w:rsidR="00000F0E">
        <w:rPr>
          <w:sz w:val="28"/>
          <w:szCs w:val="28"/>
        </w:rPr>
        <w:t xml:space="preserve"> </w:t>
      </w:r>
      <w:r w:rsidR="00000F0E" w:rsidRPr="00000F0E">
        <w:rPr>
          <w:sz w:val="28"/>
          <w:szCs w:val="28"/>
        </w:rPr>
        <w:t>Московской области в сфере погребения и похоронного дела</w:t>
      </w:r>
      <w:r w:rsidR="00000F0E">
        <w:rPr>
          <w:sz w:val="28"/>
          <w:szCs w:val="28"/>
        </w:rPr>
        <w:t xml:space="preserve"> </w:t>
      </w:r>
      <w:r w:rsidR="00000F0E" w:rsidRPr="00000F0E">
        <w:rPr>
          <w:sz w:val="28"/>
          <w:szCs w:val="28"/>
        </w:rPr>
        <w:t>при предоставлении отдельных муниципальных услуг в сфере</w:t>
      </w:r>
      <w:r w:rsidR="00000F0E">
        <w:rPr>
          <w:sz w:val="28"/>
          <w:szCs w:val="28"/>
        </w:rPr>
        <w:t xml:space="preserve"> </w:t>
      </w:r>
      <w:r w:rsidR="00000F0E" w:rsidRPr="00000F0E">
        <w:rPr>
          <w:sz w:val="28"/>
          <w:szCs w:val="28"/>
        </w:rPr>
        <w:t>погребения и похоронного дела</w:t>
      </w:r>
      <w:r w:rsidR="00000F0E">
        <w:rPr>
          <w:sz w:val="28"/>
          <w:szCs w:val="28"/>
        </w:rPr>
        <w:t>» согласно приложен</w:t>
      </w:r>
      <w:r w:rsidR="007C21C1">
        <w:rPr>
          <w:sz w:val="28"/>
          <w:szCs w:val="28"/>
        </w:rPr>
        <w:t>ию 3 к настоящему постановлению;</w:t>
      </w:r>
    </w:p>
    <w:p w:rsidR="00055662" w:rsidRDefault="00DA131A" w:rsidP="00000F0E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55662">
        <w:rPr>
          <w:sz w:val="28"/>
          <w:szCs w:val="28"/>
        </w:rPr>
        <w:t>)</w:t>
      </w:r>
      <w:r w:rsidR="00046067">
        <w:rPr>
          <w:sz w:val="28"/>
          <w:szCs w:val="28"/>
        </w:rPr>
        <w:t xml:space="preserve"> </w:t>
      </w:r>
      <w:r w:rsidR="007C21C1">
        <w:rPr>
          <w:sz w:val="28"/>
          <w:szCs w:val="28"/>
        </w:rPr>
        <w:t>д</w:t>
      </w:r>
      <w:r w:rsidR="00055662">
        <w:rPr>
          <w:sz w:val="28"/>
          <w:szCs w:val="28"/>
        </w:rPr>
        <w:t>ополнить</w:t>
      </w:r>
      <w:r w:rsidR="00046067">
        <w:rPr>
          <w:sz w:val="28"/>
          <w:szCs w:val="28"/>
        </w:rPr>
        <w:t xml:space="preserve"> </w:t>
      </w:r>
      <w:r w:rsidR="007C21C1">
        <w:rPr>
          <w:sz w:val="28"/>
          <w:szCs w:val="28"/>
        </w:rPr>
        <w:t>п</w:t>
      </w:r>
      <w:r w:rsidR="00D36D4C">
        <w:rPr>
          <w:sz w:val="28"/>
          <w:szCs w:val="28"/>
        </w:rPr>
        <w:t>риложение 6</w:t>
      </w:r>
      <w:r w:rsidR="00055662">
        <w:rPr>
          <w:sz w:val="28"/>
          <w:szCs w:val="28"/>
        </w:rPr>
        <w:t xml:space="preserve"> строкой следующего содержания: </w:t>
      </w:r>
    </w:p>
    <w:p w:rsidR="007C21C1" w:rsidRDefault="007C21C1" w:rsidP="00000F0E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268"/>
        <w:gridCol w:w="1701"/>
        <w:gridCol w:w="2830"/>
      </w:tblGrid>
      <w:tr w:rsidR="00055662" w:rsidTr="00055662">
        <w:tc>
          <w:tcPr>
            <w:tcW w:w="1555" w:type="dxa"/>
          </w:tcPr>
          <w:p w:rsidR="00055662" w:rsidRPr="008A31A9" w:rsidRDefault="00055662" w:rsidP="00055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Акт осмотра </w:t>
            </w:r>
            <w:r w:rsidRPr="008A31A9">
              <w:rPr>
                <w:rFonts w:ascii="Times New Roman" w:hAnsi="Times New Roman"/>
              </w:rPr>
              <w:t>места захоронения</w:t>
            </w:r>
          </w:p>
        </w:tc>
        <w:tc>
          <w:tcPr>
            <w:tcW w:w="1417" w:type="dxa"/>
          </w:tcPr>
          <w:p w:rsidR="00055662" w:rsidRPr="008A31A9" w:rsidRDefault="00055662" w:rsidP="00055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31A9">
              <w:rPr>
                <w:rFonts w:ascii="Times New Roman" w:hAnsi="Times New Roman"/>
              </w:rPr>
              <w:t>Акт осмотра</w:t>
            </w:r>
            <w:r>
              <w:rPr>
                <w:rFonts w:ascii="Times New Roman" w:hAnsi="Times New Roman"/>
              </w:rPr>
              <w:t xml:space="preserve"> </w:t>
            </w:r>
            <w:r w:rsidRPr="008A31A9">
              <w:rPr>
                <w:rFonts w:ascii="Times New Roman" w:hAnsi="Times New Roman"/>
              </w:rPr>
              <w:t>места захоронения</w:t>
            </w:r>
          </w:p>
        </w:tc>
        <w:tc>
          <w:tcPr>
            <w:tcW w:w="2268" w:type="dxa"/>
          </w:tcPr>
          <w:p w:rsidR="00055662" w:rsidRPr="008A31A9" w:rsidRDefault="00055662" w:rsidP="00055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31A9">
              <w:rPr>
                <w:rFonts w:ascii="Times New Roman" w:hAnsi="Times New Roman"/>
              </w:rPr>
              <w:t>Пре</w:t>
            </w:r>
            <w:r>
              <w:rPr>
                <w:rFonts w:ascii="Times New Roman" w:hAnsi="Times New Roman"/>
              </w:rPr>
              <w:t xml:space="preserve">дставляется подлинник документа </w:t>
            </w:r>
            <w:r w:rsidRPr="008A31A9">
              <w:rPr>
                <w:rFonts w:ascii="Times New Roman" w:hAnsi="Times New Roman"/>
              </w:rPr>
              <w:t>для сканирования образа документа</w:t>
            </w:r>
          </w:p>
        </w:tc>
        <w:tc>
          <w:tcPr>
            <w:tcW w:w="1701" w:type="dxa"/>
          </w:tcPr>
          <w:p w:rsidR="00055662" w:rsidRPr="008A31A9" w:rsidRDefault="00055662" w:rsidP="00055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31A9">
              <w:rPr>
                <w:rFonts w:ascii="Times New Roman" w:hAnsi="Times New Roman"/>
              </w:rPr>
              <w:t>Представляется электронный</w:t>
            </w:r>
            <w:r>
              <w:rPr>
                <w:rFonts w:ascii="Times New Roman" w:hAnsi="Times New Roman"/>
              </w:rPr>
              <w:t xml:space="preserve"> </w:t>
            </w:r>
            <w:r w:rsidRPr="008A31A9">
              <w:rPr>
                <w:rFonts w:ascii="Times New Roman" w:hAnsi="Times New Roman"/>
              </w:rPr>
              <w:t>образ документа</w:t>
            </w:r>
          </w:p>
        </w:tc>
        <w:tc>
          <w:tcPr>
            <w:tcW w:w="2830" w:type="dxa"/>
          </w:tcPr>
          <w:p w:rsidR="00055662" w:rsidRPr="008A31A9" w:rsidRDefault="00055662" w:rsidP="00055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31A9">
              <w:rPr>
                <w:rFonts w:ascii="Times New Roman" w:hAnsi="Times New Roman"/>
              </w:rPr>
              <w:t>Представляется подлинник документа для сверки с электронными образами, направленными посредством РПГУ</w:t>
            </w:r>
          </w:p>
        </w:tc>
      </w:tr>
    </w:tbl>
    <w:p w:rsidR="00DA131A" w:rsidRPr="00DA131A" w:rsidRDefault="00B145AB" w:rsidP="00000F0E">
      <w:pPr>
        <w:pStyle w:val="headertext"/>
        <w:spacing w:before="0" w:beforeAutospacing="0" w:after="0" w:afterAutospacing="0"/>
        <w:ind w:firstLine="567"/>
        <w:jc w:val="both"/>
        <w:rPr>
          <w:sz w:val="10"/>
          <w:szCs w:val="10"/>
        </w:rPr>
      </w:pPr>
      <w:r w:rsidRPr="00DA131A">
        <w:rPr>
          <w:sz w:val="10"/>
          <w:szCs w:val="10"/>
        </w:rPr>
        <w:t xml:space="preserve"> </w:t>
      </w:r>
    </w:p>
    <w:p w:rsidR="00F7122D" w:rsidRDefault="00055662" w:rsidP="00000F0E">
      <w:pPr>
        <w:pStyle w:val="header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00F0E">
        <w:rPr>
          <w:sz w:val="28"/>
          <w:szCs w:val="28"/>
        </w:rPr>
        <w:t xml:space="preserve">. </w:t>
      </w:r>
      <w:r w:rsidR="00F7122D" w:rsidRPr="00DF75AA">
        <w:rPr>
          <w:sz w:val="28"/>
          <w:szCs w:val="28"/>
        </w:rPr>
        <w:t xml:space="preserve">Опубликовать </w:t>
      </w:r>
      <w:r w:rsidR="00F7122D" w:rsidRPr="00DF75AA">
        <w:rPr>
          <w:color w:val="000000"/>
          <w:sz w:val="28"/>
          <w:szCs w:val="28"/>
        </w:rPr>
        <w:t>настоящее постановление в официальн</w:t>
      </w:r>
      <w:r w:rsidR="00F7122D">
        <w:rPr>
          <w:color w:val="000000"/>
          <w:sz w:val="28"/>
          <w:szCs w:val="28"/>
        </w:rPr>
        <w:t>ом</w:t>
      </w:r>
      <w:r w:rsidR="00F7122D" w:rsidRPr="00DF75AA">
        <w:rPr>
          <w:color w:val="000000"/>
          <w:sz w:val="28"/>
          <w:szCs w:val="28"/>
        </w:rPr>
        <w:t xml:space="preserve"> средств</w:t>
      </w:r>
      <w:r w:rsidR="00F7122D">
        <w:rPr>
          <w:color w:val="000000"/>
          <w:sz w:val="28"/>
          <w:szCs w:val="28"/>
        </w:rPr>
        <w:t>е</w:t>
      </w:r>
      <w:r w:rsidR="00F7122D" w:rsidRPr="00DF75AA">
        <w:rPr>
          <w:color w:val="000000"/>
          <w:sz w:val="28"/>
          <w:szCs w:val="28"/>
        </w:rPr>
        <w:t xml:space="preserve"> массовой информации Одинцовского городского </w:t>
      </w:r>
      <w:r w:rsidR="00F7122D">
        <w:rPr>
          <w:color w:val="000000"/>
          <w:sz w:val="28"/>
          <w:szCs w:val="28"/>
        </w:rPr>
        <w:t xml:space="preserve">округа Московской области </w:t>
      </w:r>
      <w:r w:rsidR="00F7122D" w:rsidRPr="00DF75AA">
        <w:rPr>
          <w:color w:val="000000"/>
          <w:sz w:val="28"/>
          <w:szCs w:val="28"/>
        </w:rPr>
        <w:t>и разместить на официальном сайте Одинцовского городского округа Московской области в сети «Интернет».</w:t>
      </w:r>
    </w:p>
    <w:p w:rsidR="00F7122D" w:rsidRDefault="00055662" w:rsidP="00F7122D">
      <w:pPr>
        <w:pStyle w:val="headertext"/>
        <w:spacing w:before="0" w:beforeAutospacing="0" w:after="0" w:afterAutospacing="0"/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7122D">
        <w:rPr>
          <w:color w:val="000000"/>
          <w:sz w:val="28"/>
          <w:szCs w:val="28"/>
        </w:rPr>
        <w:t xml:space="preserve">. Настоящее постановление вступает в силу </w:t>
      </w:r>
      <w:r w:rsidR="00046067">
        <w:rPr>
          <w:color w:val="000000"/>
          <w:sz w:val="28"/>
          <w:szCs w:val="28"/>
        </w:rPr>
        <w:t>1 марта 2026 года</w:t>
      </w:r>
      <w:r w:rsidR="00537DA4">
        <w:rPr>
          <w:color w:val="000000"/>
          <w:sz w:val="28"/>
          <w:szCs w:val="28"/>
        </w:rPr>
        <w:t>.</w:t>
      </w:r>
    </w:p>
    <w:p w:rsidR="00F7122D" w:rsidRDefault="00F7122D" w:rsidP="00F7122D">
      <w:pPr>
        <w:pStyle w:val="headertext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</w:p>
    <w:p w:rsidR="00F7122D" w:rsidRDefault="00F7122D" w:rsidP="00F7122D">
      <w:pPr>
        <w:pStyle w:val="headertext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</w:p>
    <w:p w:rsidR="00F7122D" w:rsidRDefault="00F7122D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DF75AA">
        <w:rPr>
          <w:rFonts w:ascii="Times New Roman" w:hAnsi="Times New Roman"/>
          <w:sz w:val="28"/>
          <w:szCs w:val="28"/>
        </w:rPr>
        <w:t xml:space="preserve">Глава Одинцовского городского округа                            </w:t>
      </w:r>
      <w:r w:rsidRPr="00B569C4">
        <w:rPr>
          <w:rFonts w:ascii="Times New Roman" w:hAnsi="Times New Roman"/>
          <w:sz w:val="28"/>
          <w:szCs w:val="28"/>
        </w:rPr>
        <w:t xml:space="preserve">        </w:t>
      </w:r>
      <w:r w:rsidRPr="00DF75A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75A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F75AA">
        <w:rPr>
          <w:rFonts w:ascii="Times New Roman" w:hAnsi="Times New Roman"/>
          <w:sz w:val="28"/>
          <w:szCs w:val="28"/>
        </w:rPr>
        <w:t>А.Р. Иванов</w:t>
      </w:r>
    </w:p>
    <w:p w:rsidR="00085BB6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085BB6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085BB6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085BB6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085BB6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085BB6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085BB6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085BB6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085BB6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085BB6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DA131A" w:rsidRDefault="00DA131A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DA131A" w:rsidRDefault="00DA131A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A131A" w:rsidSect="00794842"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74"/>
    <w:rsid w:val="00000F0E"/>
    <w:rsid w:val="00023846"/>
    <w:rsid w:val="00046067"/>
    <w:rsid w:val="00055662"/>
    <w:rsid w:val="00085BB6"/>
    <w:rsid w:val="0009028C"/>
    <w:rsid w:val="00093FC9"/>
    <w:rsid w:val="000B0635"/>
    <w:rsid w:val="00103B33"/>
    <w:rsid w:val="00173974"/>
    <w:rsid w:val="001B3003"/>
    <w:rsid w:val="00326F74"/>
    <w:rsid w:val="00335A74"/>
    <w:rsid w:val="00357E9B"/>
    <w:rsid w:val="003A0DE1"/>
    <w:rsid w:val="003C20E6"/>
    <w:rsid w:val="003F2E26"/>
    <w:rsid w:val="003F3C5E"/>
    <w:rsid w:val="003F47D1"/>
    <w:rsid w:val="00537DA4"/>
    <w:rsid w:val="00555DA8"/>
    <w:rsid w:val="005F3E71"/>
    <w:rsid w:val="006A4E70"/>
    <w:rsid w:val="00774B27"/>
    <w:rsid w:val="00792C6B"/>
    <w:rsid w:val="00794842"/>
    <w:rsid w:val="007C21C1"/>
    <w:rsid w:val="00880E1E"/>
    <w:rsid w:val="0096729E"/>
    <w:rsid w:val="009B33D4"/>
    <w:rsid w:val="009E1CC2"/>
    <w:rsid w:val="00A509EF"/>
    <w:rsid w:val="00A96579"/>
    <w:rsid w:val="00AD6C9A"/>
    <w:rsid w:val="00B145AB"/>
    <w:rsid w:val="00B342A3"/>
    <w:rsid w:val="00BE3891"/>
    <w:rsid w:val="00C75025"/>
    <w:rsid w:val="00CC40CD"/>
    <w:rsid w:val="00CE2C86"/>
    <w:rsid w:val="00D36D4C"/>
    <w:rsid w:val="00DA131A"/>
    <w:rsid w:val="00DB5444"/>
    <w:rsid w:val="00DE437F"/>
    <w:rsid w:val="00F34A06"/>
    <w:rsid w:val="00F7122D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9E234-B7B3-4812-BFDC-C07B784F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3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ertext">
    <w:name w:val="headertext"/>
    <w:basedOn w:val="a"/>
    <w:rsid w:val="00F712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B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055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Наумова Мария Александровна</cp:lastModifiedBy>
  <cp:revision>5</cp:revision>
  <cp:lastPrinted>2025-12-15T14:32:00Z</cp:lastPrinted>
  <dcterms:created xsi:type="dcterms:W3CDTF">2025-12-15T14:18:00Z</dcterms:created>
  <dcterms:modified xsi:type="dcterms:W3CDTF">2025-12-18T14:39:00Z</dcterms:modified>
</cp:coreProperties>
</file>