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77777777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01E6A47A" w:rsidR="006006E9" w:rsidRDefault="00076806" w:rsidP="00072A1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3FE3BA6B" w14:textId="77777777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>«Культура и туризм» на 2023-2027 годы</w:t>
      </w:r>
    </w:p>
    <w:p w14:paraId="57E5A366" w14:textId="77777777" w:rsidR="00D1532B" w:rsidRPr="00D1532B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8"/>
          <w:szCs w:val="28"/>
          <w:lang w:eastAsia="zh-CN"/>
        </w:rPr>
      </w:pPr>
    </w:p>
    <w:p w14:paraId="1FBA6549" w14:textId="77777777" w:rsidR="00D1532B" w:rsidRPr="00D1532B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8"/>
          <w:szCs w:val="28"/>
          <w:lang w:eastAsia="zh-CN"/>
        </w:rPr>
      </w:pPr>
    </w:p>
    <w:p w14:paraId="4CCC6435" w14:textId="58053096" w:rsidR="00D1532B" w:rsidRPr="0024763B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</w:t>
      </w:r>
      <w:r w:rsidR="006A2902">
        <w:rPr>
          <w:rFonts w:ascii="Times New Roman" w:eastAsia="Calibri" w:hAnsi="Times New Roman" w:cs="Times New Roman"/>
          <w:sz w:val="28"/>
          <w:szCs w:val="28"/>
          <w:lang w:eastAsia="zh-CN"/>
        </w:rPr>
        <w:t>Порядк</w:t>
      </w:r>
      <w:r w:rsidR="004B7D7C"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</w:t>
      </w:r>
      <w:r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</w:t>
      </w:r>
      <w:r w:rsidR="006A298B"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>ым</w:t>
      </w:r>
      <w:r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постановлением Администрации Одинцовского городского округа Московской области от 30.12.2022 № 7905</w:t>
      </w:r>
      <w:r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связи с изменением объемов финансирования </w:t>
      </w:r>
      <w:r w:rsidR="00C21807">
        <w:rPr>
          <w:rFonts w:ascii="Times New Roman" w:eastAsia="Calibri" w:hAnsi="Times New Roman" w:cs="Times New Roman"/>
          <w:sz w:val="28"/>
          <w:szCs w:val="28"/>
          <w:lang w:eastAsia="zh-CN"/>
        </w:rPr>
        <w:t>на 2025</w:t>
      </w:r>
      <w:r w:rsidR="006249A6">
        <w:rPr>
          <w:rFonts w:ascii="Times New Roman" w:eastAsia="Calibri" w:hAnsi="Times New Roman" w:cs="Times New Roman"/>
          <w:sz w:val="28"/>
          <w:szCs w:val="28"/>
          <w:lang w:eastAsia="zh-CN"/>
        </w:rPr>
        <w:t>-2027</w:t>
      </w:r>
      <w:r w:rsidR="00C218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</w:t>
      </w:r>
      <w:r w:rsidR="006249A6">
        <w:rPr>
          <w:rFonts w:ascii="Times New Roman" w:eastAsia="Calibri" w:hAnsi="Times New Roman" w:cs="Times New Roman"/>
          <w:sz w:val="28"/>
          <w:szCs w:val="28"/>
          <w:lang w:eastAsia="zh-CN"/>
        </w:rPr>
        <w:t>ы</w:t>
      </w:r>
      <w:r w:rsidR="00C218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65942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мероприятий</w:t>
      </w:r>
      <w:r w:rsidR="00C218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r w:rsidR="003103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значений </w:t>
      </w:r>
      <w:r w:rsidR="00C21807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результатов их выполнения</w:t>
      </w:r>
      <w:r w:rsidR="00865942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F1DF2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</w:t>
      </w:r>
      <w:r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Одинцовского городского округа Московской области</w:t>
      </w:r>
      <w:r w:rsidRPr="0024763B">
        <w:rPr>
          <w:rFonts w:ascii="Times New Roman" w:eastAsia="Calibri" w:hAnsi="Times New Roman" w:cs="Times New Roman"/>
          <w:sz w:val="28"/>
          <w:szCs w:val="28"/>
        </w:rPr>
        <w:t xml:space="preserve"> «Культура и туризм» на 2023 – 2027 годы,</w:t>
      </w:r>
    </w:p>
    <w:p w14:paraId="582D120E" w14:textId="77777777" w:rsidR="00D1532B" w:rsidRPr="0024763B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541A83E4" w14:textId="77777777" w:rsidR="00D1532B" w:rsidRPr="0024763B" w:rsidRDefault="00D1532B" w:rsidP="00D1532B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ПОСТАНОВЛЯЮ:</w:t>
      </w:r>
    </w:p>
    <w:p w14:paraId="1842B5BF" w14:textId="77777777" w:rsidR="00D1532B" w:rsidRPr="0024763B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24313C9" w14:textId="1D38F5C5" w:rsidR="00D1532B" w:rsidRPr="0024763B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8"/>
          <w:szCs w:val="28"/>
          <w:lang w:eastAsia="zh-CN"/>
        </w:rPr>
      </w:pPr>
      <w:r w:rsidRPr="0024763B">
        <w:rPr>
          <w:rFonts w:eastAsia="Calibri"/>
          <w:sz w:val="28"/>
          <w:szCs w:val="28"/>
          <w:lang w:eastAsia="zh-CN"/>
        </w:rPr>
        <w:t xml:space="preserve">Внести в муниципальную </w:t>
      </w:r>
      <w:hyperlink r:id="rId8" w:anchor="Par30" w:history="1">
        <w:r w:rsidRPr="0024763B">
          <w:rPr>
            <w:rFonts w:eastAsia="Calibri"/>
            <w:sz w:val="28"/>
            <w:szCs w:val="28"/>
            <w:lang w:eastAsia="zh-CN"/>
          </w:rPr>
          <w:t>программу</w:t>
        </w:r>
      </w:hyperlink>
      <w:r w:rsidRPr="0024763B">
        <w:rPr>
          <w:rFonts w:eastAsia="Calibri"/>
          <w:sz w:val="28"/>
          <w:szCs w:val="28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24763B">
        <w:rPr>
          <w:rFonts w:eastAsia="Calibri"/>
          <w:sz w:val="28"/>
          <w:szCs w:val="28"/>
          <w:lang w:eastAsia="zh-CN"/>
        </w:rPr>
        <w:t xml:space="preserve"> (в редакции </w:t>
      </w:r>
      <w:r w:rsidR="00220779" w:rsidRPr="00220779">
        <w:rPr>
          <w:rFonts w:eastAsia="Calibri"/>
          <w:sz w:val="28"/>
          <w:szCs w:val="28"/>
          <w:lang w:eastAsia="zh-CN"/>
        </w:rPr>
        <w:t xml:space="preserve">от </w:t>
      </w:r>
      <w:r w:rsidR="00A811F4">
        <w:rPr>
          <w:rFonts w:eastAsia="Calibri"/>
          <w:sz w:val="28"/>
          <w:szCs w:val="28"/>
          <w:lang w:eastAsia="zh-CN"/>
        </w:rPr>
        <w:t>26</w:t>
      </w:r>
      <w:r w:rsidR="00220779" w:rsidRPr="00220779">
        <w:rPr>
          <w:rFonts w:eastAsia="Calibri"/>
          <w:sz w:val="28"/>
          <w:szCs w:val="28"/>
          <w:lang w:eastAsia="zh-CN"/>
        </w:rPr>
        <w:t>.11.2025 №7</w:t>
      </w:r>
      <w:r w:rsidR="00A811F4">
        <w:rPr>
          <w:rFonts w:eastAsia="Calibri"/>
          <w:sz w:val="28"/>
          <w:szCs w:val="28"/>
          <w:lang w:eastAsia="zh-CN"/>
        </w:rPr>
        <w:t>5</w:t>
      </w:r>
      <w:r w:rsidR="00220779" w:rsidRPr="00220779">
        <w:rPr>
          <w:rFonts w:eastAsia="Calibri"/>
          <w:sz w:val="28"/>
          <w:szCs w:val="28"/>
          <w:lang w:eastAsia="zh-CN"/>
        </w:rPr>
        <w:t>5</w:t>
      </w:r>
      <w:r w:rsidR="00A811F4">
        <w:rPr>
          <w:rFonts w:eastAsia="Calibri"/>
          <w:sz w:val="28"/>
          <w:szCs w:val="28"/>
          <w:lang w:eastAsia="zh-CN"/>
        </w:rPr>
        <w:t>6</w:t>
      </w:r>
      <w:r w:rsidR="00E578F4" w:rsidRPr="0024763B">
        <w:rPr>
          <w:rFonts w:eastAsia="Calibri"/>
          <w:sz w:val="28"/>
          <w:szCs w:val="28"/>
          <w:lang w:eastAsia="zh-CN"/>
        </w:rPr>
        <w:t xml:space="preserve">) </w:t>
      </w:r>
      <w:r w:rsidRPr="0024763B">
        <w:rPr>
          <w:rFonts w:eastAsia="Calibri"/>
          <w:sz w:val="28"/>
          <w:szCs w:val="28"/>
          <w:lang w:eastAsia="zh-CN"/>
        </w:rPr>
        <w:t>(далее – Муниципальная программа)</w:t>
      </w:r>
      <w:r w:rsidR="00627F63" w:rsidRPr="0024763B">
        <w:rPr>
          <w:rFonts w:eastAsia="Calibri"/>
          <w:sz w:val="28"/>
          <w:szCs w:val="28"/>
          <w:lang w:eastAsia="zh-CN"/>
        </w:rPr>
        <w:t>,</w:t>
      </w:r>
      <w:r w:rsidR="000D220F" w:rsidRPr="0024763B">
        <w:rPr>
          <w:rFonts w:eastAsia="Calibri"/>
          <w:sz w:val="28"/>
          <w:szCs w:val="28"/>
          <w:lang w:eastAsia="zh-CN"/>
        </w:rPr>
        <w:t xml:space="preserve"> следующие изменения</w:t>
      </w:r>
      <w:r w:rsidR="00627F63" w:rsidRPr="0024763B">
        <w:rPr>
          <w:rFonts w:eastAsia="Calibri"/>
          <w:sz w:val="28"/>
          <w:szCs w:val="28"/>
          <w:lang w:eastAsia="zh-CN"/>
        </w:rPr>
        <w:t>:</w:t>
      </w:r>
    </w:p>
    <w:p w14:paraId="725AF715" w14:textId="77777777" w:rsidR="00457209" w:rsidRPr="0024763B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473CF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C473CF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457209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реализации программы, тыс. руб.</w:t>
      </w:r>
      <w:r w:rsidR="00457209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6A298B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паспорте Муниципальной программы </w:t>
      </w:r>
      <w:r w:rsidR="00457209" w:rsidRPr="0024763B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p w14:paraId="26C5E481" w14:textId="77777777" w:rsidR="002C4DCC" w:rsidRPr="0024763B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21"/>
        <w:tblW w:w="100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1418"/>
        <w:gridCol w:w="1417"/>
        <w:gridCol w:w="1418"/>
        <w:gridCol w:w="1417"/>
        <w:gridCol w:w="1418"/>
        <w:gridCol w:w="1418"/>
      </w:tblGrid>
      <w:tr w:rsidR="0024763B" w:rsidRPr="0024763B" w14:paraId="2D34B7FA" w14:textId="77777777" w:rsidTr="00D07E1F">
        <w:tc>
          <w:tcPr>
            <w:tcW w:w="1531" w:type="dxa"/>
          </w:tcPr>
          <w:p w14:paraId="10DBF6B8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763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24763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2027 год</w:t>
            </w:r>
          </w:p>
        </w:tc>
      </w:tr>
      <w:tr w:rsidR="00596439" w:rsidRPr="0024763B" w14:paraId="63FE59E0" w14:textId="77777777" w:rsidTr="004F13C7">
        <w:tc>
          <w:tcPr>
            <w:tcW w:w="1531" w:type="dxa"/>
            <w:tcBorders>
              <w:bottom w:val="single" w:sz="4" w:space="0" w:color="auto"/>
            </w:tcBorders>
          </w:tcPr>
          <w:p w14:paraId="5A82BA80" w14:textId="77777777" w:rsidR="00596439" w:rsidRPr="0024763B" w:rsidRDefault="00596439" w:rsidP="00596439">
            <w:pPr>
              <w:spacing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0C4F140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20 629,56401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0A40474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3 944,02900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7BE1886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1 016,79880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7E79B995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3 311,00064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68EFE3C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1 385,03666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42D5AEF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10 972,69891</w:t>
            </w:r>
          </w:p>
        </w:tc>
      </w:tr>
      <w:tr w:rsidR="00596439" w:rsidRPr="0024763B" w14:paraId="5A8D6304" w14:textId="77777777" w:rsidTr="004F13C7">
        <w:trPr>
          <w:trHeight w:val="379"/>
        </w:trPr>
        <w:tc>
          <w:tcPr>
            <w:tcW w:w="1531" w:type="dxa"/>
            <w:tcBorders>
              <w:top w:val="single" w:sz="4" w:space="0" w:color="auto"/>
            </w:tcBorders>
          </w:tcPr>
          <w:p w14:paraId="2FCAE202" w14:textId="77777777" w:rsidR="00596439" w:rsidRPr="0024763B" w:rsidRDefault="00596439" w:rsidP="0059643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95C58EE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349 309,55272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58B3423A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65 620,66565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62B4E540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105 975,91525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30580F8B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145 612,79752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1F2174C3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25 811,31539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64492DD1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6 288,85891</w:t>
            </w:r>
          </w:p>
        </w:tc>
      </w:tr>
      <w:tr w:rsidR="00596439" w:rsidRPr="0024763B" w14:paraId="3767E230" w14:textId="77777777" w:rsidTr="0051696B">
        <w:tc>
          <w:tcPr>
            <w:tcW w:w="1531" w:type="dxa"/>
          </w:tcPr>
          <w:p w14:paraId="7D1C863D" w14:textId="77777777" w:rsidR="00596439" w:rsidRPr="0024763B" w:rsidRDefault="00596439" w:rsidP="0059643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51AA88E0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8734177,24238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5C713308" w:rsidR="00596439" w:rsidRPr="00596439" w:rsidRDefault="00596439" w:rsidP="00596439">
            <w:pPr>
              <w:ind w:left="-108" w:right="-14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1546805,23615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3977195A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1661800,44018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0FCA344E" w:rsidR="00596439" w:rsidRPr="00596439" w:rsidRDefault="00596439" w:rsidP="00596439">
            <w:pPr>
              <w:ind w:left="-108" w:right="-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1908352,65605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0F0B63C5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1809819,46000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51227BD8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1807399,45000</w:t>
            </w:r>
          </w:p>
        </w:tc>
      </w:tr>
      <w:tr w:rsidR="00596439" w:rsidRPr="0024763B" w14:paraId="5F0D5B62" w14:textId="77777777" w:rsidTr="00596439">
        <w:tc>
          <w:tcPr>
            <w:tcW w:w="1531" w:type="dxa"/>
          </w:tcPr>
          <w:p w14:paraId="275D2714" w14:textId="77777777" w:rsidR="00596439" w:rsidRPr="0024763B" w:rsidRDefault="00596439" w:rsidP="00596439">
            <w:pPr>
              <w:ind w:left="-112" w:right="-143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47C42FFF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1 448 954,88166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528B4832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271 612,12419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55F28AC5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207 275,65646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472A2A96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359 478,86172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0F69AB30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308 803,95567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190A6794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301 784,28362</w:t>
            </w:r>
          </w:p>
        </w:tc>
      </w:tr>
      <w:tr w:rsidR="00596439" w:rsidRPr="0024763B" w14:paraId="4AEF0419" w14:textId="77777777" w:rsidTr="00BB4741">
        <w:tc>
          <w:tcPr>
            <w:tcW w:w="1531" w:type="dxa"/>
          </w:tcPr>
          <w:p w14:paraId="1E77A93A" w14:textId="77777777" w:rsidR="00596439" w:rsidRPr="0024763B" w:rsidRDefault="00596439" w:rsidP="00596439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476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4205D9FD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10553071,24077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53E59477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1887982,05499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4BEDF422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1976068,81069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73CAECF5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2416755,31593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2BACC334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2145819,76772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543AF683" w:rsidR="00596439" w:rsidRPr="00596439" w:rsidRDefault="00596439" w:rsidP="0059643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6439">
              <w:rPr>
                <w:rFonts w:ascii="Times New Roman" w:hAnsi="Times New Roman" w:cs="Times New Roman"/>
                <w:sz w:val="21"/>
                <w:szCs w:val="21"/>
              </w:rPr>
              <w:t>2126445,29144</w:t>
            </w:r>
          </w:p>
        </w:tc>
      </w:tr>
    </w:tbl>
    <w:p w14:paraId="4E7D085A" w14:textId="77777777" w:rsidR="002C4DCC" w:rsidRPr="0024763B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763B">
        <w:rPr>
          <w:rFonts w:ascii="Times New Roman" w:hAnsi="Times New Roman" w:cs="Times New Roman"/>
          <w:sz w:val="28"/>
          <w:szCs w:val="28"/>
        </w:rPr>
        <w:t>»;</w:t>
      </w:r>
    </w:p>
    <w:p w14:paraId="2DB6334C" w14:textId="3FA4C3A3" w:rsidR="00C009DF" w:rsidRPr="0024763B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24763B">
        <w:rPr>
          <w:sz w:val="28"/>
          <w:szCs w:val="28"/>
        </w:rPr>
        <w:t>приложени</w:t>
      </w:r>
      <w:r w:rsidR="00E72FCC" w:rsidRPr="0024763B">
        <w:rPr>
          <w:sz w:val="28"/>
          <w:szCs w:val="28"/>
        </w:rPr>
        <w:t>е</w:t>
      </w:r>
      <w:r w:rsidR="00C009DF" w:rsidRPr="0024763B">
        <w:rPr>
          <w:sz w:val="28"/>
          <w:szCs w:val="28"/>
        </w:rPr>
        <w:t xml:space="preserve"> 1</w:t>
      </w:r>
      <w:r w:rsidR="00184577" w:rsidRPr="0024763B">
        <w:rPr>
          <w:sz w:val="28"/>
          <w:szCs w:val="28"/>
        </w:rPr>
        <w:t xml:space="preserve"> </w:t>
      </w:r>
      <w:r w:rsidR="00C009DF" w:rsidRPr="0024763B">
        <w:rPr>
          <w:sz w:val="28"/>
          <w:szCs w:val="28"/>
        </w:rPr>
        <w:t>к Муниципальной программе изложит</w:t>
      </w:r>
      <w:r w:rsidRPr="0024763B">
        <w:rPr>
          <w:sz w:val="28"/>
          <w:szCs w:val="28"/>
        </w:rPr>
        <w:t>ь в редакции согласно приложени</w:t>
      </w:r>
      <w:r w:rsidR="00B46E0B" w:rsidRPr="0024763B">
        <w:rPr>
          <w:sz w:val="28"/>
          <w:szCs w:val="28"/>
        </w:rPr>
        <w:t>ю</w:t>
      </w:r>
      <w:r w:rsidR="003C13DD" w:rsidRPr="0024763B">
        <w:rPr>
          <w:sz w:val="28"/>
          <w:szCs w:val="28"/>
        </w:rPr>
        <w:t xml:space="preserve"> </w:t>
      </w:r>
      <w:r w:rsidR="00C82434" w:rsidRPr="0024763B">
        <w:rPr>
          <w:sz w:val="28"/>
          <w:szCs w:val="28"/>
        </w:rPr>
        <w:t>к настоящему постановлению.</w:t>
      </w:r>
    </w:p>
    <w:p w14:paraId="3BCC4ACF" w14:textId="1386E13D" w:rsidR="00E72FCC" w:rsidRPr="0024763B" w:rsidRDefault="002C4DCC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72FCC"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9" w:history="1">
        <w:r w:rsidR="00E72FCC" w:rsidRPr="0024763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https://odin.ru</w:t>
        </w:r>
      </w:hyperlink>
      <w:r w:rsidR="00E72FCC"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информационно-телекоммуникационной сети «Интернет».</w:t>
      </w:r>
    </w:p>
    <w:p w14:paraId="7E0BBFD6" w14:textId="7D40D8DB" w:rsidR="004E5DED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19CE"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Pr="00FB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14:paraId="23CB7DDD" w14:textId="77777777" w:rsidR="00FB37D1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84A58" w14:textId="77777777" w:rsidR="00FB37D1" w:rsidRPr="00520FDD" w:rsidRDefault="00FB37D1" w:rsidP="00FB37D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6339019C" w14:textId="77BC5EE0" w:rsidR="000B4FFB" w:rsidRDefault="000B4FF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FD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</w:t>
      </w:r>
      <w:r w:rsidR="002F7A7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3480">
        <w:rPr>
          <w:rFonts w:ascii="Times New Roman" w:hAnsi="Times New Roman" w:cs="Times New Roman"/>
          <w:sz w:val="28"/>
          <w:szCs w:val="28"/>
        </w:rPr>
        <w:t xml:space="preserve"> </w:t>
      </w:r>
      <w:r w:rsidRPr="00520FDD">
        <w:rPr>
          <w:rFonts w:ascii="Times New Roman" w:hAnsi="Times New Roman" w:cs="Times New Roman"/>
          <w:sz w:val="28"/>
          <w:szCs w:val="28"/>
        </w:rPr>
        <w:t>А.Р. Иванов</w:t>
      </w:r>
    </w:p>
    <w:p w14:paraId="1BE92E72" w14:textId="77777777" w:rsidR="002F7A73" w:rsidRDefault="002F7A73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FB03D" w14:textId="010AB9CF" w:rsidR="000B4FFB" w:rsidRPr="00520FDD" w:rsidRDefault="0024763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3B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Е.П. Кочеткова</w:t>
      </w:r>
    </w:p>
    <w:p w14:paraId="1818E396" w14:textId="77777777" w:rsidR="000B4FFB" w:rsidRDefault="000B4FF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1EC12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A556B" w14:textId="77777777" w:rsidR="00BE668B" w:rsidRDefault="00BE668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BAC67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1F702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DF0DB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DAF0A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F64A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53EAF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2BC8D" w14:textId="77777777" w:rsidR="00947126" w:rsidRDefault="00947126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86C87" w14:textId="77777777" w:rsidR="002003E0" w:rsidRPr="00CB5618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8841E6" w14:textId="275ECDC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91851" w14:textId="26F6D124" w:rsidR="00E72FCC" w:rsidRDefault="00E72FCC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21357" w14:textId="77777777" w:rsidR="00E72FCC" w:rsidRDefault="00E72FCC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4D9A4" w14:textId="77777777" w:rsidR="002B1ECC" w:rsidRDefault="002B1ECC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E2E30" w14:textId="1CA642CC" w:rsidR="00DE0DBC" w:rsidRDefault="00DE0DBC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D55D7" w14:textId="64B2E8C1" w:rsidR="00D26307" w:rsidRDefault="00D26307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307" w:rsidSect="00963480">
      <w:headerReference w:type="default" r:id="rId10"/>
      <w:pgSz w:w="11906" w:h="16838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8089" w14:textId="77777777" w:rsidR="00605E5D" w:rsidRDefault="00605E5D" w:rsidP="00276D04">
      <w:pPr>
        <w:spacing w:after="0" w:line="240" w:lineRule="auto"/>
      </w:pPr>
      <w:r>
        <w:separator/>
      </w:r>
    </w:p>
  </w:endnote>
  <w:endnote w:type="continuationSeparator" w:id="0">
    <w:p w14:paraId="1A432C80" w14:textId="77777777" w:rsidR="00605E5D" w:rsidRDefault="00605E5D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1749" w14:textId="77777777" w:rsidR="00605E5D" w:rsidRDefault="00605E5D" w:rsidP="00276D04">
      <w:pPr>
        <w:spacing w:after="0" w:line="240" w:lineRule="auto"/>
      </w:pPr>
      <w:r>
        <w:separator/>
      </w:r>
    </w:p>
  </w:footnote>
  <w:footnote w:type="continuationSeparator" w:id="0">
    <w:p w14:paraId="59C9C5A0" w14:textId="77777777" w:rsidR="00605E5D" w:rsidRDefault="00605E5D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1233269118">
    <w:abstractNumId w:val="4"/>
  </w:num>
  <w:num w:numId="2" w16cid:durableId="1390424529">
    <w:abstractNumId w:val="20"/>
  </w:num>
  <w:num w:numId="3" w16cid:durableId="1049645064">
    <w:abstractNumId w:val="25"/>
  </w:num>
  <w:num w:numId="4" w16cid:durableId="696274892">
    <w:abstractNumId w:val="0"/>
  </w:num>
  <w:num w:numId="5" w16cid:durableId="1975404735">
    <w:abstractNumId w:val="8"/>
  </w:num>
  <w:num w:numId="6" w16cid:durableId="1396313222">
    <w:abstractNumId w:val="2"/>
  </w:num>
  <w:num w:numId="7" w16cid:durableId="1182012248">
    <w:abstractNumId w:val="6"/>
  </w:num>
  <w:num w:numId="8" w16cid:durableId="1024139643">
    <w:abstractNumId w:val="31"/>
  </w:num>
  <w:num w:numId="9" w16cid:durableId="1028750797">
    <w:abstractNumId w:val="9"/>
  </w:num>
  <w:num w:numId="10" w16cid:durableId="959916012">
    <w:abstractNumId w:val="3"/>
  </w:num>
  <w:num w:numId="11" w16cid:durableId="2041515297">
    <w:abstractNumId w:val="18"/>
  </w:num>
  <w:num w:numId="12" w16cid:durableId="1577544763">
    <w:abstractNumId w:val="35"/>
  </w:num>
  <w:num w:numId="13" w16cid:durableId="737098362">
    <w:abstractNumId w:val="32"/>
  </w:num>
  <w:num w:numId="14" w16cid:durableId="1730960527">
    <w:abstractNumId w:val="23"/>
  </w:num>
  <w:num w:numId="15" w16cid:durableId="100534567">
    <w:abstractNumId w:val="37"/>
  </w:num>
  <w:num w:numId="16" w16cid:durableId="2035764161">
    <w:abstractNumId w:val="13"/>
  </w:num>
  <w:num w:numId="17" w16cid:durableId="1217165694">
    <w:abstractNumId w:val="10"/>
  </w:num>
  <w:num w:numId="18" w16cid:durableId="488057352">
    <w:abstractNumId w:val="22"/>
  </w:num>
  <w:num w:numId="19" w16cid:durableId="1227298627">
    <w:abstractNumId w:val="7"/>
  </w:num>
  <w:num w:numId="20" w16cid:durableId="1145660084">
    <w:abstractNumId w:val="21"/>
  </w:num>
  <w:num w:numId="21" w16cid:durableId="1087267198">
    <w:abstractNumId w:val="34"/>
  </w:num>
  <w:num w:numId="22" w16cid:durableId="1442067474">
    <w:abstractNumId w:val="11"/>
  </w:num>
  <w:num w:numId="23" w16cid:durableId="1557549064">
    <w:abstractNumId w:val="26"/>
  </w:num>
  <w:num w:numId="24" w16cid:durableId="151020727">
    <w:abstractNumId w:val="29"/>
  </w:num>
  <w:num w:numId="25" w16cid:durableId="1905605395">
    <w:abstractNumId w:val="28"/>
  </w:num>
  <w:num w:numId="26" w16cid:durableId="2132164335">
    <w:abstractNumId w:val="19"/>
  </w:num>
  <w:num w:numId="27" w16cid:durableId="1724911392">
    <w:abstractNumId w:val="1"/>
  </w:num>
  <w:num w:numId="28" w16cid:durableId="1225526485">
    <w:abstractNumId w:val="33"/>
  </w:num>
  <w:num w:numId="29" w16cid:durableId="670446065">
    <w:abstractNumId w:val="14"/>
  </w:num>
  <w:num w:numId="30" w16cid:durableId="680399702">
    <w:abstractNumId w:val="27"/>
  </w:num>
  <w:num w:numId="31" w16cid:durableId="733314863">
    <w:abstractNumId w:val="30"/>
  </w:num>
  <w:num w:numId="32" w16cid:durableId="1824271972">
    <w:abstractNumId w:val="5"/>
  </w:num>
  <w:num w:numId="33" w16cid:durableId="13147970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0854432">
    <w:abstractNumId w:val="36"/>
  </w:num>
  <w:num w:numId="35" w16cid:durableId="448203507">
    <w:abstractNumId w:val="16"/>
  </w:num>
  <w:num w:numId="36" w16cid:durableId="1746368031">
    <w:abstractNumId w:val="15"/>
  </w:num>
  <w:num w:numId="37" w16cid:durableId="1459031890">
    <w:abstractNumId w:val="17"/>
  </w:num>
  <w:num w:numId="38" w16cid:durableId="979649026">
    <w:abstractNumId w:val="24"/>
  </w:num>
  <w:num w:numId="39" w16cid:durableId="17158099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3B6B"/>
    <w:rsid w:val="00042CEE"/>
    <w:rsid w:val="00053A64"/>
    <w:rsid w:val="0007278E"/>
    <w:rsid w:val="00072A1F"/>
    <w:rsid w:val="00074BE2"/>
    <w:rsid w:val="00076806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4577"/>
    <w:rsid w:val="001845F4"/>
    <w:rsid w:val="00191B07"/>
    <w:rsid w:val="00192CCC"/>
    <w:rsid w:val="001B0FD3"/>
    <w:rsid w:val="001B2950"/>
    <w:rsid w:val="001B4BA5"/>
    <w:rsid w:val="001B5A68"/>
    <w:rsid w:val="001B74CB"/>
    <w:rsid w:val="001C0E3E"/>
    <w:rsid w:val="001C361F"/>
    <w:rsid w:val="001C4826"/>
    <w:rsid w:val="001C79FD"/>
    <w:rsid w:val="001C7A2D"/>
    <w:rsid w:val="001D1FAA"/>
    <w:rsid w:val="001D2847"/>
    <w:rsid w:val="001D4324"/>
    <w:rsid w:val="001D5B0F"/>
    <w:rsid w:val="001D5E92"/>
    <w:rsid w:val="001E4F01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20779"/>
    <w:rsid w:val="00233C42"/>
    <w:rsid w:val="00237967"/>
    <w:rsid w:val="00246498"/>
    <w:rsid w:val="0024763B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646F"/>
    <w:rsid w:val="002A7853"/>
    <w:rsid w:val="002B1ECC"/>
    <w:rsid w:val="002B2C17"/>
    <w:rsid w:val="002B6CBF"/>
    <w:rsid w:val="002B70D9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07CED"/>
    <w:rsid w:val="003103A1"/>
    <w:rsid w:val="0031104D"/>
    <w:rsid w:val="003131F5"/>
    <w:rsid w:val="003166A8"/>
    <w:rsid w:val="0032031E"/>
    <w:rsid w:val="00327E5D"/>
    <w:rsid w:val="00333B01"/>
    <w:rsid w:val="00350318"/>
    <w:rsid w:val="0035131E"/>
    <w:rsid w:val="00351750"/>
    <w:rsid w:val="00352942"/>
    <w:rsid w:val="00352ECE"/>
    <w:rsid w:val="00355B86"/>
    <w:rsid w:val="003566F0"/>
    <w:rsid w:val="00363533"/>
    <w:rsid w:val="00364E64"/>
    <w:rsid w:val="003662BF"/>
    <w:rsid w:val="00376649"/>
    <w:rsid w:val="003806BF"/>
    <w:rsid w:val="003840A7"/>
    <w:rsid w:val="00394E3D"/>
    <w:rsid w:val="0039552D"/>
    <w:rsid w:val="003A1F01"/>
    <w:rsid w:val="003A729D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15999"/>
    <w:rsid w:val="00420972"/>
    <w:rsid w:val="004219CE"/>
    <w:rsid w:val="00422F8B"/>
    <w:rsid w:val="00422F99"/>
    <w:rsid w:val="00425DD7"/>
    <w:rsid w:val="00430344"/>
    <w:rsid w:val="00432F7D"/>
    <w:rsid w:val="00440064"/>
    <w:rsid w:val="00443984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298D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C6F2A"/>
    <w:rsid w:val="004D2EB4"/>
    <w:rsid w:val="004E0803"/>
    <w:rsid w:val="004E12EF"/>
    <w:rsid w:val="004E2186"/>
    <w:rsid w:val="004E242F"/>
    <w:rsid w:val="004E45EB"/>
    <w:rsid w:val="004E5DED"/>
    <w:rsid w:val="004E720D"/>
    <w:rsid w:val="004F13C7"/>
    <w:rsid w:val="005005D6"/>
    <w:rsid w:val="00514157"/>
    <w:rsid w:val="0051423E"/>
    <w:rsid w:val="00520FDD"/>
    <w:rsid w:val="00521792"/>
    <w:rsid w:val="00522FC7"/>
    <w:rsid w:val="005255B9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6439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4F1C"/>
    <w:rsid w:val="005F0481"/>
    <w:rsid w:val="0060055D"/>
    <w:rsid w:val="006006E9"/>
    <w:rsid w:val="0060092D"/>
    <w:rsid w:val="00604D03"/>
    <w:rsid w:val="0060512C"/>
    <w:rsid w:val="00605E5D"/>
    <w:rsid w:val="006068CF"/>
    <w:rsid w:val="006116C5"/>
    <w:rsid w:val="006121C5"/>
    <w:rsid w:val="00613F71"/>
    <w:rsid w:val="00617BFC"/>
    <w:rsid w:val="00622444"/>
    <w:rsid w:val="00622B3F"/>
    <w:rsid w:val="006249A6"/>
    <w:rsid w:val="00625F7D"/>
    <w:rsid w:val="00627F63"/>
    <w:rsid w:val="00631E31"/>
    <w:rsid w:val="0064243D"/>
    <w:rsid w:val="00644197"/>
    <w:rsid w:val="00653D86"/>
    <w:rsid w:val="00657FB1"/>
    <w:rsid w:val="00663603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3BC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3942"/>
    <w:rsid w:val="008C5202"/>
    <w:rsid w:val="008C5D4C"/>
    <w:rsid w:val="008D1B46"/>
    <w:rsid w:val="008D2A61"/>
    <w:rsid w:val="008D40B0"/>
    <w:rsid w:val="008D7E1D"/>
    <w:rsid w:val="008E1CF3"/>
    <w:rsid w:val="008E4678"/>
    <w:rsid w:val="008F410D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1612"/>
    <w:rsid w:val="009557FD"/>
    <w:rsid w:val="00955812"/>
    <w:rsid w:val="00956377"/>
    <w:rsid w:val="00963480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B1E81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7188A"/>
    <w:rsid w:val="00A7328E"/>
    <w:rsid w:val="00A811F4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1BE1"/>
    <w:rsid w:val="00B4452D"/>
    <w:rsid w:val="00B46E0B"/>
    <w:rsid w:val="00B5568F"/>
    <w:rsid w:val="00B56217"/>
    <w:rsid w:val="00B60EA6"/>
    <w:rsid w:val="00B63185"/>
    <w:rsid w:val="00B63AA3"/>
    <w:rsid w:val="00B63D23"/>
    <w:rsid w:val="00B65C7D"/>
    <w:rsid w:val="00B7763C"/>
    <w:rsid w:val="00B83319"/>
    <w:rsid w:val="00B8638D"/>
    <w:rsid w:val="00B863B5"/>
    <w:rsid w:val="00B87700"/>
    <w:rsid w:val="00B92763"/>
    <w:rsid w:val="00B94870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1807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D7F1C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26307"/>
    <w:rsid w:val="00D32593"/>
    <w:rsid w:val="00D3355C"/>
    <w:rsid w:val="00D347E3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2FCC"/>
    <w:rsid w:val="00E7472E"/>
    <w:rsid w:val="00E81883"/>
    <w:rsid w:val="00E834B9"/>
    <w:rsid w:val="00E927C8"/>
    <w:rsid w:val="00E949E5"/>
    <w:rsid w:val="00E94E6A"/>
    <w:rsid w:val="00E96530"/>
    <w:rsid w:val="00EA03D8"/>
    <w:rsid w:val="00EA2B6E"/>
    <w:rsid w:val="00EB4D3C"/>
    <w:rsid w:val="00EC2A48"/>
    <w:rsid w:val="00ED2F22"/>
    <w:rsid w:val="00ED49A0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2290F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49A9EC88-AACE-47F6-9951-3DD21C7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2A70-9684-4977-91AA-386C333E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3</cp:revision>
  <cp:lastPrinted>2025-11-25T06:40:00Z</cp:lastPrinted>
  <dcterms:created xsi:type="dcterms:W3CDTF">2026-01-15T07:40:00Z</dcterms:created>
  <dcterms:modified xsi:type="dcterms:W3CDTF">2026-01-15T07:41:00Z</dcterms:modified>
</cp:coreProperties>
</file>