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911" w:rsidRDefault="00ED1911" w:rsidP="00ED191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ПРОЕКТ</w:t>
      </w:r>
    </w:p>
    <w:p w:rsidR="00ED1911" w:rsidRDefault="00ED1911" w:rsidP="00ED1911">
      <w:pPr>
        <w:spacing w:after="0" w:line="240" w:lineRule="auto"/>
        <w:jc w:val="center"/>
        <w:rPr>
          <w:rFonts w:ascii="Times New Roman" w:eastAsia="Times New Roman" w:hAnsi="Times New Roman" w:cs="Times New Roman"/>
          <w:b/>
          <w:sz w:val="28"/>
          <w:szCs w:val="28"/>
        </w:rPr>
      </w:pPr>
    </w:p>
    <w:p w:rsidR="00ED1911" w:rsidRPr="00ED1911" w:rsidRDefault="00A431D1" w:rsidP="00ED191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ED1911" w:rsidRPr="00ED1911">
        <w:rPr>
          <w:rFonts w:ascii="Times New Roman" w:eastAsia="Times New Roman" w:hAnsi="Times New Roman" w:cs="Times New Roman"/>
          <w:b/>
          <w:sz w:val="28"/>
          <w:szCs w:val="28"/>
        </w:rPr>
        <w:t>АДМИНИСТРАЦИЯ</w:t>
      </w:r>
      <w:r w:rsidR="00ED1911">
        <w:rPr>
          <w:rFonts w:ascii="Times New Roman" w:eastAsia="Times New Roman" w:hAnsi="Times New Roman" w:cs="Times New Roman"/>
          <w:b/>
          <w:sz w:val="28"/>
          <w:szCs w:val="28"/>
        </w:rPr>
        <w:t xml:space="preserve">                       </w:t>
      </w:r>
    </w:p>
    <w:p w:rsidR="00ED1911" w:rsidRPr="00ED1911" w:rsidRDefault="00ED1911" w:rsidP="00ED1911">
      <w:pPr>
        <w:spacing w:after="0" w:line="240" w:lineRule="auto"/>
        <w:ind w:firstLine="567"/>
        <w:jc w:val="center"/>
        <w:rPr>
          <w:rFonts w:ascii="Times New Roman" w:eastAsia="Times New Roman" w:hAnsi="Times New Roman" w:cs="Times New Roman"/>
          <w:b/>
          <w:sz w:val="28"/>
          <w:szCs w:val="28"/>
        </w:rPr>
      </w:pPr>
      <w:r w:rsidRPr="00ED1911">
        <w:rPr>
          <w:rFonts w:ascii="Times New Roman" w:eastAsia="Times New Roman" w:hAnsi="Times New Roman" w:cs="Times New Roman"/>
          <w:b/>
          <w:sz w:val="28"/>
          <w:szCs w:val="28"/>
        </w:rPr>
        <w:t>ОДИНЦОВСКОГО ГОРОДСКОГО ОКРУГА</w:t>
      </w:r>
    </w:p>
    <w:p w:rsidR="00ED1911" w:rsidRPr="00ED1911" w:rsidRDefault="00ED1911" w:rsidP="00ED1911">
      <w:pPr>
        <w:spacing w:after="0" w:line="240" w:lineRule="auto"/>
        <w:ind w:firstLine="567"/>
        <w:jc w:val="center"/>
        <w:rPr>
          <w:rFonts w:ascii="Times New Roman" w:eastAsia="Times New Roman" w:hAnsi="Times New Roman" w:cs="Times New Roman"/>
          <w:b/>
          <w:sz w:val="28"/>
          <w:szCs w:val="28"/>
        </w:rPr>
      </w:pPr>
      <w:r w:rsidRPr="00ED1911">
        <w:rPr>
          <w:rFonts w:ascii="Times New Roman" w:eastAsia="Times New Roman" w:hAnsi="Times New Roman" w:cs="Times New Roman"/>
          <w:b/>
          <w:sz w:val="28"/>
          <w:szCs w:val="28"/>
        </w:rPr>
        <w:t>МОСКОВСКОЙ ОБЛАСТИ</w:t>
      </w:r>
    </w:p>
    <w:p w:rsidR="00ED1911" w:rsidRPr="00ED1911" w:rsidRDefault="00ED1911" w:rsidP="00ED1911">
      <w:pPr>
        <w:spacing w:after="0" w:line="240" w:lineRule="auto"/>
        <w:ind w:firstLine="567"/>
        <w:jc w:val="center"/>
        <w:rPr>
          <w:rFonts w:ascii="Times New Roman" w:eastAsia="Times New Roman" w:hAnsi="Times New Roman" w:cs="Times New Roman"/>
          <w:b/>
          <w:sz w:val="16"/>
          <w:szCs w:val="16"/>
        </w:rPr>
      </w:pPr>
    </w:p>
    <w:p w:rsidR="00ED1911" w:rsidRPr="00ED1911" w:rsidRDefault="00ED1911" w:rsidP="00ED1911">
      <w:pPr>
        <w:spacing w:after="0" w:line="240" w:lineRule="auto"/>
        <w:ind w:firstLine="567"/>
        <w:jc w:val="center"/>
        <w:rPr>
          <w:rFonts w:ascii="Times New Roman" w:eastAsia="Times New Roman" w:hAnsi="Times New Roman" w:cs="Times New Roman"/>
          <w:b/>
          <w:sz w:val="28"/>
          <w:szCs w:val="28"/>
        </w:rPr>
      </w:pPr>
      <w:r w:rsidRPr="00ED1911">
        <w:rPr>
          <w:rFonts w:ascii="Times New Roman" w:eastAsia="Times New Roman" w:hAnsi="Times New Roman" w:cs="Times New Roman"/>
          <w:b/>
          <w:sz w:val="28"/>
          <w:szCs w:val="28"/>
        </w:rPr>
        <w:t>ПОСТАНОВЛЕНИЕ</w:t>
      </w:r>
    </w:p>
    <w:p w:rsidR="00ED1911" w:rsidRPr="00ED1911" w:rsidRDefault="00ED1911" w:rsidP="00ED1911">
      <w:pPr>
        <w:spacing w:after="0" w:line="240" w:lineRule="auto"/>
        <w:ind w:firstLine="567"/>
        <w:jc w:val="center"/>
        <w:rPr>
          <w:rFonts w:ascii="Times New Roman" w:eastAsia="Times New Roman" w:hAnsi="Times New Roman" w:cs="Times New Roman"/>
          <w:sz w:val="16"/>
          <w:szCs w:val="16"/>
        </w:rPr>
      </w:pPr>
    </w:p>
    <w:p w:rsidR="00ED1911" w:rsidRPr="00ED1911" w:rsidRDefault="00ED1911" w:rsidP="00ED1911">
      <w:pPr>
        <w:spacing w:after="0" w:line="240" w:lineRule="auto"/>
        <w:ind w:firstLine="567"/>
        <w:jc w:val="center"/>
        <w:rPr>
          <w:rFonts w:ascii="Times New Roman" w:eastAsia="Times New Roman" w:hAnsi="Times New Roman" w:cs="Times New Roman"/>
          <w:sz w:val="28"/>
          <w:szCs w:val="28"/>
        </w:rPr>
      </w:pPr>
    </w:p>
    <w:p w:rsidR="00ED1911" w:rsidRPr="00ED1911" w:rsidRDefault="00ED1911" w:rsidP="00ED1911">
      <w:pPr>
        <w:spacing w:after="0" w:line="240" w:lineRule="auto"/>
        <w:ind w:firstLine="567"/>
        <w:jc w:val="center"/>
        <w:rPr>
          <w:rFonts w:ascii="Times New Roman" w:eastAsia="Times New Roman" w:hAnsi="Times New Roman" w:cs="Times New Roman"/>
          <w:color w:val="FF0000"/>
          <w:sz w:val="28"/>
          <w:szCs w:val="28"/>
        </w:rPr>
      </w:pPr>
      <w:r w:rsidRPr="00ED1911">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_______</w:t>
      </w:r>
      <w:r w:rsidRPr="00ED1911">
        <w:rPr>
          <w:rFonts w:ascii="Times New Roman" w:eastAsia="Times New Roman" w:hAnsi="Times New Roman" w:cs="Times New Roman"/>
          <w:color w:val="FF0000"/>
          <w:sz w:val="28"/>
          <w:szCs w:val="28"/>
        </w:rPr>
        <w:t xml:space="preserve"> </w:t>
      </w:r>
      <w:r w:rsidRPr="00ED19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w:t>
      </w:r>
      <w:r w:rsidRPr="00ED1911">
        <w:rPr>
          <w:rFonts w:ascii="Times New Roman" w:eastAsia="Times New Roman" w:hAnsi="Times New Roman" w:cs="Times New Roman"/>
          <w:color w:val="FF0000"/>
          <w:sz w:val="28"/>
          <w:szCs w:val="28"/>
        </w:rPr>
        <w:t xml:space="preserve">  </w:t>
      </w:r>
    </w:p>
    <w:p w:rsidR="00ED1911" w:rsidRPr="00ED1911" w:rsidRDefault="00ED1911" w:rsidP="00ED1911">
      <w:pPr>
        <w:spacing w:after="0" w:line="240" w:lineRule="auto"/>
        <w:ind w:firstLine="567"/>
        <w:jc w:val="center"/>
        <w:rPr>
          <w:rFonts w:ascii="Times New Roman" w:eastAsia="Times New Roman" w:hAnsi="Times New Roman" w:cs="Times New Roman"/>
          <w:sz w:val="8"/>
          <w:szCs w:val="28"/>
        </w:rPr>
      </w:pPr>
    </w:p>
    <w:p w:rsidR="00ED1911" w:rsidRPr="00ED1911" w:rsidRDefault="00ED1911" w:rsidP="00ED1911">
      <w:pPr>
        <w:spacing w:after="0" w:line="240" w:lineRule="auto"/>
        <w:ind w:firstLine="567"/>
        <w:jc w:val="center"/>
        <w:rPr>
          <w:rFonts w:ascii="Times New Roman" w:eastAsia="Times New Roman" w:hAnsi="Times New Roman" w:cs="Times New Roman"/>
          <w:sz w:val="28"/>
          <w:szCs w:val="28"/>
        </w:rPr>
      </w:pPr>
      <w:r w:rsidRPr="00ED1911">
        <w:rPr>
          <w:rFonts w:ascii="Times New Roman" w:eastAsia="Times New Roman" w:hAnsi="Times New Roman" w:cs="Times New Roman"/>
          <w:sz w:val="28"/>
          <w:szCs w:val="28"/>
        </w:rPr>
        <w:t>г. Одинцово</w:t>
      </w:r>
    </w:p>
    <w:p w:rsidR="00ED1911" w:rsidRPr="00ED1911" w:rsidRDefault="00ED1911" w:rsidP="00ED1911">
      <w:pPr>
        <w:spacing w:after="0" w:line="240" w:lineRule="auto"/>
        <w:ind w:firstLine="567"/>
        <w:jc w:val="center"/>
        <w:rPr>
          <w:rFonts w:ascii="Times New Roman" w:eastAsia="Times New Roman" w:hAnsi="Times New Roman" w:cs="Times New Roman"/>
          <w:sz w:val="28"/>
          <w:szCs w:val="28"/>
        </w:rPr>
      </w:pPr>
    </w:p>
    <w:p w:rsidR="00ED1911" w:rsidRPr="00ED1911" w:rsidRDefault="00ED1911" w:rsidP="00ED1911">
      <w:pPr>
        <w:spacing w:after="0" w:line="240" w:lineRule="auto"/>
        <w:ind w:firstLine="567"/>
        <w:jc w:val="both"/>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9571"/>
      </w:tblGrid>
      <w:tr w:rsidR="00ED1911" w:rsidRPr="00ED1911" w:rsidTr="00B21B59">
        <w:trPr>
          <w:trHeight w:val="1313"/>
        </w:trPr>
        <w:tc>
          <w:tcPr>
            <w:tcW w:w="10116" w:type="dxa"/>
            <w:shd w:val="clear" w:color="auto" w:fill="auto"/>
          </w:tcPr>
          <w:p w:rsidR="00ED1911" w:rsidRDefault="00ED1911" w:rsidP="00ED1911">
            <w:pPr>
              <w:spacing w:after="0" w:line="240" w:lineRule="auto"/>
              <w:ind w:firstLine="709"/>
              <w:jc w:val="center"/>
              <w:rPr>
                <w:rFonts w:ascii="Times New Roman" w:eastAsia="Calibri" w:hAnsi="Times New Roman" w:cs="Times New Roman"/>
                <w:sz w:val="28"/>
                <w:szCs w:val="28"/>
                <w:lang w:eastAsia="en-US"/>
              </w:rPr>
            </w:pPr>
            <w:r w:rsidRPr="00ED1911">
              <w:rPr>
                <w:rFonts w:ascii="Times New Roman" w:eastAsia="Calibri" w:hAnsi="Times New Roman" w:cs="Times New Roman"/>
                <w:sz w:val="28"/>
                <w:szCs w:val="28"/>
                <w:lang w:eastAsia="en-US"/>
              </w:rPr>
              <w:t xml:space="preserve">Об утверждении Порядка предоставления субсидий </w:t>
            </w:r>
          </w:p>
          <w:p w:rsidR="00ED1911" w:rsidRDefault="00ED1911" w:rsidP="00ED1911">
            <w:pPr>
              <w:spacing w:after="0" w:line="240" w:lineRule="auto"/>
              <w:ind w:firstLine="709"/>
              <w:jc w:val="center"/>
              <w:rPr>
                <w:rFonts w:ascii="Times New Roman" w:eastAsia="Calibri" w:hAnsi="Times New Roman" w:cs="Times New Roman"/>
                <w:sz w:val="28"/>
                <w:szCs w:val="28"/>
                <w:lang w:eastAsia="en-US"/>
              </w:rPr>
            </w:pPr>
            <w:r w:rsidRPr="00ED1911">
              <w:rPr>
                <w:rFonts w:ascii="Times New Roman" w:eastAsia="Calibri" w:hAnsi="Times New Roman" w:cs="Times New Roman"/>
                <w:sz w:val="28"/>
                <w:szCs w:val="28"/>
                <w:lang w:eastAsia="en-US"/>
              </w:rPr>
              <w:t xml:space="preserve">из бюджета Одинцовского городского округа Московской области </w:t>
            </w:r>
          </w:p>
          <w:p w:rsidR="00ED1911" w:rsidRDefault="00ED1911" w:rsidP="00ED1911">
            <w:pPr>
              <w:spacing w:after="0" w:line="240" w:lineRule="auto"/>
              <w:ind w:firstLine="709"/>
              <w:jc w:val="center"/>
              <w:rPr>
                <w:rFonts w:ascii="Times New Roman" w:eastAsia="Calibri" w:hAnsi="Times New Roman" w:cs="Times New Roman"/>
                <w:sz w:val="28"/>
                <w:szCs w:val="28"/>
                <w:lang w:eastAsia="en-US"/>
              </w:rPr>
            </w:pPr>
            <w:r w:rsidRPr="00ED1911">
              <w:rPr>
                <w:rFonts w:ascii="Times New Roman" w:eastAsia="Calibri" w:hAnsi="Times New Roman" w:cs="Times New Roman"/>
                <w:sz w:val="28"/>
                <w:szCs w:val="28"/>
                <w:lang w:eastAsia="en-US"/>
              </w:rPr>
              <w:t xml:space="preserve">на оказание финансовой поддержки общественным организациям, осуществляющим свою деятельность на территории </w:t>
            </w:r>
          </w:p>
          <w:p w:rsidR="00ED1911" w:rsidRPr="00ED1911" w:rsidRDefault="00ED1911" w:rsidP="00ED1911">
            <w:pPr>
              <w:spacing w:after="0" w:line="240" w:lineRule="auto"/>
              <w:ind w:firstLine="709"/>
              <w:jc w:val="center"/>
              <w:rPr>
                <w:rFonts w:ascii="Times New Roman" w:eastAsia="Calibri" w:hAnsi="Times New Roman" w:cs="Times New Roman"/>
                <w:sz w:val="28"/>
                <w:szCs w:val="28"/>
                <w:lang w:eastAsia="en-US"/>
              </w:rPr>
            </w:pPr>
            <w:r w:rsidRPr="00ED1911">
              <w:rPr>
                <w:rFonts w:ascii="Times New Roman" w:eastAsia="Calibri" w:hAnsi="Times New Roman" w:cs="Times New Roman"/>
                <w:sz w:val="28"/>
                <w:szCs w:val="28"/>
                <w:lang w:eastAsia="en-US"/>
              </w:rPr>
              <w:t>Одинцовского городского округа Московской области</w:t>
            </w:r>
          </w:p>
        </w:tc>
      </w:tr>
    </w:tbl>
    <w:p w:rsidR="00ED1911" w:rsidRPr="00ED1911" w:rsidRDefault="00ED1911" w:rsidP="00ED1911">
      <w:pPr>
        <w:tabs>
          <w:tab w:val="left" w:pos="709"/>
          <w:tab w:val="left" w:pos="851"/>
        </w:tabs>
        <w:spacing w:before="360" w:after="100" w:afterAutospacing="1" w:line="240" w:lineRule="auto"/>
        <w:ind w:firstLine="709"/>
        <w:jc w:val="both"/>
        <w:rPr>
          <w:rFonts w:ascii="Times New Roman" w:eastAsia="Times New Roman" w:hAnsi="Times New Roman" w:cs="Times New Roman"/>
          <w:sz w:val="28"/>
          <w:szCs w:val="28"/>
        </w:rPr>
      </w:pPr>
      <w:r w:rsidRPr="00ED1911">
        <w:rPr>
          <w:rFonts w:ascii="Times New Roman" w:eastAsia="Times New Roman" w:hAnsi="Times New Roman" w:cs="Times New Roman"/>
          <w:sz w:val="28"/>
          <w:szCs w:val="28"/>
        </w:rPr>
        <w:t>В соответствии с пунктом 2 статьи 78.1 Бюджетного кодекса Российской Федерации, Федеральным</w:t>
      </w:r>
      <w:r w:rsidR="00EE1D72">
        <w:rPr>
          <w:rFonts w:ascii="Times New Roman" w:eastAsia="Times New Roman" w:hAnsi="Times New Roman" w:cs="Times New Roman"/>
          <w:sz w:val="28"/>
          <w:szCs w:val="28"/>
        </w:rPr>
        <w:t>и законами</w:t>
      </w:r>
      <w:r w:rsidRPr="00ED1911">
        <w:rPr>
          <w:rFonts w:ascii="Times New Roman" w:eastAsia="Times New Roman" w:hAnsi="Times New Roman" w:cs="Times New Roman"/>
          <w:sz w:val="28"/>
          <w:szCs w:val="28"/>
        </w:rPr>
        <w:t xml:space="preserve"> от 06.10.2003 № 131-ФЗ </w:t>
      </w:r>
      <w:r>
        <w:rPr>
          <w:rFonts w:ascii="Times New Roman" w:eastAsia="Times New Roman" w:hAnsi="Times New Roman" w:cs="Times New Roman"/>
          <w:sz w:val="28"/>
          <w:szCs w:val="28"/>
        </w:rPr>
        <w:t xml:space="preserve">                  </w:t>
      </w:r>
      <w:r w:rsidRPr="00ED1911">
        <w:rPr>
          <w:rFonts w:ascii="Times New Roman" w:eastAsia="Times New Roman" w:hAnsi="Times New Roman" w:cs="Times New Roman"/>
          <w:sz w:val="28"/>
          <w:szCs w:val="28"/>
        </w:rPr>
        <w:t xml:space="preserve">«Об общих принципах организации местного самоуправления в Российской Федерации», </w:t>
      </w:r>
      <w:r w:rsidR="00722BA9">
        <w:rPr>
          <w:rFonts w:ascii="Times New Roman" w:eastAsia="Times New Roman" w:hAnsi="Times New Roman" w:cs="Times New Roman"/>
          <w:sz w:val="28"/>
          <w:szCs w:val="28"/>
        </w:rPr>
        <w:t>от 20.03.2025 №</w:t>
      </w:r>
      <w:r w:rsidR="00EE1D72" w:rsidRPr="00EE1D72">
        <w:rPr>
          <w:rFonts w:ascii="Times New Roman" w:eastAsia="Times New Roman" w:hAnsi="Times New Roman" w:cs="Times New Roman"/>
          <w:sz w:val="28"/>
          <w:szCs w:val="28"/>
        </w:rPr>
        <w:t xml:space="preserve"> </w:t>
      </w:r>
      <w:r w:rsidR="00722BA9">
        <w:rPr>
          <w:rFonts w:ascii="Times New Roman" w:eastAsia="Times New Roman" w:hAnsi="Times New Roman" w:cs="Times New Roman"/>
          <w:sz w:val="28"/>
          <w:szCs w:val="28"/>
        </w:rPr>
        <w:t>33-ФЗ «</w:t>
      </w:r>
      <w:r w:rsidR="00EE1D72" w:rsidRPr="00EE1D72">
        <w:rPr>
          <w:rFonts w:ascii="Times New Roman" w:eastAsia="Times New Roman" w:hAnsi="Times New Roman" w:cs="Times New Roman"/>
          <w:sz w:val="28"/>
          <w:szCs w:val="28"/>
        </w:rPr>
        <w:t xml:space="preserve">Об общих принципах организации местного самоуправления в </w:t>
      </w:r>
      <w:r w:rsidR="00722BA9">
        <w:rPr>
          <w:rFonts w:ascii="Times New Roman" w:eastAsia="Times New Roman" w:hAnsi="Times New Roman" w:cs="Times New Roman"/>
          <w:sz w:val="28"/>
          <w:szCs w:val="28"/>
        </w:rPr>
        <w:t>единой системе публичной власти»</w:t>
      </w:r>
      <w:r w:rsidR="00EE1D72">
        <w:rPr>
          <w:rFonts w:ascii="Times New Roman" w:eastAsia="Times New Roman" w:hAnsi="Times New Roman" w:cs="Times New Roman"/>
          <w:sz w:val="28"/>
          <w:szCs w:val="28"/>
        </w:rPr>
        <w:t xml:space="preserve">, </w:t>
      </w:r>
      <w:r w:rsidRPr="00ED1911">
        <w:rPr>
          <w:rFonts w:ascii="Times New Roman" w:eastAsia="Times New Roman" w:hAnsi="Times New Roman" w:cs="Times New Roman"/>
          <w:sz w:val="28"/>
          <w:szCs w:val="28"/>
        </w:rPr>
        <w:t xml:space="preserve">от 12.01.1996 № 7-ФЗ «О некоммерческих организациях», Постановлением Правительства </w:t>
      </w:r>
      <w:r>
        <w:rPr>
          <w:rFonts w:ascii="Times New Roman" w:eastAsia="Times New Roman" w:hAnsi="Times New Roman" w:cs="Times New Roman"/>
          <w:sz w:val="28"/>
          <w:szCs w:val="28"/>
        </w:rPr>
        <w:t xml:space="preserve">Российской Федерации </w:t>
      </w:r>
      <w:r w:rsidRPr="00ED1911">
        <w:rPr>
          <w:rFonts w:ascii="Times New Roman" w:eastAsia="Times New Roman" w:hAnsi="Times New Roman" w:cs="Times New Roman"/>
          <w:sz w:val="28"/>
          <w:szCs w:val="28"/>
        </w:rP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субсидии,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Одинцовского городского округа Московской области, в целях поддержки </w:t>
      </w:r>
      <w:r>
        <w:rPr>
          <w:rFonts w:ascii="Times New Roman" w:eastAsia="Times New Roman" w:hAnsi="Times New Roman" w:cs="Times New Roman"/>
          <w:sz w:val="28"/>
          <w:szCs w:val="28"/>
        </w:rPr>
        <w:t>общественных организаций</w:t>
      </w:r>
      <w:r w:rsidRPr="00ED1911">
        <w:rPr>
          <w:rFonts w:ascii="Times New Roman" w:eastAsia="Times New Roman" w:hAnsi="Times New Roman" w:cs="Times New Roman"/>
          <w:sz w:val="28"/>
          <w:szCs w:val="28"/>
        </w:rPr>
        <w:t xml:space="preserve">, создания условий для эффективности их деятельности, направленной на решение актуальных социальных проблем,  </w:t>
      </w:r>
    </w:p>
    <w:p w:rsidR="00ED1911" w:rsidRPr="00ED1911" w:rsidRDefault="00ED1911" w:rsidP="00ED1911">
      <w:pPr>
        <w:tabs>
          <w:tab w:val="left" w:pos="709"/>
          <w:tab w:val="left" w:pos="851"/>
        </w:tabs>
        <w:spacing w:before="100" w:beforeAutospacing="1" w:after="100" w:afterAutospacing="1" w:line="240" w:lineRule="auto"/>
        <w:jc w:val="center"/>
        <w:rPr>
          <w:rFonts w:ascii="Times New Roman" w:eastAsia="Times New Roman" w:hAnsi="Times New Roman" w:cs="Times New Roman"/>
          <w:sz w:val="28"/>
          <w:szCs w:val="28"/>
        </w:rPr>
      </w:pPr>
      <w:r w:rsidRPr="00ED1911">
        <w:rPr>
          <w:rFonts w:ascii="Times New Roman" w:eastAsia="Times New Roman" w:hAnsi="Times New Roman" w:cs="Times New Roman"/>
          <w:sz w:val="28"/>
          <w:szCs w:val="28"/>
        </w:rPr>
        <w:t>ПОСТАНОВЛЯЮ:</w:t>
      </w:r>
    </w:p>
    <w:p w:rsidR="00ED1911" w:rsidRPr="00ED1911" w:rsidRDefault="00ED1911" w:rsidP="00ED1911">
      <w:pPr>
        <w:numPr>
          <w:ilvl w:val="0"/>
          <w:numId w:val="2"/>
        </w:numPr>
        <w:tabs>
          <w:tab w:val="left" w:pos="0"/>
          <w:tab w:val="left" w:pos="284"/>
          <w:tab w:val="left" w:pos="993"/>
        </w:tabs>
        <w:spacing w:after="0" w:line="240" w:lineRule="auto"/>
        <w:ind w:left="0" w:firstLine="709"/>
        <w:jc w:val="both"/>
        <w:rPr>
          <w:rFonts w:ascii="Times New Roman" w:eastAsia="Times New Roman" w:hAnsi="Times New Roman" w:cs="Times New Roman"/>
          <w:sz w:val="28"/>
          <w:szCs w:val="28"/>
        </w:rPr>
      </w:pPr>
      <w:r w:rsidRPr="00ED1911">
        <w:rPr>
          <w:rFonts w:ascii="Times New Roman" w:eastAsia="Calibri" w:hAnsi="Times New Roman" w:cs="Times New Roman"/>
          <w:sz w:val="28"/>
          <w:szCs w:val="28"/>
          <w:lang w:eastAsia="en-US"/>
        </w:rPr>
        <w:t>Утвердить Порядок 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 (прилагается).</w:t>
      </w:r>
    </w:p>
    <w:p w:rsidR="00EE1D72" w:rsidRDefault="00ED1911" w:rsidP="00ED1911">
      <w:pPr>
        <w:numPr>
          <w:ilvl w:val="0"/>
          <w:numId w:val="2"/>
        </w:numPr>
        <w:tabs>
          <w:tab w:val="left" w:pos="-142"/>
          <w:tab w:val="left" w:pos="993"/>
        </w:tabs>
        <w:spacing w:after="0" w:line="240" w:lineRule="auto"/>
        <w:ind w:left="0" w:firstLine="709"/>
        <w:jc w:val="both"/>
        <w:rPr>
          <w:rFonts w:ascii="Times New Roman" w:eastAsia="Times New Roman" w:hAnsi="Times New Roman" w:cs="Times New Roman"/>
          <w:sz w:val="28"/>
          <w:szCs w:val="28"/>
        </w:rPr>
      </w:pPr>
      <w:r w:rsidRPr="00ED1911">
        <w:rPr>
          <w:rFonts w:ascii="Times New Roman" w:eastAsia="Times New Roman" w:hAnsi="Times New Roman" w:cs="Times New Roman"/>
          <w:sz w:val="28"/>
          <w:szCs w:val="28"/>
        </w:rPr>
        <w:t>Признат</w:t>
      </w:r>
      <w:r>
        <w:rPr>
          <w:rFonts w:ascii="Times New Roman" w:eastAsia="Times New Roman" w:hAnsi="Times New Roman" w:cs="Times New Roman"/>
          <w:sz w:val="28"/>
          <w:szCs w:val="28"/>
        </w:rPr>
        <w:t>ь утратившим</w:t>
      </w:r>
      <w:r w:rsidR="00EE1D72">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силу</w:t>
      </w:r>
      <w:r w:rsidR="00EE1D7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EE1D72" w:rsidRDefault="00ED1911" w:rsidP="00A431D1">
      <w:pPr>
        <w:pStyle w:val="a3"/>
        <w:numPr>
          <w:ilvl w:val="1"/>
          <w:numId w:val="2"/>
        </w:numPr>
        <w:tabs>
          <w:tab w:val="left" w:pos="-142"/>
          <w:tab w:val="left" w:pos="1134"/>
        </w:tabs>
        <w:spacing w:after="0" w:line="240" w:lineRule="auto"/>
        <w:ind w:left="0" w:firstLine="709"/>
        <w:jc w:val="both"/>
        <w:rPr>
          <w:rFonts w:ascii="Times New Roman" w:eastAsia="Times New Roman" w:hAnsi="Times New Roman" w:cs="Times New Roman"/>
          <w:sz w:val="28"/>
          <w:szCs w:val="28"/>
        </w:rPr>
      </w:pPr>
      <w:r w:rsidRPr="00EE1D72">
        <w:rPr>
          <w:rFonts w:ascii="Times New Roman" w:eastAsia="Times New Roman" w:hAnsi="Times New Roman" w:cs="Times New Roman"/>
          <w:sz w:val="28"/>
          <w:szCs w:val="28"/>
        </w:rPr>
        <w:lastRenderedPageBreak/>
        <w:t>постановление Администрации Одинцовского городского округа Московской области от 25.07.2019 № 74 «Об утверждении Порядка предоставления субсидий из бюджета Одинцовского муниципального района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w:t>
      </w:r>
      <w:r w:rsidR="00173202">
        <w:rPr>
          <w:rFonts w:ascii="Times New Roman" w:eastAsia="Times New Roman" w:hAnsi="Times New Roman" w:cs="Times New Roman"/>
          <w:sz w:val="28"/>
          <w:szCs w:val="28"/>
        </w:rPr>
        <w:t>;</w:t>
      </w:r>
    </w:p>
    <w:p w:rsidR="00173202" w:rsidRPr="00173202" w:rsidRDefault="00173202" w:rsidP="00A431D1">
      <w:pPr>
        <w:pStyle w:val="a3"/>
        <w:numPr>
          <w:ilvl w:val="1"/>
          <w:numId w:val="2"/>
        </w:numPr>
        <w:tabs>
          <w:tab w:val="left" w:pos="-142"/>
          <w:tab w:val="left" w:pos="1134"/>
        </w:tabs>
        <w:spacing w:after="0" w:line="240" w:lineRule="auto"/>
        <w:ind w:left="0" w:firstLine="709"/>
        <w:jc w:val="both"/>
        <w:rPr>
          <w:rFonts w:ascii="Times New Roman" w:eastAsia="Times New Roman" w:hAnsi="Times New Roman" w:cs="Times New Roman"/>
          <w:sz w:val="28"/>
          <w:szCs w:val="28"/>
        </w:rPr>
      </w:pPr>
      <w:r w:rsidRPr="00173202">
        <w:rPr>
          <w:rFonts w:ascii="Times New Roman" w:eastAsia="Times New Roman" w:hAnsi="Times New Roman" w:cs="Times New Roman"/>
          <w:sz w:val="28"/>
          <w:szCs w:val="28"/>
        </w:rPr>
        <w:t xml:space="preserve">постановление Администрации Одинцовского городского округа </w:t>
      </w:r>
      <w:r>
        <w:rPr>
          <w:rFonts w:ascii="Times New Roman" w:eastAsia="Times New Roman" w:hAnsi="Times New Roman" w:cs="Times New Roman"/>
          <w:sz w:val="28"/>
          <w:szCs w:val="28"/>
        </w:rPr>
        <w:t>Московской области от 16.01.2020 № 59</w:t>
      </w:r>
      <w:r w:rsidRPr="001732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73202">
        <w:rPr>
          <w:rFonts w:ascii="Times New Roman" w:eastAsia="Times New Roman" w:hAnsi="Times New Roman" w:cs="Times New Roman"/>
          <w:sz w:val="28"/>
          <w:szCs w:val="28"/>
        </w:rPr>
        <w:t>Об изменении Порядка 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 и постановления Администрации Одинцовского городского округа от 25.07.2019 № 74</w:t>
      </w:r>
      <w:r>
        <w:rPr>
          <w:rFonts w:ascii="Times New Roman" w:eastAsia="Times New Roman" w:hAnsi="Times New Roman" w:cs="Times New Roman"/>
          <w:sz w:val="28"/>
          <w:szCs w:val="28"/>
        </w:rPr>
        <w:t>»;</w:t>
      </w:r>
    </w:p>
    <w:p w:rsidR="00173202" w:rsidRPr="00173202" w:rsidRDefault="00173202" w:rsidP="00A431D1">
      <w:pPr>
        <w:pStyle w:val="a3"/>
        <w:numPr>
          <w:ilvl w:val="1"/>
          <w:numId w:val="2"/>
        </w:numPr>
        <w:tabs>
          <w:tab w:val="left" w:pos="-142"/>
          <w:tab w:val="left" w:pos="709"/>
          <w:tab w:val="left" w:pos="1134"/>
        </w:tabs>
        <w:spacing w:after="0" w:line="240" w:lineRule="auto"/>
        <w:ind w:left="0" w:firstLine="709"/>
        <w:jc w:val="both"/>
        <w:rPr>
          <w:rFonts w:ascii="Times New Roman" w:eastAsia="Times New Roman" w:hAnsi="Times New Roman" w:cs="Times New Roman"/>
          <w:sz w:val="28"/>
          <w:szCs w:val="28"/>
        </w:rPr>
      </w:pPr>
      <w:r w:rsidRPr="00173202">
        <w:rPr>
          <w:rFonts w:ascii="Times New Roman" w:eastAsia="Times New Roman" w:hAnsi="Times New Roman" w:cs="Times New Roman"/>
          <w:sz w:val="28"/>
          <w:szCs w:val="28"/>
        </w:rPr>
        <w:t>постановление Администрации Одинцовского городского округа Моско</w:t>
      </w:r>
      <w:r>
        <w:rPr>
          <w:rFonts w:ascii="Times New Roman" w:eastAsia="Times New Roman" w:hAnsi="Times New Roman" w:cs="Times New Roman"/>
          <w:sz w:val="28"/>
          <w:szCs w:val="28"/>
        </w:rPr>
        <w:t>вской области от 30.01.2020 № 202</w:t>
      </w:r>
      <w:r w:rsidRPr="00173202">
        <w:t xml:space="preserve"> </w:t>
      </w:r>
      <w:r w:rsidRPr="00173202">
        <w:rPr>
          <w:rFonts w:ascii="Times New Roman" w:hAnsi="Times New Roman" w:cs="Times New Roman"/>
          <w:sz w:val="28"/>
          <w:szCs w:val="28"/>
        </w:rPr>
        <w:t>«</w:t>
      </w:r>
      <w:r w:rsidRPr="00173202">
        <w:rPr>
          <w:rFonts w:ascii="Times New Roman" w:eastAsia="Times New Roman" w:hAnsi="Times New Roman" w:cs="Times New Roman"/>
          <w:sz w:val="28"/>
          <w:szCs w:val="28"/>
        </w:rPr>
        <w:t>О внесении изменений в Порядок 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w:t>
      </w:r>
      <w:r>
        <w:rPr>
          <w:rFonts w:ascii="Times New Roman" w:eastAsia="Times New Roman" w:hAnsi="Times New Roman" w:cs="Times New Roman"/>
          <w:sz w:val="28"/>
          <w:szCs w:val="28"/>
        </w:rPr>
        <w:t>»;</w:t>
      </w:r>
    </w:p>
    <w:p w:rsidR="00173202" w:rsidRPr="00173202" w:rsidRDefault="00173202" w:rsidP="00A431D1">
      <w:pPr>
        <w:pStyle w:val="a3"/>
        <w:numPr>
          <w:ilvl w:val="1"/>
          <w:numId w:val="2"/>
        </w:numPr>
        <w:tabs>
          <w:tab w:val="left" w:pos="-142"/>
          <w:tab w:val="left" w:pos="709"/>
          <w:tab w:val="left" w:pos="1134"/>
        </w:tabs>
        <w:spacing w:after="0" w:line="240" w:lineRule="auto"/>
        <w:ind w:left="0" w:firstLine="709"/>
        <w:jc w:val="both"/>
        <w:rPr>
          <w:rFonts w:ascii="Times New Roman" w:eastAsia="Times New Roman" w:hAnsi="Times New Roman" w:cs="Times New Roman"/>
          <w:sz w:val="28"/>
          <w:szCs w:val="28"/>
        </w:rPr>
      </w:pPr>
      <w:r w:rsidRPr="00173202">
        <w:rPr>
          <w:rFonts w:ascii="Times New Roman" w:eastAsia="Times New Roman" w:hAnsi="Times New Roman" w:cs="Times New Roman"/>
          <w:sz w:val="28"/>
          <w:szCs w:val="28"/>
        </w:rPr>
        <w:t>постановление Администрации Одинцовского городского</w:t>
      </w:r>
      <w:r>
        <w:rPr>
          <w:rFonts w:ascii="Times New Roman" w:eastAsia="Times New Roman" w:hAnsi="Times New Roman" w:cs="Times New Roman"/>
          <w:sz w:val="28"/>
          <w:szCs w:val="28"/>
        </w:rPr>
        <w:t xml:space="preserve"> округа Московской области от 15.02.2021</w:t>
      </w:r>
      <w:r w:rsidRPr="00173202">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330 «</w:t>
      </w:r>
      <w:r w:rsidRPr="00173202">
        <w:rPr>
          <w:rFonts w:ascii="Times New Roman" w:eastAsia="Times New Roman" w:hAnsi="Times New Roman" w:cs="Times New Roman"/>
          <w:sz w:val="28"/>
          <w:szCs w:val="28"/>
        </w:rPr>
        <w:t>О внесении изменений в Порядок 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w:t>
      </w:r>
      <w:r>
        <w:rPr>
          <w:rFonts w:ascii="Times New Roman" w:eastAsia="Times New Roman" w:hAnsi="Times New Roman" w:cs="Times New Roman"/>
          <w:sz w:val="28"/>
          <w:szCs w:val="28"/>
        </w:rPr>
        <w:t>»;</w:t>
      </w:r>
    </w:p>
    <w:p w:rsidR="005C628F" w:rsidRPr="005C628F" w:rsidRDefault="00173202" w:rsidP="00A431D1">
      <w:pPr>
        <w:pStyle w:val="a3"/>
        <w:numPr>
          <w:ilvl w:val="1"/>
          <w:numId w:val="2"/>
        </w:numPr>
        <w:tabs>
          <w:tab w:val="left" w:pos="-142"/>
          <w:tab w:val="left" w:pos="709"/>
          <w:tab w:val="left" w:pos="1134"/>
        </w:tabs>
        <w:spacing w:after="0" w:line="240" w:lineRule="auto"/>
        <w:ind w:left="0" w:firstLine="709"/>
        <w:jc w:val="both"/>
        <w:rPr>
          <w:rFonts w:ascii="Times New Roman" w:eastAsia="Times New Roman" w:hAnsi="Times New Roman" w:cs="Times New Roman"/>
          <w:sz w:val="28"/>
          <w:szCs w:val="28"/>
        </w:rPr>
      </w:pPr>
      <w:r w:rsidRPr="00173202">
        <w:rPr>
          <w:rFonts w:ascii="Times New Roman" w:eastAsia="Times New Roman" w:hAnsi="Times New Roman" w:cs="Times New Roman"/>
          <w:sz w:val="28"/>
          <w:szCs w:val="28"/>
        </w:rPr>
        <w:t>постановление Администрации Одинцовского городского</w:t>
      </w:r>
      <w:r w:rsidR="005C628F">
        <w:rPr>
          <w:rFonts w:ascii="Times New Roman" w:eastAsia="Times New Roman" w:hAnsi="Times New Roman" w:cs="Times New Roman"/>
          <w:sz w:val="28"/>
          <w:szCs w:val="28"/>
        </w:rPr>
        <w:t xml:space="preserve"> округа Московской области от 28.04.2021 № 1373 «</w:t>
      </w:r>
      <w:r w:rsidR="005C628F" w:rsidRPr="005C628F">
        <w:rPr>
          <w:rFonts w:ascii="Times New Roman" w:eastAsia="Times New Roman" w:hAnsi="Times New Roman" w:cs="Times New Roman"/>
          <w:sz w:val="28"/>
          <w:szCs w:val="28"/>
        </w:rPr>
        <w:t>О внесении изменений в Порядок 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 утвержденный постановлением Администрации Одинцовского городского округа от 25.07.2019 № 74</w:t>
      </w:r>
      <w:r w:rsidR="005C628F">
        <w:rPr>
          <w:rFonts w:ascii="Times New Roman" w:eastAsia="Times New Roman" w:hAnsi="Times New Roman" w:cs="Times New Roman"/>
          <w:sz w:val="28"/>
          <w:szCs w:val="28"/>
        </w:rPr>
        <w:t>»;</w:t>
      </w:r>
    </w:p>
    <w:p w:rsidR="005C628F" w:rsidRPr="005C628F" w:rsidRDefault="005C628F" w:rsidP="00A431D1">
      <w:pPr>
        <w:pStyle w:val="a3"/>
        <w:numPr>
          <w:ilvl w:val="1"/>
          <w:numId w:val="2"/>
        </w:numPr>
        <w:tabs>
          <w:tab w:val="left" w:pos="-142"/>
          <w:tab w:val="left" w:pos="709"/>
          <w:tab w:val="left" w:pos="1134"/>
        </w:tabs>
        <w:spacing w:after="0" w:line="240" w:lineRule="auto"/>
        <w:ind w:left="0" w:firstLine="709"/>
        <w:jc w:val="both"/>
        <w:rPr>
          <w:rFonts w:ascii="Times New Roman" w:eastAsia="Times New Roman" w:hAnsi="Times New Roman" w:cs="Times New Roman"/>
          <w:sz w:val="28"/>
          <w:szCs w:val="28"/>
        </w:rPr>
      </w:pPr>
      <w:r w:rsidRPr="005C628F">
        <w:rPr>
          <w:rFonts w:ascii="Times New Roman" w:eastAsia="Times New Roman" w:hAnsi="Times New Roman" w:cs="Times New Roman"/>
          <w:sz w:val="28"/>
          <w:szCs w:val="28"/>
        </w:rPr>
        <w:t>постановление Администрации Одинцовского городского</w:t>
      </w:r>
      <w:r>
        <w:rPr>
          <w:rFonts w:ascii="Times New Roman" w:eastAsia="Times New Roman" w:hAnsi="Times New Roman" w:cs="Times New Roman"/>
          <w:sz w:val="28"/>
          <w:szCs w:val="28"/>
        </w:rPr>
        <w:t xml:space="preserve"> округа Московской области от 09.03.2023 № 1267 «</w:t>
      </w:r>
      <w:r w:rsidRPr="005C628F">
        <w:rPr>
          <w:rFonts w:ascii="Times New Roman" w:eastAsia="Times New Roman" w:hAnsi="Times New Roman" w:cs="Times New Roman"/>
          <w:sz w:val="28"/>
          <w:szCs w:val="28"/>
        </w:rPr>
        <w:t>О внесении изменений в Порядок 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w:t>
      </w:r>
      <w:r>
        <w:rPr>
          <w:rFonts w:ascii="Times New Roman" w:eastAsia="Times New Roman" w:hAnsi="Times New Roman" w:cs="Times New Roman"/>
          <w:sz w:val="28"/>
          <w:szCs w:val="28"/>
        </w:rPr>
        <w:t>».</w:t>
      </w:r>
    </w:p>
    <w:p w:rsidR="00ED1911" w:rsidRPr="00ED1911" w:rsidRDefault="00ED1911" w:rsidP="00A431D1">
      <w:pPr>
        <w:numPr>
          <w:ilvl w:val="0"/>
          <w:numId w:val="2"/>
        </w:numPr>
        <w:tabs>
          <w:tab w:val="left" w:pos="0"/>
          <w:tab w:val="left" w:pos="284"/>
          <w:tab w:val="left" w:pos="709"/>
          <w:tab w:val="left" w:pos="993"/>
        </w:tabs>
        <w:spacing w:after="0" w:line="240" w:lineRule="auto"/>
        <w:ind w:left="0" w:firstLine="709"/>
        <w:jc w:val="both"/>
        <w:rPr>
          <w:rFonts w:ascii="Times New Roman" w:eastAsia="Times New Roman" w:hAnsi="Times New Roman" w:cs="Times New Roman"/>
          <w:sz w:val="28"/>
          <w:szCs w:val="28"/>
        </w:rPr>
      </w:pPr>
      <w:r w:rsidRPr="00ED1911">
        <w:rPr>
          <w:rFonts w:ascii="Times New Roman" w:eastAsia="Times New Roman" w:hAnsi="Times New Roman" w:cs="Times New Roman"/>
          <w:sz w:val="28"/>
          <w:szCs w:val="28"/>
        </w:rPr>
        <w:t>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информационно-телекоммуникационной сети «Интернет».</w:t>
      </w:r>
    </w:p>
    <w:p w:rsidR="00ED1911" w:rsidRPr="00ED1911" w:rsidRDefault="00ED1911" w:rsidP="00ED1911">
      <w:pPr>
        <w:numPr>
          <w:ilvl w:val="0"/>
          <w:numId w:val="2"/>
        </w:numPr>
        <w:tabs>
          <w:tab w:val="left" w:pos="993"/>
        </w:tabs>
        <w:spacing w:after="0" w:line="240" w:lineRule="auto"/>
        <w:ind w:left="0" w:firstLine="705"/>
        <w:contextualSpacing/>
        <w:jc w:val="both"/>
        <w:rPr>
          <w:rFonts w:ascii="Times New Roman" w:eastAsia="Calibri" w:hAnsi="Times New Roman" w:cs="Times New Roman"/>
          <w:sz w:val="28"/>
          <w:szCs w:val="28"/>
          <w:lang w:eastAsia="en-US"/>
        </w:rPr>
      </w:pPr>
      <w:r w:rsidRPr="00ED1911">
        <w:rPr>
          <w:rFonts w:ascii="Times New Roman" w:eastAsia="Calibri" w:hAnsi="Times New Roman" w:cs="Times New Roman"/>
          <w:sz w:val="28"/>
          <w:szCs w:val="28"/>
          <w:lang w:eastAsia="en-US"/>
        </w:rPr>
        <w:lastRenderedPageBreak/>
        <w:t>Настоящее постановление вступает</w:t>
      </w:r>
      <w:r w:rsidR="005C628F">
        <w:rPr>
          <w:rFonts w:ascii="Times New Roman" w:eastAsia="Calibri" w:hAnsi="Times New Roman" w:cs="Times New Roman"/>
          <w:sz w:val="28"/>
          <w:szCs w:val="28"/>
          <w:lang w:eastAsia="en-US"/>
        </w:rPr>
        <w:t xml:space="preserve"> в силу со дня его официального опубликования</w:t>
      </w:r>
      <w:r w:rsidRPr="00ED1911">
        <w:rPr>
          <w:rFonts w:ascii="Times New Roman" w:eastAsia="Calibri" w:hAnsi="Times New Roman" w:cs="Times New Roman"/>
          <w:sz w:val="28"/>
          <w:szCs w:val="28"/>
          <w:lang w:eastAsia="en-US"/>
        </w:rPr>
        <w:t>.</w:t>
      </w:r>
    </w:p>
    <w:p w:rsidR="00ED1911" w:rsidRPr="00ED1911" w:rsidRDefault="00ED1911" w:rsidP="00ED1911">
      <w:pPr>
        <w:numPr>
          <w:ilvl w:val="0"/>
          <w:numId w:val="2"/>
        </w:numPr>
        <w:tabs>
          <w:tab w:val="left" w:pos="993"/>
        </w:tabs>
        <w:spacing w:after="0" w:line="240" w:lineRule="auto"/>
        <w:ind w:left="0" w:firstLine="705"/>
        <w:contextualSpacing/>
        <w:jc w:val="both"/>
        <w:rPr>
          <w:rFonts w:ascii="Times New Roman" w:eastAsia="Calibri" w:hAnsi="Times New Roman" w:cs="Times New Roman"/>
          <w:sz w:val="28"/>
          <w:szCs w:val="28"/>
          <w:lang w:eastAsia="en-US"/>
        </w:rPr>
      </w:pPr>
      <w:r w:rsidRPr="00ED1911">
        <w:rPr>
          <w:rFonts w:ascii="Times New Roman" w:eastAsia="Calibri" w:hAnsi="Times New Roman" w:cs="Times New Roman"/>
          <w:sz w:val="28"/>
          <w:szCs w:val="28"/>
          <w:lang w:eastAsia="en-US"/>
        </w:rPr>
        <w:t xml:space="preserve">Контроль за выполнением настоящего постановления возложить на заместителя Главы Одинцовского городского округа Московской области </w:t>
      </w:r>
      <w:proofErr w:type="spellStart"/>
      <w:r w:rsidRPr="00ED1911">
        <w:rPr>
          <w:rFonts w:ascii="Times New Roman" w:eastAsia="Calibri" w:hAnsi="Times New Roman" w:cs="Times New Roman"/>
          <w:sz w:val="28"/>
          <w:szCs w:val="28"/>
          <w:lang w:eastAsia="en-US"/>
        </w:rPr>
        <w:t>Неретина</w:t>
      </w:r>
      <w:proofErr w:type="spellEnd"/>
      <w:r w:rsidRPr="00ED1911">
        <w:rPr>
          <w:rFonts w:ascii="Times New Roman" w:eastAsia="Calibri" w:hAnsi="Times New Roman" w:cs="Times New Roman"/>
          <w:sz w:val="28"/>
          <w:szCs w:val="28"/>
          <w:lang w:eastAsia="en-US"/>
        </w:rPr>
        <w:t xml:space="preserve"> Р.В.</w:t>
      </w:r>
    </w:p>
    <w:p w:rsidR="00ED1911" w:rsidRPr="00ED1911" w:rsidRDefault="00ED1911" w:rsidP="00ED1911">
      <w:pPr>
        <w:tabs>
          <w:tab w:val="left" w:pos="993"/>
        </w:tabs>
        <w:spacing w:after="0" w:line="240" w:lineRule="auto"/>
        <w:ind w:left="705"/>
        <w:contextualSpacing/>
        <w:jc w:val="both"/>
        <w:rPr>
          <w:rFonts w:ascii="Times New Roman" w:eastAsia="Calibri" w:hAnsi="Times New Roman" w:cs="Times New Roman"/>
          <w:sz w:val="28"/>
          <w:szCs w:val="28"/>
          <w:lang w:eastAsia="en-US"/>
        </w:rPr>
      </w:pPr>
    </w:p>
    <w:p w:rsidR="00ED1911" w:rsidRPr="00ED1911" w:rsidRDefault="00ED1911" w:rsidP="00ED1911">
      <w:pPr>
        <w:tabs>
          <w:tab w:val="left" w:pos="993"/>
        </w:tabs>
        <w:spacing w:after="0" w:line="240" w:lineRule="auto"/>
        <w:ind w:left="705"/>
        <w:contextualSpacing/>
        <w:jc w:val="both"/>
        <w:rPr>
          <w:rFonts w:ascii="Times New Roman" w:eastAsia="Calibri" w:hAnsi="Times New Roman" w:cs="Times New Roman"/>
          <w:sz w:val="28"/>
          <w:szCs w:val="28"/>
          <w:lang w:eastAsia="en-US"/>
        </w:rPr>
      </w:pPr>
    </w:p>
    <w:p w:rsidR="00ED1911" w:rsidRPr="00ED1911" w:rsidRDefault="00ED1911" w:rsidP="00ED1911">
      <w:pPr>
        <w:tabs>
          <w:tab w:val="left" w:pos="993"/>
        </w:tabs>
        <w:ind w:left="705" w:hanging="705"/>
        <w:contextualSpacing/>
        <w:rPr>
          <w:rFonts w:ascii="Times New Roman" w:eastAsia="Calibri" w:hAnsi="Times New Roman" w:cs="Times New Roman"/>
          <w:sz w:val="28"/>
          <w:szCs w:val="28"/>
          <w:lang w:eastAsia="en-US"/>
        </w:rPr>
      </w:pPr>
      <w:r w:rsidRPr="00ED1911">
        <w:rPr>
          <w:rFonts w:ascii="Times New Roman" w:eastAsia="Calibri" w:hAnsi="Times New Roman" w:cs="Times New Roman"/>
          <w:sz w:val="28"/>
          <w:szCs w:val="28"/>
          <w:lang w:eastAsia="en-US"/>
        </w:rPr>
        <w:t>Глава Одинцов</w:t>
      </w:r>
      <w:r>
        <w:rPr>
          <w:rFonts w:ascii="Times New Roman" w:eastAsia="Calibri" w:hAnsi="Times New Roman" w:cs="Times New Roman"/>
          <w:sz w:val="28"/>
          <w:szCs w:val="28"/>
          <w:lang w:eastAsia="en-US"/>
        </w:rPr>
        <w:t>ского городского округа</w:t>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t xml:space="preserve">          </w:t>
      </w:r>
      <w:r w:rsidRPr="00ED1911">
        <w:rPr>
          <w:rFonts w:ascii="Times New Roman" w:eastAsia="Calibri" w:hAnsi="Times New Roman" w:cs="Times New Roman"/>
          <w:sz w:val="28"/>
          <w:szCs w:val="28"/>
          <w:lang w:eastAsia="en-US"/>
        </w:rPr>
        <w:t xml:space="preserve"> А.Р. Иванов</w:t>
      </w:r>
    </w:p>
    <w:p w:rsidR="00ED1911" w:rsidRPr="00ED1911" w:rsidRDefault="00ED1911" w:rsidP="00ED1911">
      <w:pPr>
        <w:tabs>
          <w:tab w:val="left" w:pos="993"/>
        </w:tabs>
        <w:ind w:left="705" w:hanging="705"/>
        <w:contextualSpacing/>
        <w:rPr>
          <w:rFonts w:ascii="Times New Roman" w:eastAsia="Calibri" w:hAnsi="Times New Roman" w:cs="Times New Roman"/>
          <w:sz w:val="28"/>
          <w:szCs w:val="28"/>
          <w:lang w:eastAsia="en-US"/>
        </w:rPr>
      </w:pPr>
    </w:p>
    <w:p w:rsidR="00ED1911" w:rsidRPr="00ED1911" w:rsidRDefault="00ED1911" w:rsidP="00ED1911">
      <w:pPr>
        <w:spacing w:after="0" w:line="240" w:lineRule="auto"/>
        <w:rPr>
          <w:rFonts w:ascii="Times New Roman" w:eastAsia="Times New Roman" w:hAnsi="Times New Roman" w:cs="Times New Roman"/>
          <w:sz w:val="24"/>
          <w:szCs w:val="24"/>
        </w:rPr>
      </w:pPr>
    </w:p>
    <w:p w:rsidR="00ED1911" w:rsidRPr="00ED1911" w:rsidRDefault="00ED1911" w:rsidP="00ED1911">
      <w:pPr>
        <w:spacing w:after="0" w:line="240" w:lineRule="auto"/>
        <w:rPr>
          <w:rFonts w:ascii="Times New Roman" w:eastAsia="Times New Roman" w:hAnsi="Times New Roman" w:cs="Times New Roman"/>
          <w:sz w:val="24"/>
          <w:szCs w:val="24"/>
        </w:rPr>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ED1911" w:rsidRDefault="00ED1911">
      <w:pPr>
        <w:pStyle w:val="ConsPlusNormal"/>
        <w:jc w:val="both"/>
      </w:pPr>
    </w:p>
    <w:p w:rsidR="005C628F" w:rsidRDefault="005C628F">
      <w:pPr>
        <w:pStyle w:val="ConsPlusNormal"/>
        <w:jc w:val="both"/>
      </w:pPr>
    </w:p>
    <w:p w:rsidR="005C628F" w:rsidRDefault="005C628F">
      <w:pPr>
        <w:pStyle w:val="ConsPlusNormal"/>
        <w:jc w:val="both"/>
      </w:pPr>
    </w:p>
    <w:p w:rsidR="005C628F" w:rsidRDefault="005C628F">
      <w:pPr>
        <w:pStyle w:val="ConsPlusNormal"/>
        <w:jc w:val="both"/>
      </w:pPr>
    </w:p>
    <w:p w:rsidR="005C628F" w:rsidRDefault="005C628F">
      <w:pPr>
        <w:pStyle w:val="ConsPlusNormal"/>
        <w:jc w:val="both"/>
      </w:pPr>
    </w:p>
    <w:p w:rsidR="005C628F" w:rsidRDefault="005C628F">
      <w:pPr>
        <w:pStyle w:val="ConsPlusNormal"/>
        <w:jc w:val="both"/>
      </w:pPr>
    </w:p>
    <w:p w:rsidR="005C628F" w:rsidRDefault="005C628F">
      <w:pPr>
        <w:pStyle w:val="ConsPlusNormal"/>
        <w:jc w:val="both"/>
      </w:pPr>
    </w:p>
    <w:p w:rsidR="005C628F" w:rsidRDefault="005C628F">
      <w:pPr>
        <w:pStyle w:val="ConsPlusNormal"/>
        <w:jc w:val="both"/>
      </w:pPr>
    </w:p>
    <w:p w:rsidR="005C628F" w:rsidRDefault="005C628F">
      <w:pPr>
        <w:pStyle w:val="ConsPlusNormal"/>
        <w:jc w:val="both"/>
      </w:pPr>
    </w:p>
    <w:p w:rsidR="005C628F" w:rsidRDefault="005C628F">
      <w:pPr>
        <w:pStyle w:val="ConsPlusNormal"/>
        <w:jc w:val="both"/>
      </w:pPr>
    </w:p>
    <w:p w:rsidR="005C628F" w:rsidRDefault="005C628F">
      <w:pPr>
        <w:pStyle w:val="ConsPlusNormal"/>
        <w:jc w:val="both"/>
      </w:pPr>
    </w:p>
    <w:p w:rsidR="005C628F" w:rsidRDefault="005C628F">
      <w:pPr>
        <w:pStyle w:val="ConsPlusNormal"/>
        <w:jc w:val="both"/>
      </w:pPr>
    </w:p>
    <w:p w:rsidR="005C628F" w:rsidRDefault="005C628F">
      <w:pPr>
        <w:pStyle w:val="ConsPlusNormal"/>
        <w:jc w:val="both"/>
      </w:pPr>
    </w:p>
    <w:p w:rsidR="005C628F" w:rsidRDefault="005C628F">
      <w:pPr>
        <w:pStyle w:val="ConsPlusNormal"/>
        <w:jc w:val="both"/>
      </w:pPr>
    </w:p>
    <w:p w:rsidR="005C628F" w:rsidRDefault="005C628F">
      <w:pPr>
        <w:pStyle w:val="ConsPlusNormal"/>
        <w:jc w:val="both"/>
      </w:pPr>
    </w:p>
    <w:p w:rsidR="005C628F" w:rsidRDefault="005C628F">
      <w:pPr>
        <w:pStyle w:val="ConsPlusNormal"/>
        <w:jc w:val="both"/>
      </w:pPr>
    </w:p>
    <w:p w:rsidR="005C628F" w:rsidRDefault="005C628F">
      <w:pPr>
        <w:pStyle w:val="ConsPlusNormal"/>
        <w:jc w:val="both"/>
      </w:pPr>
    </w:p>
    <w:p w:rsidR="00884D1A" w:rsidRDefault="00ED1911">
      <w:pPr>
        <w:pStyle w:val="ConsPlusNormal"/>
        <w:jc w:val="both"/>
      </w:pPr>
      <w:r w:rsidRPr="003E54E8">
        <w:rPr>
          <w:rFonts w:asciiTheme="majorHAnsi" w:hAnsiTheme="majorHAnsi" w:cstheme="majorHAnsi"/>
          <w:noProof/>
          <w:sz w:val="28"/>
          <w:szCs w:val="28"/>
        </w:rPr>
        <mc:AlternateContent>
          <mc:Choice Requires="wps">
            <w:drawing>
              <wp:anchor distT="0" distB="0" distL="114300" distR="114300" simplePos="0" relativeHeight="251663872" behindDoc="0" locked="0" layoutInCell="1" allowOverlap="1" wp14:anchorId="0ABC81A8" wp14:editId="7CC6B7BC">
                <wp:simplePos x="0" y="0"/>
                <wp:positionH relativeFrom="margin">
                  <wp:posOffset>3081655</wp:posOffset>
                </wp:positionH>
                <wp:positionV relativeFrom="margin">
                  <wp:posOffset>-113030</wp:posOffset>
                </wp:positionV>
                <wp:extent cx="3200400" cy="9677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200400" cy="96774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УТВЕРЖДЕН</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постановлением Администрации</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Одинцовского городского округа</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Московской области</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_________</w:t>
                            </w:r>
                            <w:r w:rsidRPr="00ED191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_______</w:t>
                            </w:r>
                          </w:p>
                          <w:p w:rsidR="008E329C" w:rsidRPr="003E6C17" w:rsidRDefault="008E329C" w:rsidP="00F00287">
                            <w:pPr>
                              <w:pStyle w:val="a3"/>
                              <w:spacing w:after="0" w:line="240" w:lineRule="auto"/>
                              <w:ind w:left="703"/>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ABC81A8" id="_x0000_t202" coordsize="21600,21600" o:spt="202" path="m,l,21600r21600,l21600,xe">
                <v:stroke joinstyle="miter"/>
                <v:path gradientshapeok="t" o:connecttype="rect"/>
              </v:shapetype>
              <v:shape id="Text Box 1" o:spid="_x0000_s1026" type="#_x0000_t202" style="position:absolute;left:0;text-align:left;margin-left:242.65pt;margin-top:-8.9pt;width:252pt;height:76.2pt;z-index:25166387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" filled="f" stroked="f">
                <v:textbox style="mso-fit-shape-to-text:t">
                  <w:txbxContent>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УТВЕРЖДЕН</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постановлением Администрации</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Одинцовского городского округа</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Московской области</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_________</w:t>
                      </w:r>
                      <w:r w:rsidRPr="00ED191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_______</w:t>
                      </w:r>
                    </w:p>
                    <w:p w:rsidR="008E329C" w:rsidRPr="003E6C17" w:rsidRDefault="008E329C" w:rsidP="00F00287">
                      <w:pPr>
                        <w:pStyle w:val="a3"/>
                        <w:spacing w:after="0" w:line="240" w:lineRule="auto"/>
                        <w:ind w:left="703"/>
                        <w:jc w:val="center"/>
                        <w:rPr>
                          <w:rFonts w:ascii="Times New Roman" w:hAnsi="Times New Roman" w:cs="Times New Roman"/>
                        </w:rPr>
                      </w:pPr>
                    </w:p>
                  </w:txbxContent>
                </v:textbox>
                <w10:wrap type="square" anchorx="margin" anchory="margin"/>
              </v:shape>
            </w:pict>
          </mc:Fallback>
        </mc:AlternateContent>
      </w:r>
    </w:p>
    <w:p w:rsidR="00F00287" w:rsidRDefault="00F00287">
      <w:pPr>
        <w:pStyle w:val="ConsPlusNormal"/>
        <w:jc w:val="both"/>
      </w:pPr>
    </w:p>
    <w:p w:rsidR="00C22927" w:rsidRPr="00793F8A" w:rsidRDefault="00F00287" w:rsidP="00793F8A">
      <w:pPr>
        <w:spacing w:after="0"/>
        <w:contextualSpacing/>
        <w:jc w:val="center"/>
        <w:rPr>
          <w:rFonts w:ascii="Times New Roman" w:eastAsia="Arial" w:hAnsi="Times New Roman" w:cs="Times New Roman"/>
          <w:b/>
          <w:sz w:val="28"/>
          <w:szCs w:val="28"/>
        </w:rPr>
      </w:pPr>
      <w:bookmarkStart w:id="0" w:name="P37"/>
      <w:bookmarkEnd w:id="0"/>
      <w:r w:rsidRPr="0096017C">
        <w:rPr>
          <w:rFonts w:ascii="Times New Roman" w:eastAsia="Arial" w:hAnsi="Times New Roman" w:cs="Times New Roman"/>
          <w:b/>
          <w:sz w:val="28"/>
          <w:szCs w:val="28"/>
        </w:rPr>
        <w:t xml:space="preserve">Порядок </w:t>
      </w:r>
      <w:r w:rsidRPr="0096017C">
        <w:rPr>
          <w:rFonts w:ascii="Times New Roman" w:eastAsia="Arial" w:hAnsi="Times New Roman" w:cs="Times New Roman"/>
          <w:b/>
          <w:sz w:val="28"/>
          <w:szCs w:val="28"/>
        </w:rPr>
        <w:br/>
      </w:r>
      <w:r>
        <w:rPr>
          <w:rFonts w:ascii="Times New Roman" w:eastAsia="Arial" w:hAnsi="Times New Roman" w:cs="Times New Roman"/>
          <w:b/>
          <w:sz w:val="28"/>
          <w:szCs w:val="28"/>
        </w:rPr>
        <w:t>предоставления</w:t>
      </w:r>
      <w:r w:rsidRPr="0096017C">
        <w:rPr>
          <w:rFonts w:ascii="Times New Roman" w:eastAsia="Arial" w:hAnsi="Times New Roman" w:cs="Times New Roman"/>
          <w:b/>
          <w:sz w:val="28"/>
          <w:szCs w:val="28"/>
        </w:rPr>
        <w:t xml:space="preserve"> субсидий из бюджета Одинцовского </w:t>
      </w:r>
      <w:r>
        <w:rPr>
          <w:rFonts w:ascii="Times New Roman" w:eastAsia="Arial" w:hAnsi="Times New Roman" w:cs="Times New Roman"/>
          <w:b/>
          <w:sz w:val="28"/>
          <w:szCs w:val="28"/>
        </w:rPr>
        <w:t>городского округа</w:t>
      </w:r>
      <w:r w:rsidRPr="0096017C">
        <w:rPr>
          <w:rFonts w:ascii="Times New Roman" w:eastAsia="Arial" w:hAnsi="Times New Roman" w:cs="Times New Roman"/>
          <w:b/>
          <w:sz w:val="28"/>
          <w:szCs w:val="28"/>
        </w:rPr>
        <w:t xml:space="preserve"> Московской области на</w:t>
      </w:r>
      <w:r>
        <w:rPr>
          <w:rFonts w:ascii="Times New Roman" w:eastAsia="Arial" w:hAnsi="Times New Roman" w:cs="Times New Roman"/>
          <w:b/>
          <w:sz w:val="28"/>
          <w:szCs w:val="28"/>
        </w:rPr>
        <w:t xml:space="preserve"> оказание финансовой поддержки общественным</w:t>
      </w:r>
      <w:r w:rsidRPr="0096017C">
        <w:rPr>
          <w:rFonts w:ascii="Times New Roman" w:eastAsia="Arial" w:hAnsi="Times New Roman" w:cs="Times New Roman"/>
          <w:b/>
          <w:sz w:val="28"/>
          <w:szCs w:val="28"/>
        </w:rPr>
        <w:t xml:space="preserve"> организациям, ос</w:t>
      </w:r>
      <w:r>
        <w:rPr>
          <w:rFonts w:ascii="Times New Roman" w:eastAsia="Arial" w:hAnsi="Times New Roman" w:cs="Times New Roman"/>
          <w:b/>
          <w:sz w:val="28"/>
          <w:szCs w:val="28"/>
        </w:rPr>
        <w:t xml:space="preserve">уществляющим свою деятельность </w:t>
      </w:r>
      <w:r w:rsidRPr="0096017C">
        <w:rPr>
          <w:rFonts w:ascii="Times New Roman" w:eastAsia="Arial" w:hAnsi="Times New Roman" w:cs="Times New Roman"/>
          <w:b/>
          <w:sz w:val="28"/>
          <w:szCs w:val="28"/>
        </w:rPr>
        <w:t xml:space="preserve">на территории Одинцовского </w:t>
      </w:r>
      <w:r>
        <w:rPr>
          <w:rFonts w:ascii="Times New Roman" w:eastAsia="Arial" w:hAnsi="Times New Roman" w:cs="Times New Roman"/>
          <w:b/>
          <w:sz w:val="28"/>
          <w:szCs w:val="28"/>
        </w:rPr>
        <w:t>городского округа</w:t>
      </w:r>
      <w:r w:rsidRPr="0096017C">
        <w:rPr>
          <w:rFonts w:ascii="Times New Roman" w:eastAsia="Arial" w:hAnsi="Times New Roman" w:cs="Times New Roman"/>
          <w:b/>
          <w:sz w:val="28"/>
          <w:szCs w:val="28"/>
        </w:rPr>
        <w:t xml:space="preserve"> Московской области</w:t>
      </w:r>
    </w:p>
    <w:p w:rsidR="00C22927" w:rsidRDefault="00C22927">
      <w:pPr>
        <w:pStyle w:val="ConsPlusNormal"/>
        <w:jc w:val="both"/>
      </w:pPr>
    </w:p>
    <w:p w:rsidR="00C22927" w:rsidRPr="004356E5" w:rsidRDefault="004356E5" w:rsidP="00220515">
      <w:pPr>
        <w:pStyle w:val="ConsPlusTitle"/>
        <w:spacing w:after="120"/>
        <w:jc w:val="center"/>
        <w:outlineLvl w:val="1"/>
        <w:rPr>
          <w:rFonts w:ascii="Times New Roman" w:hAnsi="Times New Roman" w:cs="Times New Roman"/>
          <w:b w:val="0"/>
          <w:sz w:val="28"/>
          <w:szCs w:val="28"/>
        </w:rPr>
      </w:pPr>
      <w:r w:rsidRPr="004356E5">
        <w:rPr>
          <w:rFonts w:ascii="Times New Roman" w:hAnsi="Times New Roman" w:cs="Times New Roman"/>
          <w:b w:val="0"/>
          <w:sz w:val="28"/>
          <w:szCs w:val="28"/>
        </w:rPr>
        <w:t>I</w:t>
      </w:r>
      <w:r w:rsidR="00C22927" w:rsidRPr="004356E5">
        <w:rPr>
          <w:rFonts w:ascii="Times New Roman" w:hAnsi="Times New Roman" w:cs="Times New Roman"/>
          <w:b w:val="0"/>
          <w:sz w:val="28"/>
          <w:szCs w:val="28"/>
        </w:rPr>
        <w:t>. Общие положения</w:t>
      </w:r>
    </w:p>
    <w:p w:rsidR="00C22927" w:rsidRPr="003F4C76" w:rsidRDefault="00595D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C22927" w:rsidRPr="003F4C76">
        <w:rPr>
          <w:rFonts w:ascii="Times New Roman" w:hAnsi="Times New Roman" w:cs="Times New Roman"/>
          <w:sz w:val="28"/>
          <w:szCs w:val="28"/>
        </w:rPr>
        <w:t xml:space="preserve"> Настоящий Порядок </w:t>
      </w:r>
      <w:r w:rsidR="003F76D5" w:rsidRPr="003F76D5">
        <w:rPr>
          <w:rFonts w:ascii="Times New Roman" w:hAnsi="Times New Roman" w:cs="Times New Roman"/>
          <w:sz w:val="28"/>
          <w:szCs w:val="28"/>
        </w:rPr>
        <w:t>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w:t>
      </w:r>
      <w:r w:rsidR="003F76D5">
        <w:rPr>
          <w:rFonts w:ascii="Times New Roman" w:hAnsi="Times New Roman" w:cs="Times New Roman"/>
          <w:sz w:val="28"/>
          <w:szCs w:val="28"/>
        </w:rPr>
        <w:t xml:space="preserve"> </w:t>
      </w:r>
      <w:r w:rsidR="003F76D5" w:rsidRPr="003F76D5">
        <w:rPr>
          <w:rFonts w:ascii="Times New Roman" w:hAnsi="Times New Roman" w:cs="Times New Roman"/>
          <w:sz w:val="28"/>
          <w:szCs w:val="28"/>
        </w:rPr>
        <w:t>(далее - Порядок)</w:t>
      </w:r>
      <w:r w:rsidR="003F76D5">
        <w:rPr>
          <w:rFonts w:ascii="Times New Roman" w:hAnsi="Times New Roman" w:cs="Times New Roman"/>
          <w:sz w:val="28"/>
          <w:szCs w:val="28"/>
        </w:rPr>
        <w:t xml:space="preserve">, </w:t>
      </w:r>
      <w:r w:rsidR="00C22927" w:rsidRPr="003F4C76">
        <w:rPr>
          <w:rFonts w:ascii="Times New Roman" w:hAnsi="Times New Roman" w:cs="Times New Roman"/>
          <w:sz w:val="28"/>
          <w:szCs w:val="28"/>
        </w:rPr>
        <w:t xml:space="preserve">разработан в соответствии с </w:t>
      </w:r>
      <w:hyperlink r:id="rId5" w:history="1">
        <w:r w:rsidR="00C22927" w:rsidRPr="003F4C76">
          <w:rPr>
            <w:rFonts w:ascii="Times New Roman" w:hAnsi="Times New Roman" w:cs="Times New Roman"/>
            <w:sz w:val="28"/>
            <w:szCs w:val="28"/>
          </w:rPr>
          <w:t>пунктом 2 статьи 78.1</w:t>
        </w:r>
      </w:hyperlink>
      <w:r w:rsidR="00C22927" w:rsidRPr="003F4C76">
        <w:rPr>
          <w:rFonts w:ascii="Times New Roman" w:hAnsi="Times New Roman" w:cs="Times New Roman"/>
          <w:sz w:val="28"/>
          <w:szCs w:val="28"/>
        </w:rPr>
        <w:t xml:space="preserve"> Бюджетного кодекса Российской Федерации</w:t>
      </w:r>
      <w:r w:rsidR="00B9584F">
        <w:rPr>
          <w:rFonts w:ascii="Times New Roman" w:hAnsi="Times New Roman" w:cs="Times New Roman"/>
          <w:sz w:val="28"/>
          <w:szCs w:val="28"/>
        </w:rPr>
        <w:t>,</w:t>
      </w:r>
      <w:r w:rsidR="00B9584F" w:rsidRPr="00B9584F">
        <w:t xml:space="preserve"> </w:t>
      </w:r>
      <w:r w:rsidR="00B9584F" w:rsidRPr="00B9584F">
        <w:rPr>
          <w:rFonts w:ascii="Times New Roman" w:hAnsi="Times New Roman" w:cs="Times New Roman"/>
          <w:sz w:val="28"/>
          <w:szCs w:val="28"/>
        </w:rPr>
        <w:t>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w:t>
      </w:r>
      <w:r w:rsidR="008444A8">
        <w:rPr>
          <w:rFonts w:ascii="Times New Roman" w:hAnsi="Times New Roman" w:cs="Times New Roman"/>
          <w:sz w:val="28"/>
          <w:szCs w:val="28"/>
        </w:rPr>
        <w:t xml:space="preserve"> Федерации от 25.10.2023 № 1782.</w:t>
      </w:r>
      <w:r w:rsidR="00B9584F">
        <w:rPr>
          <w:rFonts w:ascii="Times New Roman" w:hAnsi="Times New Roman" w:cs="Times New Roman"/>
          <w:sz w:val="28"/>
          <w:szCs w:val="28"/>
        </w:rPr>
        <w:t xml:space="preserve"> </w:t>
      </w:r>
    </w:p>
    <w:p w:rsidR="008444A8" w:rsidRDefault="00C22927" w:rsidP="003F4C76">
      <w:pPr>
        <w:pStyle w:val="ConsPlusNormal"/>
        <w:ind w:firstLine="540"/>
        <w:jc w:val="both"/>
        <w:rPr>
          <w:rFonts w:ascii="Times New Roman" w:hAnsi="Times New Roman" w:cs="Times New Roman"/>
          <w:sz w:val="28"/>
          <w:szCs w:val="28"/>
        </w:rPr>
      </w:pPr>
      <w:r w:rsidRPr="003F4C76">
        <w:rPr>
          <w:rFonts w:ascii="Times New Roman" w:hAnsi="Times New Roman" w:cs="Times New Roman"/>
          <w:sz w:val="28"/>
          <w:szCs w:val="28"/>
        </w:rPr>
        <w:t xml:space="preserve">2. </w:t>
      </w:r>
      <w:r w:rsidR="008444A8">
        <w:rPr>
          <w:rFonts w:ascii="Times New Roman" w:hAnsi="Times New Roman" w:cs="Times New Roman"/>
          <w:sz w:val="28"/>
          <w:szCs w:val="28"/>
        </w:rPr>
        <w:t>Порядок</w:t>
      </w:r>
      <w:r w:rsidR="008444A8" w:rsidRPr="008444A8">
        <w:rPr>
          <w:rFonts w:ascii="Times New Roman" w:hAnsi="Times New Roman" w:cs="Times New Roman"/>
          <w:sz w:val="28"/>
          <w:szCs w:val="28"/>
        </w:rPr>
        <w:t xml:space="preserve"> определяет условия, цели и порядок 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w:t>
      </w:r>
      <w:r w:rsidR="008444A8">
        <w:rPr>
          <w:rFonts w:ascii="Times New Roman" w:hAnsi="Times New Roman" w:cs="Times New Roman"/>
          <w:sz w:val="28"/>
          <w:szCs w:val="28"/>
        </w:rPr>
        <w:t>овской области</w:t>
      </w:r>
      <w:r w:rsidR="008444A8" w:rsidRPr="008444A8">
        <w:rPr>
          <w:rFonts w:ascii="Times New Roman" w:hAnsi="Times New Roman" w:cs="Times New Roman"/>
          <w:sz w:val="28"/>
          <w:szCs w:val="28"/>
        </w:rPr>
        <w:t>.</w:t>
      </w:r>
    </w:p>
    <w:p w:rsidR="00834085" w:rsidRDefault="00834085" w:rsidP="003F4C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В целях применения настоящего Порядка используются следующие понятия: </w:t>
      </w:r>
    </w:p>
    <w:p w:rsidR="00834085" w:rsidRDefault="00834085" w:rsidP="003F4C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Участник отбора – общественная организация, зарегистрированная</w:t>
      </w:r>
      <w:r w:rsidRPr="00834085">
        <w:rPr>
          <w:rFonts w:ascii="Times New Roman" w:hAnsi="Times New Roman" w:cs="Times New Roman"/>
          <w:sz w:val="28"/>
          <w:szCs w:val="28"/>
        </w:rPr>
        <w:t xml:space="preserve"> в Одинцовском городском округе Московской области</w:t>
      </w:r>
      <w:r>
        <w:rPr>
          <w:rFonts w:ascii="Times New Roman" w:hAnsi="Times New Roman" w:cs="Times New Roman"/>
          <w:sz w:val="28"/>
          <w:szCs w:val="28"/>
        </w:rPr>
        <w:t xml:space="preserve"> и соответствующая требованиям настоящего Порядка;</w:t>
      </w:r>
    </w:p>
    <w:p w:rsidR="00C22927" w:rsidRDefault="000B3600" w:rsidP="003F4C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Субсидия</w:t>
      </w:r>
      <w:r w:rsidR="00B91FFE">
        <w:rPr>
          <w:rFonts w:ascii="Times New Roman" w:hAnsi="Times New Roman" w:cs="Times New Roman"/>
          <w:sz w:val="28"/>
          <w:szCs w:val="28"/>
        </w:rPr>
        <w:t xml:space="preserve"> – средства, предоставляемые из бюджета Одинцовского городского ок</w:t>
      </w:r>
      <w:r w:rsidR="003641FC">
        <w:rPr>
          <w:rFonts w:ascii="Times New Roman" w:hAnsi="Times New Roman" w:cs="Times New Roman"/>
          <w:sz w:val="28"/>
          <w:szCs w:val="28"/>
        </w:rPr>
        <w:t>руга Московской области на финансовую поддержку</w:t>
      </w:r>
      <w:r w:rsidR="003641FC" w:rsidRPr="003641FC">
        <w:rPr>
          <w:rFonts w:ascii="Times New Roman" w:hAnsi="Times New Roman" w:cs="Times New Roman"/>
          <w:sz w:val="28"/>
          <w:szCs w:val="28"/>
        </w:rPr>
        <w:t xml:space="preserve"> общественным организациям</w:t>
      </w:r>
      <w:r w:rsidR="00196055">
        <w:rPr>
          <w:rFonts w:ascii="Times New Roman" w:hAnsi="Times New Roman" w:cs="Times New Roman"/>
          <w:sz w:val="28"/>
          <w:szCs w:val="28"/>
        </w:rPr>
        <w:t xml:space="preserve">, с обязательным предоставлением отчета </w:t>
      </w:r>
      <w:r>
        <w:rPr>
          <w:rFonts w:ascii="Times New Roman" w:hAnsi="Times New Roman" w:cs="Times New Roman"/>
          <w:sz w:val="28"/>
          <w:szCs w:val="28"/>
        </w:rPr>
        <w:t>о целевом использовании</w:t>
      </w:r>
      <w:r w:rsidR="00BB1127">
        <w:rPr>
          <w:rFonts w:ascii="Times New Roman" w:hAnsi="Times New Roman" w:cs="Times New Roman"/>
          <w:sz w:val="28"/>
          <w:szCs w:val="28"/>
        </w:rPr>
        <w:t>;</w:t>
      </w:r>
    </w:p>
    <w:p w:rsidR="00BB1127" w:rsidRPr="003F4C76" w:rsidRDefault="000B3600" w:rsidP="003F4C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Получатель субсидии</w:t>
      </w:r>
      <w:r w:rsidR="003A2015">
        <w:rPr>
          <w:rFonts w:ascii="Times New Roman" w:hAnsi="Times New Roman" w:cs="Times New Roman"/>
          <w:sz w:val="28"/>
          <w:szCs w:val="28"/>
        </w:rPr>
        <w:t xml:space="preserve"> </w:t>
      </w:r>
      <w:r w:rsidR="00D62AE7">
        <w:rPr>
          <w:rFonts w:ascii="Times New Roman" w:hAnsi="Times New Roman" w:cs="Times New Roman"/>
          <w:sz w:val="28"/>
          <w:szCs w:val="28"/>
        </w:rPr>
        <w:t xml:space="preserve">– общественная организация, </w:t>
      </w:r>
      <w:r>
        <w:rPr>
          <w:rFonts w:ascii="Times New Roman" w:hAnsi="Times New Roman" w:cs="Times New Roman"/>
          <w:sz w:val="28"/>
          <w:szCs w:val="28"/>
        </w:rPr>
        <w:t>признанная победителем отбора и заключившая соответствующее соглашение с Главным распорядителем бюджетных средств</w:t>
      </w:r>
      <w:r w:rsidR="00BB1127">
        <w:rPr>
          <w:rFonts w:ascii="Times New Roman" w:hAnsi="Times New Roman" w:cs="Times New Roman"/>
          <w:sz w:val="28"/>
          <w:szCs w:val="28"/>
        </w:rPr>
        <w:t xml:space="preserve">. </w:t>
      </w:r>
    </w:p>
    <w:p w:rsidR="003E469A" w:rsidRDefault="00BB1127" w:rsidP="00BB11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 Главным распорядителем бюджетных средств предоставляемой субсидии является</w:t>
      </w:r>
      <w:r w:rsidR="00C22927" w:rsidRPr="003F4C76">
        <w:rPr>
          <w:rFonts w:ascii="Times New Roman" w:hAnsi="Times New Roman" w:cs="Times New Roman"/>
          <w:sz w:val="28"/>
          <w:szCs w:val="28"/>
        </w:rPr>
        <w:t xml:space="preserve"> </w:t>
      </w:r>
      <w:r w:rsidR="005C628F">
        <w:rPr>
          <w:rFonts w:ascii="Times New Roman" w:hAnsi="Times New Roman" w:cs="Times New Roman"/>
          <w:sz w:val="28"/>
          <w:szCs w:val="28"/>
        </w:rPr>
        <w:t>А</w:t>
      </w:r>
      <w:r w:rsidR="000F7C20">
        <w:rPr>
          <w:rFonts w:ascii="Times New Roman" w:hAnsi="Times New Roman" w:cs="Times New Roman"/>
          <w:sz w:val="28"/>
          <w:szCs w:val="28"/>
        </w:rPr>
        <w:t>дминистрация</w:t>
      </w:r>
      <w:r w:rsidR="00C22927" w:rsidRPr="003F4C76">
        <w:rPr>
          <w:rFonts w:ascii="Times New Roman" w:hAnsi="Times New Roman" w:cs="Times New Roman"/>
          <w:sz w:val="28"/>
          <w:szCs w:val="28"/>
        </w:rPr>
        <w:t xml:space="preserve"> Одинцовского городского округа Московской области (далее - Администрация)</w:t>
      </w:r>
    </w:p>
    <w:p w:rsidR="001C1F64" w:rsidRPr="003F4C76" w:rsidRDefault="003E469A" w:rsidP="00BB1127">
      <w:pPr>
        <w:pStyle w:val="ConsPlusNormal"/>
        <w:ind w:firstLine="540"/>
        <w:jc w:val="both"/>
        <w:rPr>
          <w:rFonts w:ascii="Times New Roman" w:hAnsi="Times New Roman" w:cs="Times New Roman"/>
          <w:sz w:val="28"/>
          <w:szCs w:val="28"/>
        </w:rPr>
      </w:pPr>
      <w:r w:rsidRPr="003E469A">
        <w:rPr>
          <w:rFonts w:ascii="Times New Roman" w:hAnsi="Times New Roman" w:cs="Times New Roman"/>
          <w:sz w:val="28"/>
          <w:szCs w:val="28"/>
        </w:rPr>
        <w:t xml:space="preserve">Уполномоченным органом по приему заявок на участие </w:t>
      </w:r>
      <w:r w:rsidR="00CD6C69">
        <w:rPr>
          <w:rFonts w:ascii="Times New Roman" w:hAnsi="Times New Roman" w:cs="Times New Roman"/>
          <w:sz w:val="28"/>
          <w:szCs w:val="28"/>
        </w:rPr>
        <w:t xml:space="preserve">в </w:t>
      </w:r>
      <w:r w:rsidRPr="003E469A">
        <w:rPr>
          <w:rFonts w:ascii="Times New Roman" w:hAnsi="Times New Roman" w:cs="Times New Roman"/>
          <w:sz w:val="28"/>
          <w:szCs w:val="28"/>
        </w:rPr>
        <w:t xml:space="preserve">отборе </w:t>
      </w:r>
      <w:r w:rsidR="00CD6C69">
        <w:rPr>
          <w:rFonts w:ascii="Times New Roman" w:hAnsi="Times New Roman" w:cs="Times New Roman"/>
          <w:sz w:val="28"/>
          <w:szCs w:val="28"/>
        </w:rPr>
        <w:t xml:space="preserve">получателей субсидий </w:t>
      </w:r>
      <w:r w:rsidRPr="003E469A">
        <w:rPr>
          <w:rFonts w:ascii="Times New Roman" w:hAnsi="Times New Roman" w:cs="Times New Roman"/>
          <w:sz w:val="28"/>
          <w:szCs w:val="28"/>
        </w:rPr>
        <w:t>из бюджета Одинцовского городского округа</w:t>
      </w:r>
      <w:r w:rsidR="00220515">
        <w:rPr>
          <w:rFonts w:ascii="Times New Roman" w:hAnsi="Times New Roman" w:cs="Times New Roman"/>
          <w:sz w:val="28"/>
          <w:szCs w:val="28"/>
        </w:rPr>
        <w:t xml:space="preserve"> Московской области</w:t>
      </w:r>
      <w:r w:rsidRPr="003E469A">
        <w:rPr>
          <w:rFonts w:ascii="Times New Roman" w:hAnsi="Times New Roman" w:cs="Times New Roman"/>
          <w:sz w:val="28"/>
          <w:szCs w:val="28"/>
        </w:rPr>
        <w:t xml:space="preserve">, контролю за соблюдением условий, целей </w:t>
      </w:r>
      <w:r w:rsidR="00CD6C69">
        <w:rPr>
          <w:rFonts w:ascii="Times New Roman" w:hAnsi="Times New Roman" w:cs="Times New Roman"/>
          <w:sz w:val="28"/>
          <w:szCs w:val="28"/>
        </w:rPr>
        <w:t>и порядка предоставления субсидий</w:t>
      </w:r>
      <w:r w:rsidRPr="003E469A">
        <w:rPr>
          <w:rFonts w:ascii="Times New Roman" w:hAnsi="Times New Roman" w:cs="Times New Roman"/>
          <w:sz w:val="28"/>
          <w:szCs w:val="28"/>
        </w:rPr>
        <w:t xml:space="preserve"> является Управление территориальной политики и социал</w:t>
      </w:r>
      <w:r>
        <w:rPr>
          <w:rFonts w:ascii="Times New Roman" w:hAnsi="Times New Roman" w:cs="Times New Roman"/>
          <w:sz w:val="28"/>
          <w:szCs w:val="28"/>
        </w:rPr>
        <w:t>ьных коммуникаций Администрации</w:t>
      </w:r>
      <w:r w:rsidR="00C22927" w:rsidRPr="003F4C76">
        <w:rPr>
          <w:rFonts w:ascii="Times New Roman" w:hAnsi="Times New Roman" w:cs="Times New Roman"/>
          <w:sz w:val="28"/>
          <w:szCs w:val="28"/>
        </w:rPr>
        <w:t>.</w:t>
      </w:r>
      <w:r w:rsidR="000C2124">
        <w:rPr>
          <w:rFonts w:ascii="Times New Roman" w:hAnsi="Times New Roman" w:cs="Times New Roman"/>
          <w:sz w:val="28"/>
          <w:szCs w:val="28"/>
        </w:rPr>
        <w:t xml:space="preserve"> </w:t>
      </w:r>
    </w:p>
    <w:p w:rsidR="00C22927" w:rsidRPr="004356E5" w:rsidRDefault="004356E5" w:rsidP="00220515">
      <w:pPr>
        <w:pStyle w:val="ConsPlusTitle"/>
        <w:spacing w:before="120" w:after="120"/>
        <w:jc w:val="center"/>
        <w:outlineLvl w:val="1"/>
        <w:rPr>
          <w:rFonts w:ascii="Times New Roman" w:hAnsi="Times New Roman" w:cs="Times New Roman"/>
          <w:b w:val="0"/>
          <w:sz w:val="28"/>
          <w:szCs w:val="28"/>
        </w:rPr>
      </w:pPr>
      <w:r w:rsidRPr="004356E5">
        <w:rPr>
          <w:rFonts w:ascii="Times New Roman" w:hAnsi="Times New Roman" w:cs="Times New Roman"/>
          <w:b w:val="0"/>
          <w:sz w:val="28"/>
          <w:szCs w:val="28"/>
        </w:rPr>
        <w:t>II</w:t>
      </w:r>
      <w:r w:rsidR="00C22927" w:rsidRPr="004356E5">
        <w:rPr>
          <w:rFonts w:ascii="Times New Roman" w:hAnsi="Times New Roman" w:cs="Times New Roman"/>
          <w:b w:val="0"/>
          <w:sz w:val="28"/>
          <w:szCs w:val="28"/>
        </w:rPr>
        <w:t>. Объем и условия предоставления субсидий</w:t>
      </w:r>
    </w:p>
    <w:p w:rsidR="00C22927" w:rsidRPr="003F4C76" w:rsidRDefault="000F7C20" w:rsidP="003F4C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22927" w:rsidRPr="003F4C76">
        <w:rPr>
          <w:rFonts w:ascii="Times New Roman" w:hAnsi="Times New Roman" w:cs="Times New Roman"/>
          <w:sz w:val="28"/>
          <w:szCs w:val="28"/>
        </w:rPr>
        <w:t>. Субсидия предоставляется в пределах средств, предусмотренных в бюджете Одинцовского городского округа Московской области на соответствующий финансовый год и плановый период.</w:t>
      </w:r>
    </w:p>
    <w:p w:rsidR="005C628F" w:rsidRPr="005C628F" w:rsidRDefault="00224400" w:rsidP="005C62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C22927" w:rsidRPr="003F4C76">
        <w:rPr>
          <w:rFonts w:ascii="Times New Roman" w:hAnsi="Times New Roman" w:cs="Times New Roman"/>
          <w:sz w:val="28"/>
          <w:szCs w:val="28"/>
        </w:rPr>
        <w:t xml:space="preserve">. Объем выделяемой субсидии из бюджета Одинцовского городского округа Московской области на оказание финансовой поддержки общественной организации зависит от численного состава организации и исчисляется по </w:t>
      </w:r>
      <w:hyperlink w:anchor="P189" w:history="1">
        <w:r w:rsidR="00C22927" w:rsidRPr="003F4C76">
          <w:rPr>
            <w:rFonts w:ascii="Times New Roman" w:hAnsi="Times New Roman" w:cs="Times New Roman"/>
            <w:sz w:val="28"/>
            <w:szCs w:val="28"/>
          </w:rPr>
          <w:t>шкале</w:t>
        </w:r>
      </w:hyperlink>
      <w:r w:rsidR="005C628F">
        <w:rPr>
          <w:rFonts w:ascii="Times New Roman" w:hAnsi="Times New Roman" w:cs="Times New Roman"/>
          <w:sz w:val="28"/>
          <w:szCs w:val="28"/>
        </w:rPr>
        <w:t xml:space="preserve"> </w:t>
      </w:r>
      <w:r w:rsidR="005C628F" w:rsidRPr="005C628F">
        <w:rPr>
          <w:rFonts w:ascii="Times New Roman" w:hAnsi="Times New Roman" w:cs="Times New Roman"/>
          <w:sz w:val="28"/>
          <w:szCs w:val="28"/>
        </w:rPr>
        <w:t xml:space="preserve">определения объема выделяемых субсидий из бюджета </w:t>
      </w:r>
    </w:p>
    <w:p w:rsidR="00C22927" w:rsidRPr="003F4C76" w:rsidRDefault="005C628F" w:rsidP="005C628F">
      <w:pPr>
        <w:pStyle w:val="ConsPlusNormal"/>
        <w:jc w:val="both"/>
        <w:rPr>
          <w:rFonts w:ascii="Times New Roman" w:hAnsi="Times New Roman" w:cs="Times New Roman"/>
          <w:sz w:val="28"/>
          <w:szCs w:val="28"/>
        </w:rPr>
      </w:pPr>
      <w:r w:rsidRPr="005C628F">
        <w:rPr>
          <w:rFonts w:ascii="Times New Roman" w:hAnsi="Times New Roman" w:cs="Times New Roman"/>
          <w:sz w:val="28"/>
          <w:szCs w:val="28"/>
        </w:rPr>
        <w:t>Одинцовского городс</w:t>
      </w:r>
      <w:r>
        <w:rPr>
          <w:rFonts w:ascii="Times New Roman" w:hAnsi="Times New Roman" w:cs="Times New Roman"/>
          <w:sz w:val="28"/>
          <w:szCs w:val="28"/>
        </w:rPr>
        <w:t xml:space="preserve">кого округа Московской области </w:t>
      </w:r>
      <w:r w:rsidRPr="005C628F">
        <w:rPr>
          <w:rFonts w:ascii="Times New Roman" w:hAnsi="Times New Roman" w:cs="Times New Roman"/>
          <w:sz w:val="28"/>
          <w:szCs w:val="28"/>
        </w:rPr>
        <w:t>на оказание финансовой поддержки общественным организациям, осуществляющим свою деятельность на территории Одинцовского городск</w:t>
      </w:r>
      <w:r>
        <w:rPr>
          <w:rFonts w:ascii="Times New Roman" w:hAnsi="Times New Roman" w:cs="Times New Roman"/>
          <w:sz w:val="28"/>
          <w:szCs w:val="28"/>
        </w:rPr>
        <w:t xml:space="preserve">ого округа Московской области, </w:t>
      </w:r>
      <w:r w:rsidR="00C22927" w:rsidRPr="003F4C76">
        <w:rPr>
          <w:rFonts w:ascii="Times New Roman" w:hAnsi="Times New Roman" w:cs="Times New Roman"/>
          <w:sz w:val="28"/>
          <w:szCs w:val="28"/>
        </w:rPr>
        <w:t>представленной в</w:t>
      </w:r>
      <w:r w:rsidR="003F4C76">
        <w:rPr>
          <w:rFonts w:ascii="Times New Roman" w:hAnsi="Times New Roman" w:cs="Times New Roman"/>
          <w:sz w:val="28"/>
          <w:szCs w:val="28"/>
        </w:rPr>
        <w:t xml:space="preserve"> пр</w:t>
      </w:r>
      <w:r>
        <w:rPr>
          <w:rFonts w:ascii="Times New Roman" w:hAnsi="Times New Roman" w:cs="Times New Roman"/>
          <w:sz w:val="28"/>
          <w:szCs w:val="28"/>
        </w:rPr>
        <w:t xml:space="preserve">иложении </w:t>
      </w:r>
      <w:r w:rsidR="00C22927" w:rsidRPr="003F4C76">
        <w:rPr>
          <w:rFonts w:ascii="Times New Roman" w:hAnsi="Times New Roman" w:cs="Times New Roman"/>
          <w:sz w:val="28"/>
          <w:szCs w:val="28"/>
        </w:rPr>
        <w:t>1</w:t>
      </w:r>
      <w:r>
        <w:rPr>
          <w:rFonts w:ascii="Times New Roman" w:hAnsi="Times New Roman" w:cs="Times New Roman"/>
          <w:sz w:val="28"/>
          <w:szCs w:val="28"/>
        </w:rPr>
        <w:t xml:space="preserve"> к настоящему Порядку</w:t>
      </w:r>
      <w:r w:rsidR="00C22927" w:rsidRPr="003F4C76">
        <w:rPr>
          <w:rFonts w:ascii="Times New Roman" w:hAnsi="Times New Roman" w:cs="Times New Roman"/>
          <w:sz w:val="28"/>
          <w:szCs w:val="28"/>
        </w:rPr>
        <w:t>.</w:t>
      </w:r>
    </w:p>
    <w:p w:rsidR="00C22927" w:rsidRPr="003F4C76" w:rsidRDefault="00224400" w:rsidP="003F4C76">
      <w:pPr>
        <w:pStyle w:val="ConsPlusNormal"/>
        <w:ind w:firstLine="540"/>
        <w:jc w:val="both"/>
        <w:rPr>
          <w:rFonts w:ascii="Times New Roman" w:hAnsi="Times New Roman" w:cs="Times New Roman"/>
          <w:sz w:val="28"/>
          <w:szCs w:val="28"/>
        </w:rPr>
      </w:pPr>
      <w:bookmarkStart w:id="1" w:name="P62"/>
      <w:bookmarkEnd w:id="1"/>
      <w:r>
        <w:rPr>
          <w:rFonts w:ascii="Times New Roman" w:hAnsi="Times New Roman" w:cs="Times New Roman"/>
          <w:sz w:val="28"/>
          <w:szCs w:val="28"/>
        </w:rPr>
        <w:t>7</w:t>
      </w:r>
      <w:r w:rsidR="00C22927" w:rsidRPr="003F4C76">
        <w:rPr>
          <w:rFonts w:ascii="Times New Roman" w:hAnsi="Times New Roman" w:cs="Times New Roman"/>
          <w:sz w:val="28"/>
          <w:szCs w:val="28"/>
        </w:rPr>
        <w:t>.</w:t>
      </w:r>
      <w:r w:rsidR="00BA03F7">
        <w:rPr>
          <w:rFonts w:ascii="Times New Roman" w:hAnsi="Times New Roman" w:cs="Times New Roman"/>
          <w:sz w:val="28"/>
          <w:szCs w:val="28"/>
        </w:rPr>
        <w:t xml:space="preserve"> Требования, которым должен соответствовать получатель субсидии </w:t>
      </w:r>
      <w:r w:rsidR="003653C8">
        <w:rPr>
          <w:rFonts w:ascii="Times New Roman" w:hAnsi="Times New Roman" w:cs="Times New Roman"/>
          <w:sz w:val="28"/>
          <w:szCs w:val="28"/>
        </w:rPr>
        <w:t>(участник отбора)</w:t>
      </w:r>
      <w:r w:rsidR="00C22927" w:rsidRPr="003F4C76">
        <w:rPr>
          <w:rFonts w:ascii="Times New Roman" w:hAnsi="Times New Roman" w:cs="Times New Roman"/>
          <w:sz w:val="28"/>
          <w:szCs w:val="28"/>
        </w:rPr>
        <w:t>:</w:t>
      </w:r>
    </w:p>
    <w:p w:rsidR="00C22927" w:rsidRPr="003F4C76" w:rsidRDefault="0008424D" w:rsidP="003F4C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00C22927" w:rsidRPr="003F4C76">
        <w:rPr>
          <w:rFonts w:ascii="Times New Roman" w:hAnsi="Times New Roman" w:cs="Times New Roman"/>
          <w:sz w:val="28"/>
          <w:szCs w:val="28"/>
        </w:rPr>
        <w:t>осударственная регистрация общественной организац</w:t>
      </w:r>
      <w:r>
        <w:rPr>
          <w:rFonts w:ascii="Times New Roman" w:hAnsi="Times New Roman" w:cs="Times New Roman"/>
          <w:sz w:val="28"/>
          <w:szCs w:val="28"/>
        </w:rPr>
        <w:t>ии в качестве юридического лица</w:t>
      </w:r>
      <w:r w:rsidR="000B3600">
        <w:rPr>
          <w:rFonts w:ascii="Times New Roman" w:hAnsi="Times New Roman" w:cs="Times New Roman"/>
          <w:sz w:val="28"/>
          <w:szCs w:val="28"/>
        </w:rPr>
        <w:t xml:space="preserve"> на территории Одинцовского городского округа Московской области</w:t>
      </w:r>
      <w:r>
        <w:rPr>
          <w:rFonts w:ascii="Times New Roman" w:hAnsi="Times New Roman" w:cs="Times New Roman"/>
          <w:sz w:val="28"/>
          <w:szCs w:val="28"/>
        </w:rPr>
        <w:t>;</w:t>
      </w:r>
    </w:p>
    <w:p w:rsidR="00C22927" w:rsidRPr="003F4C76" w:rsidRDefault="0008424D" w:rsidP="001D6A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C22927" w:rsidRPr="003F4C76">
        <w:rPr>
          <w:rFonts w:ascii="Times New Roman" w:hAnsi="Times New Roman" w:cs="Times New Roman"/>
          <w:sz w:val="28"/>
          <w:szCs w:val="28"/>
        </w:rPr>
        <w:t>тсутствие в составе учредителей общественной организации партий, политических общественных движений, религиозных</w:t>
      </w:r>
      <w:r w:rsidR="00F260BE">
        <w:rPr>
          <w:rFonts w:ascii="Times New Roman" w:hAnsi="Times New Roman" w:cs="Times New Roman"/>
          <w:sz w:val="28"/>
          <w:szCs w:val="28"/>
        </w:rPr>
        <w:t xml:space="preserve"> организаций;</w:t>
      </w:r>
    </w:p>
    <w:p w:rsidR="00C22927" w:rsidRPr="003F4C76" w:rsidRDefault="00F260BE" w:rsidP="001D6A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00C22927" w:rsidRPr="003F4C76">
        <w:rPr>
          <w:rFonts w:ascii="Times New Roman" w:hAnsi="Times New Roman" w:cs="Times New Roman"/>
          <w:sz w:val="28"/>
          <w:szCs w:val="28"/>
        </w:rPr>
        <w:t>егистрация общественной организации в качестве налогоплательщика в Межрайонной ИФН</w:t>
      </w:r>
      <w:r w:rsidR="001D6A00">
        <w:rPr>
          <w:rFonts w:ascii="Times New Roman" w:hAnsi="Times New Roman" w:cs="Times New Roman"/>
          <w:sz w:val="28"/>
          <w:szCs w:val="28"/>
        </w:rPr>
        <w:t>С России по Московской области №</w:t>
      </w:r>
      <w:r w:rsidR="001E5598">
        <w:rPr>
          <w:rFonts w:ascii="Times New Roman" w:hAnsi="Times New Roman" w:cs="Times New Roman"/>
          <w:sz w:val="28"/>
          <w:szCs w:val="28"/>
        </w:rPr>
        <w:t xml:space="preserve"> 22;</w:t>
      </w:r>
    </w:p>
    <w:p w:rsidR="001E5598" w:rsidRPr="001E5598" w:rsidRDefault="001E5598" w:rsidP="001E5598">
      <w:pPr>
        <w:pStyle w:val="ConsPlusNormal"/>
        <w:ind w:firstLine="540"/>
        <w:jc w:val="both"/>
        <w:rPr>
          <w:rFonts w:ascii="Times New Roman" w:hAnsi="Times New Roman" w:cs="Times New Roman"/>
          <w:sz w:val="28"/>
          <w:szCs w:val="28"/>
        </w:rPr>
      </w:pPr>
      <w:r w:rsidRPr="001E5598">
        <w:rPr>
          <w:rFonts w:ascii="Times New Roman" w:hAnsi="Times New Roman" w:cs="Times New Roman"/>
          <w:sz w:val="28"/>
          <w:szCs w:val="28"/>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E5598" w:rsidRDefault="001E5598" w:rsidP="00281243">
      <w:pPr>
        <w:pStyle w:val="ConsPlusNormal"/>
        <w:ind w:firstLine="540"/>
        <w:jc w:val="both"/>
        <w:rPr>
          <w:rFonts w:ascii="Times New Roman" w:hAnsi="Times New Roman" w:cs="Times New Roman"/>
          <w:sz w:val="28"/>
          <w:szCs w:val="28"/>
        </w:rPr>
      </w:pPr>
      <w:r w:rsidRPr="001E5598">
        <w:rPr>
          <w:rFonts w:ascii="Times New Roman" w:hAnsi="Times New Roman" w:cs="Times New Roman"/>
          <w:sz w:val="28"/>
          <w:szCs w:val="28"/>
        </w:rPr>
        <w:t xml:space="preserve">у получателя субсидии (участника отбора) отсутствуют просроченная задолженность по возврату в бюджет </w:t>
      </w:r>
      <w:r>
        <w:rPr>
          <w:rFonts w:ascii="Times New Roman" w:hAnsi="Times New Roman" w:cs="Times New Roman"/>
          <w:sz w:val="28"/>
          <w:szCs w:val="28"/>
        </w:rPr>
        <w:t>Одинцовского городского округа</w:t>
      </w:r>
      <w:r w:rsidR="00220515">
        <w:rPr>
          <w:rFonts w:ascii="Times New Roman" w:hAnsi="Times New Roman" w:cs="Times New Roman"/>
          <w:sz w:val="28"/>
          <w:szCs w:val="28"/>
        </w:rPr>
        <w:t xml:space="preserve"> </w:t>
      </w:r>
      <w:r w:rsidR="00220515" w:rsidRPr="00220515">
        <w:rPr>
          <w:rFonts w:ascii="Times New Roman" w:hAnsi="Times New Roman" w:cs="Times New Roman"/>
          <w:sz w:val="28"/>
          <w:szCs w:val="28"/>
        </w:rPr>
        <w:t>Московской области</w:t>
      </w:r>
      <w:r w:rsidRPr="001E5598">
        <w:rPr>
          <w:rFonts w:ascii="Times New Roman" w:hAnsi="Times New Roman" w:cs="Times New Roman"/>
          <w:sz w:val="28"/>
          <w:szCs w:val="28"/>
        </w:rPr>
        <w:t>,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r>
        <w:rPr>
          <w:rFonts w:ascii="Times New Roman" w:hAnsi="Times New Roman" w:cs="Times New Roman"/>
          <w:sz w:val="28"/>
          <w:szCs w:val="28"/>
        </w:rPr>
        <w:t>;</w:t>
      </w:r>
      <w:r w:rsidRPr="001E5598">
        <w:rPr>
          <w:rFonts w:ascii="Times New Roman" w:hAnsi="Times New Roman" w:cs="Times New Roman"/>
          <w:sz w:val="28"/>
          <w:szCs w:val="28"/>
        </w:rPr>
        <w:t xml:space="preserve"> </w:t>
      </w:r>
    </w:p>
    <w:p w:rsidR="001E5598" w:rsidRPr="001E5598" w:rsidRDefault="001E5598" w:rsidP="001E5598">
      <w:pPr>
        <w:pStyle w:val="ConsPlusNormal"/>
        <w:ind w:firstLine="540"/>
        <w:jc w:val="both"/>
        <w:rPr>
          <w:rFonts w:ascii="Times New Roman" w:hAnsi="Times New Roman" w:cs="Times New Roman"/>
          <w:sz w:val="28"/>
          <w:szCs w:val="28"/>
        </w:rPr>
      </w:pPr>
      <w:r w:rsidRPr="001E5598">
        <w:rPr>
          <w:rFonts w:ascii="Times New Roman" w:hAnsi="Times New Roman" w:cs="Times New Roman"/>
          <w:sz w:val="28"/>
          <w:szCs w:val="28"/>
        </w:rPr>
        <w:t>получатель субсидии (участник отбора)</w:t>
      </w:r>
      <w:r w:rsidR="00F16BCE">
        <w:rPr>
          <w:rFonts w:ascii="Times New Roman" w:hAnsi="Times New Roman" w:cs="Times New Roman"/>
          <w:sz w:val="28"/>
          <w:szCs w:val="28"/>
        </w:rPr>
        <w:t xml:space="preserve"> </w:t>
      </w:r>
      <w:r w:rsidRPr="001E5598">
        <w:rPr>
          <w:rFonts w:ascii="Times New Roman" w:hAnsi="Times New Roman" w:cs="Times New Roman"/>
          <w:sz w:val="28"/>
          <w:szCs w:val="28"/>
        </w:rPr>
        <w:t xml:space="preserve">не находится в процессе </w:t>
      </w:r>
      <w:r w:rsidRPr="001E5598">
        <w:rPr>
          <w:rFonts w:ascii="Times New Roman" w:hAnsi="Times New Roman" w:cs="Times New Roman"/>
          <w:sz w:val="28"/>
          <w:szCs w:val="28"/>
        </w:rPr>
        <w:lastRenderedPageBreak/>
        <w:t>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w:t>
      </w:r>
      <w:r>
        <w:rPr>
          <w:rFonts w:ascii="Times New Roman" w:hAnsi="Times New Roman" w:cs="Times New Roman"/>
          <w:sz w:val="28"/>
          <w:szCs w:val="28"/>
        </w:rPr>
        <w:t>ательством Российской Федерации</w:t>
      </w:r>
      <w:r w:rsidRPr="001E5598">
        <w:rPr>
          <w:rFonts w:ascii="Times New Roman" w:hAnsi="Times New Roman" w:cs="Times New Roman"/>
          <w:sz w:val="28"/>
          <w:szCs w:val="28"/>
        </w:rPr>
        <w:t>;</w:t>
      </w:r>
    </w:p>
    <w:p w:rsidR="00C22927" w:rsidRPr="003F4C76" w:rsidRDefault="001E5598" w:rsidP="0028124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C22927" w:rsidRPr="003F4C76">
        <w:rPr>
          <w:rFonts w:ascii="Times New Roman" w:hAnsi="Times New Roman" w:cs="Times New Roman"/>
          <w:sz w:val="28"/>
          <w:szCs w:val="28"/>
        </w:rPr>
        <w:t>существление общественной организацией деятельности на территории Одинцовского город</w:t>
      </w:r>
      <w:r w:rsidR="00A9538C">
        <w:rPr>
          <w:rFonts w:ascii="Times New Roman" w:hAnsi="Times New Roman" w:cs="Times New Roman"/>
          <w:sz w:val="28"/>
          <w:szCs w:val="28"/>
        </w:rPr>
        <w:t>ского округа Московской области;</w:t>
      </w:r>
    </w:p>
    <w:p w:rsidR="00C22927" w:rsidRDefault="0008424D" w:rsidP="003E4787">
      <w:pPr>
        <w:pStyle w:val="ConsPlusNormal"/>
        <w:ind w:firstLine="540"/>
        <w:jc w:val="both"/>
        <w:rPr>
          <w:rFonts w:ascii="Times New Roman" w:hAnsi="Times New Roman" w:cs="Times New Roman"/>
          <w:sz w:val="28"/>
          <w:szCs w:val="28"/>
        </w:rPr>
      </w:pPr>
      <w:r w:rsidRPr="0008424D">
        <w:rPr>
          <w:rFonts w:ascii="Times New Roman" w:hAnsi="Times New Roman" w:cs="Times New Roman"/>
          <w:sz w:val="28"/>
          <w:szCs w:val="28"/>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1E5598">
        <w:rPr>
          <w:rFonts w:ascii="Times New Roman" w:hAnsi="Times New Roman" w:cs="Times New Roman"/>
          <w:sz w:val="28"/>
          <w:szCs w:val="28"/>
        </w:rPr>
        <w:t>;</w:t>
      </w:r>
    </w:p>
    <w:p w:rsidR="001E5598" w:rsidRPr="001E5598" w:rsidRDefault="001E5598" w:rsidP="001E5598">
      <w:pPr>
        <w:pStyle w:val="ConsPlusNormal"/>
        <w:ind w:firstLine="540"/>
        <w:jc w:val="both"/>
        <w:rPr>
          <w:rFonts w:ascii="Times New Roman" w:hAnsi="Times New Roman" w:cs="Times New Roman"/>
          <w:sz w:val="28"/>
          <w:szCs w:val="28"/>
        </w:rPr>
      </w:pPr>
      <w:r w:rsidRPr="001E5598">
        <w:rPr>
          <w:rFonts w:ascii="Times New Roman" w:hAnsi="Times New Roman" w:cs="Times New Roman"/>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E5598" w:rsidRDefault="001E5598" w:rsidP="003E4787">
      <w:pPr>
        <w:pStyle w:val="ConsPlusNormal"/>
        <w:ind w:firstLine="540"/>
        <w:jc w:val="both"/>
        <w:rPr>
          <w:rFonts w:ascii="Times New Roman" w:hAnsi="Times New Roman" w:cs="Times New Roman"/>
          <w:sz w:val="28"/>
          <w:szCs w:val="28"/>
        </w:rPr>
      </w:pPr>
      <w:r w:rsidRPr="001E5598">
        <w:rPr>
          <w:rFonts w:ascii="Times New Roman" w:hAnsi="Times New Roman" w:cs="Times New Roman"/>
          <w:sz w:val="28"/>
          <w:szCs w:val="28"/>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E5598" w:rsidRDefault="001E5598" w:rsidP="001E5598">
      <w:pPr>
        <w:pStyle w:val="ConsPlusNormal"/>
        <w:ind w:firstLine="540"/>
        <w:jc w:val="both"/>
        <w:rPr>
          <w:rFonts w:ascii="Times New Roman" w:hAnsi="Times New Roman" w:cs="Times New Roman"/>
          <w:sz w:val="28"/>
          <w:szCs w:val="28"/>
        </w:rPr>
      </w:pPr>
      <w:r w:rsidRPr="001E5598">
        <w:rPr>
          <w:rFonts w:ascii="Times New Roman" w:hAnsi="Times New Roman" w:cs="Times New Roman"/>
          <w:sz w:val="28"/>
          <w:szCs w:val="28"/>
        </w:rPr>
        <w:t>получатель субсидии (участник отбора) не</w:t>
      </w:r>
      <w:r w:rsidR="00DD025E">
        <w:rPr>
          <w:rFonts w:ascii="Times New Roman" w:hAnsi="Times New Roman" w:cs="Times New Roman"/>
          <w:sz w:val="28"/>
          <w:szCs w:val="28"/>
        </w:rPr>
        <w:t xml:space="preserve"> получает средства из бюджета Одинцовского городского округа</w:t>
      </w:r>
      <w:r w:rsidR="00220515">
        <w:rPr>
          <w:rFonts w:ascii="Times New Roman" w:hAnsi="Times New Roman" w:cs="Times New Roman"/>
          <w:sz w:val="28"/>
          <w:szCs w:val="28"/>
        </w:rPr>
        <w:t xml:space="preserve"> Московской области</w:t>
      </w:r>
      <w:r w:rsidRPr="001E5598">
        <w:rPr>
          <w:rFonts w:ascii="Times New Roman" w:hAnsi="Times New Roman" w:cs="Times New Roman"/>
          <w:sz w:val="28"/>
          <w:szCs w:val="28"/>
        </w:rPr>
        <w:t xml:space="preserve">, из которого планируется предоставление субсидии в соответствии с правовым актом, на основании иных </w:t>
      </w:r>
      <w:r w:rsidR="00DD025E">
        <w:rPr>
          <w:rFonts w:ascii="Times New Roman" w:hAnsi="Times New Roman" w:cs="Times New Roman"/>
          <w:sz w:val="28"/>
          <w:szCs w:val="28"/>
        </w:rPr>
        <w:t xml:space="preserve">муниципальных </w:t>
      </w:r>
      <w:r w:rsidRPr="001E5598">
        <w:rPr>
          <w:rFonts w:ascii="Times New Roman" w:hAnsi="Times New Roman" w:cs="Times New Roman"/>
          <w:sz w:val="28"/>
          <w:szCs w:val="28"/>
        </w:rPr>
        <w:t>нормативных правовых актов</w:t>
      </w:r>
      <w:r w:rsidR="00DD025E">
        <w:rPr>
          <w:rFonts w:ascii="Times New Roman" w:hAnsi="Times New Roman" w:cs="Times New Roman"/>
          <w:sz w:val="28"/>
          <w:szCs w:val="28"/>
        </w:rPr>
        <w:t xml:space="preserve"> </w:t>
      </w:r>
      <w:r w:rsidRPr="001E5598">
        <w:rPr>
          <w:rFonts w:ascii="Times New Roman" w:hAnsi="Times New Roman" w:cs="Times New Roman"/>
          <w:sz w:val="28"/>
          <w:szCs w:val="28"/>
        </w:rPr>
        <w:t xml:space="preserve">на цели, установленные </w:t>
      </w:r>
      <w:r w:rsidR="00DD025E">
        <w:rPr>
          <w:rFonts w:ascii="Times New Roman" w:hAnsi="Times New Roman" w:cs="Times New Roman"/>
          <w:sz w:val="28"/>
          <w:szCs w:val="28"/>
        </w:rPr>
        <w:t xml:space="preserve">данным </w:t>
      </w:r>
      <w:r w:rsidRPr="001E5598">
        <w:rPr>
          <w:rFonts w:ascii="Times New Roman" w:hAnsi="Times New Roman" w:cs="Times New Roman"/>
          <w:sz w:val="28"/>
          <w:szCs w:val="28"/>
        </w:rPr>
        <w:t>правовым актом;</w:t>
      </w:r>
    </w:p>
    <w:p w:rsidR="001E5598" w:rsidRDefault="001E5598" w:rsidP="001E5598">
      <w:pPr>
        <w:pStyle w:val="ConsPlusNormal"/>
        <w:ind w:firstLine="540"/>
        <w:jc w:val="both"/>
        <w:rPr>
          <w:rFonts w:ascii="Times New Roman" w:hAnsi="Times New Roman" w:cs="Times New Roman"/>
          <w:sz w:val="28"/>
          <w:szCs w:val="28"/>
        </w:rPr>
      </w:pPr>
      <w:r w:rsidRPr="001E5598">
        <w:rPr>
          <w:rFonts w:ascii="Times New Roman" w:hAnsi="Times New Roman" w:cs="Times New Roman"/>
          <w:sz w:val="28"/>
          <w:szCs w:val="28"/>
        </w:rPr>
        <w:t>получатель субсидии (участник отбора) не является иностранным агентом в соот</w:t>
      </w:r>
      <w:r>
        <w:rPr>
          <w:rFonts w:ascii="Times New Roman" w:hAnsi="Times New Roman" w:cs="Times New Roman"/>
          <w:sz w:val="28"/>
          <w:szCs w:val="28"/>
        </w:rPr>
        <w:t>ветствии с Федеральным законом «</w:t>
      </w:r>
      <w:r w:rsidRPr="001E5598">
        <w:rPr>
          <w:rFonts w:ascii="Times New Roman" w:hAnsi="Times New Roman" w:cs="Times New Roman"/>
          <w:sz w:val="28"/>
          <w:szCs w:val="28"/>
        </w:rPr>
        <w:t>О контроле за деятельностью лиц, наход</w:t>
      </w:r>
      <w:r>
        <w:rPr>
          <w:rFonts w:ascii="Times New Roman" w:hAnsi="Times New Roman" w:cs="Times New Roman"/>
          <w:sz w:val="28"/>
          <w:szCs w:val="28"/>
        </w:rPr>
        <w:t>ящихся под иностранным влиянием»</w:t>
      </w:r>
      <w:r w:rsidRPr="001E5598">
        <w:rPr>
          <w:rFonts w:ascii="Times New Roman" w:hAnsi="Times New Roman" w:cs="Times New Roman"/>
          <w:sz w:val="28"/>
          <w:szCs w:val="28"/>
        </w:rPr>
        <w:t>;</w:t>
      </w:r>
    </w:p>
    <w:p w:rsidR="001E5598" w:rsidRDefault="00A9538C" w:rsidP="00A9538C">
      <w:pPr>
        <w:pStyle w:val="ConsPlusNormal"/>
        <w:ind w:firstLine="540"/>
        <w:jc w:val="both"/>
        <w:rPr>
          <w:rFonts w:ascii="Times New Roman" w:hAnsi="Times New Roman" w:cs="Times New Roman"/>
          <w:sz w:val="28"/>
          <w:szCs w:val="28"/>
        </w:rPr>
      </w:pPr>
      <w:r w:rsidRPr="00A9538C">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w:t>
      </w:r>
      <w:r w:rsidRPr="00A9538C">
        <w:rPr>
          <w:rFonts w:ascii="Times New Roman" w:hAnsi="Times New Roman" w:cs="Times New Roman"/>
          <w:sz w:val="28"/>
          <w:szCs w:val="28"/>
        </w:rPr>
        <w:lastRenderedPageBreak/>
        <w:t>исполнительного органа, или главном бухгалтере (при наличии) получателя субсидии (участника отбора), являющегося юридическим лицом</w:t>
      </w:r>
      <w:r>
        <w:rPr>
          <w:rFonts w:ascii="Times New Roman" w:hAnsi="Times New Roman" w:cs="Times New Roman"/>
          <w:sz w:val="28"/>
          <w:szCs w:val="28"/>
        </w:rPr>
        <w:t>.</w:t>
      </w:r>
    </w:p>
    <w:p w:rsidR="00C22927" w:rsidRPr="003F4C76" w:rsidRDefault="00224400" w:rsidP="00657D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00C22927" w:rsidRPr="003F4C76">
        <w:rPr>
          <w:rFonts w:ascii="Times New Roman" w:hAnsi="Times New Roman" w:cs="Times New Roman"/>
          <w:sz w:val="28"/>
          <w:szCs w:val="28"/>
        </w:rPr>
        <w:t xml:space="preserve">Субсидия, предоставляемая общественной организации, имеет целевое назначение и может быть использована исключительно </w:t>
      </w:r>
      <w:r w:rsidR="00C22927" w:rsidRPr="006D11F1">
        <w:rPr>
          <w:rFonts w:ascii="Times New Roman" w:hAnsi="Times New Roman" w:cs="Times New Roman"/>
          <w:sz w:val="28"/>
          <w:szCs w:val="28"/>
        </w:rPr>
        <w:t>на:</w:t>
      </w:r>
    </w:p>
    <w:p w:rsidR="00C22927" w:rsidRPr="003F4C76" w:rsidRDefault="00595D8C"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C22927" w:rsidRPr="003F4C76">
        <w:rPr>
          <w:rFonts w:ascii="Times New Roman" w:hAnsi="Times New Roman" w:cs="Times New Roman"/>
          <w:sz w:val="28"/>
          <w:szCs w:val="28"/>
        </w:rPr>
        <w:t>оощрение актива общественной организации за активное участие в общественной жизни Одинцовского город</w:t>
      </w:r>
      <w:r>
        <w:rPr>
          <w:rFonts w:ascii="Times New Roman" w:hAnsi="Times New Roman" w:cs="Times New Roman"/>
          <w:sz w:val="28"/>
          <w:szCs w:val="28"/>
        </w:rPr>
        <w:t>ского округа Московской области;</w:t>
      </w:r>
    </w:p>
    <w:p w:rsidR="00C22927" w:rsidRPr="003F4C76" w:rsidRDefault="00595D8C"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оказание материальной помощи;</w:t>
      </w:r>
    </w:p>
    <w:p w:rsidR="00C22927" w:rsidRPr="003F4C76" w:rsidRDefault="00595D8C"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00C22927" w:rsidRPr="006D11F1">
        <w:rPr>
          <w:rFonts w:ascii="Times New Roman" w:hAnsi="Times New Roman" w:cs="Times New Roman"/>
          <w:sz w:val="28"/>
          <w:szCs w:val="28"/>
        </w:rPr>
        <w:t>асходы на проведение</w:t>
      </w:r>
      <w:r w:rsidR="006D11F1" w:rsidRPr="006D11F1">
        <w:rPr>
          <w:rFonts w:ascii="Times New Roman" w:hAnsi="Times New Roman" w:cs="Times New Roman"/>
          <w:sz w:val="28"/>
          <w:szCs w:val="28"/>
        </w:rPr>
        <w:t xml:space="preserve"> культурно-массовых мероприятий</w:t>
      </w:r>
      <w:r>
        <w:rPr>
          <w:rFonts w:ascii="Times New Roman" w:hAnsi="Times New Roman" w:cs="Times New Roman"/>
          <w:sz w:val="28"/>
          <w:szCs w:val="28"/>
        </w:rPr>
        <w:t>;</w:t>
      </w:r>
    </w:p>
    <w:p w:rsidR="00C22927" w:rsidRPr="003F4C76" w:rsidRDefault="00595D8C"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C22927" w:rsidRPr="003F4C76">
        <w:rPr>
          <w:rFonts w:ascii="Times New Roman" w:hAnsi="Times New Roman" w:cs="Times New Roman"/>
          <w:sz w:val="28"/>
          <w:szCs w:val="28"/>
        </w:rPr>
        <w:t xml:space="preserve">риобретение оргтехники, </w:t>
      </w:r>
      <w:r w:rsidR="005C628F">
        <w:rPr>
          <w:rFonts w:ascii="Times New Roman" w:hAnsi="Times New Roman" w:cs="Times New Roman"/>
          <w:sz w:val="28"/>
          <w:szCs w:val="28"/>
        </w:rPr>
        <w:t>в том числе</w:t>
      </w:r>
      <w:r>
        <w:rPr>
          <w:rFonts w:ascii="Times New Roman" w:hAnsi="Times New Roman" w:cs="Times New Roman"/>
          <w:sz w:val="28"/>
          <w:szCs w:val="28"/>
        </w:rPr>
        <w:t xml:space="preserve"> персональных компьютеров;</w:t>
      </w:r>
    </w:p>
    <w:p w:rsidR="00C22927" w:rsidRPr="003F4C76" w:rsidRDefault="00595D8C"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C22927" w:rsidRPr="003F4C76">
        <w:rPr>
          <w:rFonts w:ascii="Times New Roman" w:hAnsi="Times New Roman" w:cs="Times New Roman"/>
          <w:sz w:val="28"/>
          <w:szCs w:val="28"/>
        </w:rPr>
        <w:t xml:space="preserve">риобретение </w:t>
      </w:r>
      <w:proofErr w:type="spellStart"/>
      <w:r w:rsidR="00C22927" w:rsidRPr="003F4C76">
        <w:rPr>
          <w:rFonts w:ascii="Times New Roman" w:hAnsi="Times New Roman" w:cs="Times New Roman"/>
          <w:sz w:val="28"/>
          <w:szCs w:val="28"/>
        </w:rPr>
        <w:t>вид</w:t>
      </w:r>
      <w:r>
        <w:rPr>
          <w:rFonts w:ascii="Times New Roman" w:hAnsi="Times New Roman" w:cs="Times New Roman"/>
          <w:sz w:val="28"/>
          <w:szCs w:val="28"/>
        </w:rPr>
        <w:t>еопрезентационного</w:t>
      </w:r>
      <w:proofErr w:type="spellEnd"/>
      <w:r>
        <w:rPr>
          <w:rFonts w:ascii="Times New Roman" w:hAnsi="Times New Roman" w:cs="Times New Roman"/>
          <w:sz w:val="28"/>
          <w:szCs w:val="28"/>
        </w:rPr>
        <w:t xml:space="preserve"> оборудования;</w:t>
      </w:r>
    </w:p>
    <w:p w:rsidR="00C22927" w:rsidRPr="003F4C76" w:rsidRDefault="00595D8C"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C22927" w:rsidRPr="003F4C76">
        <w:rPr>
          <w:rFonts w:ascii="Times New Roman" w:hAnsi="Times New Roman" w:cs="Times New Roman"/>
          <w:sz w:val="28"/>
          <w:szCs w:val="28"/>
        </w:rPr>
        <w:t>р</w:t>
      </w:r>
      <w:r>
        <w:rPr>
          <w:rFonts w:ascii="Times New Roman" w:hAnsi="Times New Roman" w:cs="Times New Roman"/>
          <w:sz w:val="28"/>
          <w:szCs w:val="28"/>
        </w:rPr>
        <w:t>иобретение расходных материалов;</w:t>
      </w:r>
    </w:p>
    <w:p w:rsidR="00C22927" w:rsidRPr="003F4C76" w:rsidRDefault="00595D8C"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C22927" w:rsidRPr="003F4C76">
        <w:rPr>
          <w:rFonts w:ascii="Times New Roman" w:hAnsi="Times New Roman" w:cs="Times New Roman"/>
          <w:sz w:val="28"/>
          <w:szCs w:val="28"/>
        </w:rPr>
        <w:t>плату коммунальных услуг и расходов на содержание зданий и помещений, используемых общественными объединениями (в том числе на погашение кредиторской задолженности).</w:t>
      </w:r>
    </w:p>
    <w:p w:rsidR="00C22927" w:rsidRPr="003F4C76" w:rsidRDefault="00657DE6"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C22927" w:rsidRPr="003F4C76">
        <w:rPr>
          <w:rFonts w:ascii="Times New Roman" w:hAnsi="Times New Roman" w:cs="Times New Roman"/>
          <w:sz w:val="28"/>
          <w:szCs w:val="28"/>
        </w:rPr>
        <w:t>. Использование субсидии на иные цели признается нецелевым использованием.</w:t>
      </w:r>
    </w:p>
    <w:p w:rsidR="00C22927" w:rsidRPr="003F4C76" w:rsidRDefault="00657DE6"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C22927" w:rsidRPr="003F4C76">
        <w:rPr>
          <w:rFonts w:ascii="Times New Roman" w:hAnsi="Times New Roman" w:cs="Times New Roman"/>
          <w:sz w:val="28"/>
          <w:szCs w:val="28"/>
        </w:rPr>
        <w:t>. За счет средств субсидии не может приобретаться иностранная валюта,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w:t>
      </w:r>
    </w:p>
    <w:p w:rsidR="00C22927" w:rsidRPr="003F4C76" w:rsidRDefault="00657DE6" w:rsidP="00793F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D62AE7">
        <w:rPr>
          <w:rFonts w:ascii="Times New Roman" w:hAnsi="Times New Roman" w:cs="Times New Roman"/>
          <w:sz w:val="28"/>
          <w:szCs w:val="28"/>
        </w:rPr>
        <w:t>. Получатель субсидии несе</w:t>
      </w:r>
      <w:r w:rsidR="00C22927" w:rsidRPr="003F4C76">
        <w:rPr>
          <w:rFonts w:ascii="Times New Roman" w:hAnsi="Times New Roman" w:cs="Times New Roman"/>
          <w:sz w:val="28"/>
          <w:szCs w:val="28"/>
        </w:rPr>
        <w:t>т ответственность за нецелевое использование средств бюджета Одинцовского городского округа Московской области в соответствии с действующим законодательством Российской Федерации.</w:t>
      </w:r>
    </w:p>
    <w:p w:rsidR="00C22927" w:rsidRPr="004356E5" w:rsidRDefault="004356E5" w:rsidP="00220515">
      <w:pPr>
        <w:pStyle w:val="ConsPlusTitle"/>
        <w:spacing w:before="120" w:after="120"/>
        <w:jc w:val="center"/>
        <w:outlineLvl w:val="1"/>
        <w:rPr>
          <w:rFonts w:ascii="Times New Roman" w:hAnsi="Times New Roman" w:cs="Times New Roman"/>
          <w:b w:val="0"/>
          <w:sz w:val="28"/>
          <w:szCs w:val="28"/>
        </w:rPr>
      </w:pPr>
      <w:r w:rsidRPr="00EB0550">
        <w:rPr>
          <w:rFonts w:ascii="Times New Roman" w:hAnsi="Times New Roman" w:cs="Times New Roman"/>
          <w:b w:val="0"/>
          <w:sz w:val="28"/>
          <w:szCs w:val="28"/>
        </w:rPr>
        <w:t>III</w:t>
      </w:r>
      <w:r w:rsidR="00657DE6" w:rsidRPr="00EB0550">
        <w:rPr>
          <w:rFonts w:ascii="Times New Roman" w:hAnsi="Times New Roman" w:cs="Times New Roman"/>
          <w:b w:val="0"/>
          <w:sz w:val="28"/>
          <w:szCs w:val="28"/>
        </w:rPr>
        <w:t>. Порядок проведения отбора</w:t>
      </w:r>
    </w:p>
    <w:p w:rsidR="00C22927" w:rsidRDefault="00123A82" w:rsidP="003E4787">
      <w:pPr>
        <w:pStyle w:val="ConsPlusNormal"/>
        <w:ind w:firstLine="540"/>
        <w:jc w:val="both"/>
        <w:rPr>
          <w:rFonts w:ascii="Times New Roman" w:hAnsi="Times New Roman" w:cs="Times New Roman"/>
          <w:sz w:val="28"/>
          <w:szCs w:val="28"/>
        </w:rPr>
      </w:pPr>
      <w:bookmarkStart w:id="2" w:name="P87"/>
      <w:bookmarkEnd w:id="2"/>
      <w:r>
        <w:rPr>
          <w:rFonts w:ascii="Times New Roman" w:hAnsi="Times New Roman" w:cs="Times New Roman"/>
          <w:sz w:val="28"/>
          <w:szCs w:val="28"/>
        </w:rPr>
        <w:t>12</w:t>
      </w:r>
      <w:r w:rsidR="00C22927" w:rsidRPr="003F4C76">
        <w:rPr>
          <w:rFonts w:ascii="Times New Roman" w:hAnsi="Times New Roman" w:cs="Times New Roman"/>
          <w:sz w:val="28"/>
          <w:szCs w:val="28"/>
        </w:rPr>
        <w:t xml:space="preserve">. </w:t>
      </w:r>
      <w:r w:rsidR="00595D8C">
        <w:rPr>
          <w:rFonts w:ascii="Times New Roman" w:hAnsi="Times New Roman" w:cs="Times New Roman"/>
          <w:sz w:val="28"/>
          <w:szCs w:val="28"/>
        </w:rPr>
        <w:t xml:space="preserve">Отбор получателей субсидий осуществляется в </w:t>
      </w:r>
      <w:r w:rsidR="00E1401C" w:rsidRPr="00E1401C">
        <w:rPr>
          <w:rFonts w:ascii="Times New Roman" w:hAnsi="Times New Roman" w:cs="Times New Roman"/>
          <w:sz w:val="28"/>
          <w:szCs w:val="28"/>
        </w:rPr>
        <w:t xml:space="preserve">государственной интегрированной информационной системе управления             общественными финансами «Электронный бюджет» </w:t>
      </w:r>
      <w:r w:rsidR="00E1401C">
        <w:rPr>
          <w:rFonts w:ascii="Times New Roman" w:hAnsi="Times New Roman" w:cs="Times New Roman"/>
          <w:sz w:val="28"/>
          <w:szCs w:val="28"/>
        </w:rPr>
        <w:t xml:space="preserve">(далее </w:t>
      </w:r>
      <w:r w:rsidR="005C628F">
        <w:rPr>
          <w:rFonts w:ascii="Times New Roman" w:hAnsi="Times New Roman" w:cs="Times New Roman"/>
          <w:sz w:val="28"/>
          <w:szCs w:val="28"/>
        </w:rPr>
        <w:t>–</w:t>
      </w:r>
      <w:r w:rsidR="00E1401C">
        <w:rPr>
          <w:rFonts w:ascii="Times New Roman" w:hAnsi="Times New Roman" w:cs="Times New Roman"/>
          <w:sz w:val="28"/>
          <w:szCs w:val="28"/>
        </w:rPr>
        <w:t xml:space="preserve"> </w:t>
      </w:r>
      <w:r w:rsidR="005C628F">
        <w:rPr>
          <w:rFonts w:ascii="Times New Roman" w:hAnsi="Times New Roman" w:cs="Times New Roman"/>
          <w:sz w:val="28"/>
          <w:szCs w:val="28"/>
        </w:rPr>
        <w:t xml:space="preserve">система </w:t>
      </w:r>
      <w:r w:rsidR="00E1401C" w:rsidRPr="00E1401C">
        <w:rPr>
          <w:rFonts w:ascii="Times New Roman" w:hAnsi="Times New Roman" w:cs="Times New Roman"/>
          <w:sz w:val="28"/>
          <w:szCs w:val="28"/>
        </w:rPr>
        <w:t>«Электронный бюджет»)</w:t>
      </w:r>
      <w:r w:rsidR="00595D8C">
        <w:rPr>
          <w:rFonts w:ascii="Times New Roman" w:hAnsi="Times New Roman" w:cs="Times New Roman"/>
          <w:sz w:val="28"/>
          <w:szCs w:val="28"/>
        </w:rPr>
        <w:t xml:space="preserve">. </w:t>
      </w:r>
      <w:r>
        <w:rPr>
          <w:rFonts w:ascii="Times New Roman" w:hAnsi="Times New Roman" w:cs="Times New Roman"/>
          <w:sz w:val="28"/>
          <w:szCs w:val="28"/>
        </w:rPr>
        <w:t xml:space="preserve">Организатором по отбору организаций для предоставления субсидии является Администрация. </w:t>
      </w:r>
    </w:p>
    <w:p w:rsidR="00123A82" w:rsidRDefault="00123A82"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005C4E93">
        <w:rPr>
          <w:rFonts w:ascii="Times New Roman" w:hAnsi="Times New Roman" w:cs="Times New Roman"/>
          <w:sz w:val="28"/>
          <w:szCs w:val="28"/>
        </w:rPr>
        <w:t>Способом проведения отбора является запрос предложений, который проводится на основании заявок, направленных участниками отбора.</w:t>
      </w:r>
    </w:p>
    <w:p w:rsidR="00914B15" w:rsidRPr="00B36D4F" w:rsidRDefault="00BF01F5"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914B15">
        <w:rPr>
          <w:rFonts w:ascii="Times New Roman" w:hAnsi="Times New Roman" w:cs="Times New Roman"/>
          <w:sz w:val="28"/>
          <w:szCs w:val="28"/>
        </w:rPr>
        <w:t xml:space="preserve">. </w:t>
      </w:r>
      <w:r w:rsidR="0015088F">
        <w:rPr>
          <w:rFonts w:ascii="Times New Roman" w:hAnsi="Times New Roman" w:cs="Times New Roman"/>
          <w:sz w:val="28"/>
          <w:szCs w:val="28"/>
        </w:rPr>
        <w:t>Информация</w:t>
      </w:r>
      <w:r w:rsidR="007B334C">
        <w:rPr>
          <w:rFonts w:ascii="Times New Roman" w:hAnsi="Times New Roman" w:cs="Times New Roman"/>
          <w:sz w:val="28"/>
          <w:szCs w:val="28"/>
        </w:rPr>
        <w:t xml:space="preserve"> (объявление)</w:t>
      </w:r>
      <w:r w:rsidR="00914B15" w:rsidRPr="00914B15">
        <w:rPr>
          <w:rFonts w:ascii="Times New Roman" w:hAnsi="Times New Roman" w:cs="Times New Roman"/>
          <w:sz w:val="28"/>
          <w:szCs w:val="28"/>
        </w:rPr>
        <w:t xml:space="preserve"> о </w:t>
      </w:r>
      <w:r w:rsidR="00162F37">
        <w:rPr>
          <w:rFonts w:ascii="Times New Roman" w:hAnsi="Times New Roman" w:cs="Times New Roman"/>
          <w:sz w:val="28"/>
          <w:szCs w:val="28"/>
        </w:rPr>
        <w:t>проведении отбора</w:t>
      </w:r>
      <w:r w:rsidR="00914B15" w:rsidRPr="00914B15">
        <w:rPr>
          <w:rFonts w:ascii="Times New Roman" w:hAnsi="Times New Roman" w:cs="Times New Roman"/>
          <w:sz w:val="28"/>
          <w:szCs w:val="28"/>
        </w:rPr>
        <w:t xml:space="preserve"> формируется в электронной форме посредством заполнения соответствующих элек</w:t>
      </w:r>
      <w:r w:rsidR="005C628F">
        <w:rPr>
          <w:rFonts w:ascii="Times New Roman" w:hAnsi="Times New Roman" w:cs="Times New Roman"/>
          <w:sz w:val="28"/>
          <w:szCs w:val="28"/>
        </w:rPr>
        <w:t>тронных форм веб-интерфейса системы</w:t>
      </w:r>
      <w:r w:rsidR="00914B15" w:rsidRPr="00914B15">
        <w:rPr>
          <w:rFonts w:ascii="Times New Roman" w:hAnsi="Times New Roman" w:cs="Times New Roman"/>
          <w:sz w:val="28"/>
          <w:szCs w:val="28"/>
        </w:rPr>
        <w:t xml:space="preserve"> «Электронный бюджет», подписывается усиленной квалифицированной электронной подписью Главы О</w:t>
      </w:r>
      <w:r w:rsidR="00B36D4F">
        <w:rPr>
          <w:rFonts w:ascii="Times New Roman" w:hAnsi="Times New Roman" w:cs="Times New Roman"/>
          <w:sz w:val="28"/>
          <w:szCs w:val="28"/>
        </w:rPr>
        <w:t xml:space="preserve">динцовского городского округа, </w:t>
      </w:r>
      <w:r w:rsidR="00914B15" w:rsidRPr="00914B15">
        <w:rPr>
          <w:rFonts w:ascii="Times New Roman" w:hAnsi="Times New Roman" w:cs="Times New Roman"/>
          <w:sz w:val="28"/>
          <w:szCs w:val="28"/>
        </w:rPr>
        <w:t>публикуется на Портале предоставления мер финансовой государственной поддержки</w:t>
      </w:r>
      <w:r w:rsidR="00224400">
        <w:rPr>
          <w:rFonts w:ascii="Times New Roman" w:hAnsi="Times New Roman" w:cs="Times New Roman"/>
          <w:sz w:val="28"/>
          <w:szCs w:val="28"/>
        </w:rPr>
        <w:t xml:space="preserve"> https://promote.budget.gov.ru</w:t>
      </w:r>
      <w:r w:rsidR="00914B15" w:rsidRPr="00914B15">
        <w:rPr>
          <w:rFonts w:ascii="Times New Roman" w:hAnsi="Times New Roman" w:cs="Times New Roman"/>
          <w:sz w:val="28"/>
          <w:szCs w:val="28"/>
        </w:rPr>
        <w:t xml:space="preserve"> (далее – Портал) и официальном сайте Одинцовского городского округа Московской об</w:t>
      </w:r>
      <w:r w:rsidR="00914B15">
        <w:rPr>
          <w:rFonts w:ascii="Times New Roman" w:hAnsi="Times New Roman" w:cs="Times New Roman"/>
          <w:sz w:val="28"/>
          <w:szCs w:val="28"/>
        </w:rPr>
        <w:t>ласти</w:t>
      </w:r>
      <w:r w:rsidR="00914B15" w:rsidRPr="00914B15">
        <w:rPr>
          <w:rFonts w:ascii="Times New Roman" w:hAnsi="Times New Roman" w:cs="Times New Roman"/>
          <w:sz w:val="28"/>
          <w:szCs w:val="28"/>
        </w:rPr>
        <w:t xml:space="preserve"> </w:t>
      </w:r>
      <w:r w:rsidR="00A57087">
        <w:rPr>
          <w:rFonts w:ascii="Times New Roman" w:hAnsi="Times New Roman" w:cs="Times New Roman"/>
          <w:sz w:val="28"/>
          <w:szCs w:val="28"/>
        </w:rPr>
        <w:t xml:space="preserve">в информационно-телекоммуникационной сети «Интернет» </w:t>
      </w:r>
      <w:r w:rsidR="00192600">
        <w:rPr>
          <w:rFonts w:ascii="Times New Roman" w:hAnsi="Times New Roman" w:cs="Times New Roman"/>
          <w:sz w:val="28"/>
          <w:szCs w:val="28"/>
        </w:rPr>
        <w:t xml:space="preserve">не позднее чем за </w:t>
      </w:r>
      <w:r w:rsidR="00192600">
        <w:rPr>
          <w:rFonts w:ascii="Times New Roman" w:hAnsi="Times New Roman" w:cs="Times New Roman"/>
          <w:sz w:val="28"/>
          <w:szCs w:val="28"/>
        </w:rPr>
        <w:lastRenderedPageBreak/>
        <w:t>15 (Пятнадцать</w:t>
      </w:r>
      <w:r w:rsidR="00914B15" w:rsidRPr="00B36D4F">
        <w:rPr>
          <w:rFonts w:ascii="Times New Roman" w:hAnsi="Times New Roman" w:cs="Times New Roman"/>
          <w:sz w:val="28"/>
          <w:szCs w:val="28"/>
        </w:rPr>
        <w:t>) календарных дней до дня начала срока приема заявок.</w:t>
      </w:r>
      <w:r w:rsidR="00CB4D13">
        <w:rPr>
          <w:rFonts w:ascii="Times New Roman" w:hAnsi="Times New Roman" w:cs="Times New Roman"/>
          <w:sz w:val="28"/>
          <w:szCs w:val="28"/>
        </w:rPr>
        <w:t xml:space="preserve"> В объявлении</w:t>
      </w:r>
      <w:r w:rsidR="00914B15" w:rsidRPr="00B36D4F">
        <w:rPr>
          <w:rFonts w:ascii="Times New Roman" w:hAnsi="Times New Roman" w:cs="Times New Roman"/>
          <w:sz w:val="28"/>
          <w:szCs w:val="28"/>
        </w:rPr>
        <w:t xml:space="preserve"> указываются:</w:t>
      </w:r>
    </w:p>
    <w:p w:rsidR="00D84DF8" w:rsidRPr="00E2757B" w:rsidRDefault="00192600" w:rsidP="00D84DF8">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дата начала подачи заявок и дата</w:t>
      </w:r>
      <w:r w:rsidR="00D84DF8" w:rsidRPr="00E2757B">
        <w:rPr>
          <w:rFonts w:ascii="Times New Roman" w:hAnsi="Times New Roman" w:cs="Times New Roman"/>
          <w:sz w:val="28"/>
          <w:szCs w:val="28"/>
        </w:rPr>
        <w:t xml:space="preserve"> окончания приема заявок;</w:t>
      </w:r>
    </w:p>
    <w:p w:rsidR="00AA4FEA" w:rsidRPr="00E2757B" w:rsidRDefault="00D365E1" w:rsidP="00D84DF8">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требования к участникам отбора</w:t>
      </w:r>
      <w:r w:rsidR="00AA4FEA" w:rsidRPr="00E2757B">
        <w:rPr>
          <w:rFonts w:ascii="Times New Roman" w:hAnsi="Times New Roman" w:cs="Times New Roman"/>
          <w:sz w:val="28"/>
          <w:szCs w:val="28"/>
        </w:rPr>
        <w:t>;</w:t>
      </w:r>
    </w:p>
    <w:p w:rsidR="00AA4FEA" w:rsidRPr="00E2757B" w:rsidRDefault="00AA4FEA" w:rsidP="00D84DF8">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наименование, место нахождения, почтовый адрес, адрес электронной почты и контактный телефон Администрации;</w:t>
      </w:r>
    </w:p>
    <w:p w:rsidR="00192600" w:rsidRPr="00E2757B" w:rsidRDefault="00192600" w:rsidP="00D84DF8">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объем средств бюджета, предусмотренный на предоставление субсидий;</w:t>
      </w:r>
    </w:p>
    <w:p w:rsidR="00E2757B" w:rsidRDefault="00E2757B" w:rsidP="00D84DF8">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объем выделяемой субсидии;</w:t>
      </w:r>
    </w:p>
    <w:p w:rsidR="0005782D" w:rsidRPr="00B24B8A" w:rsidRDefault="0005782D" w:rsidP="00D84DF8">
      <w:pPr>
        <w:pStyle w:val="ConsPlusNormal"/>
        <w:ind w:firstLine="540"/>
        <w:jc w:val="both"/>
        <w:rPr>
          <w:rFonts w:ascii="Times New Roman" w:hAnsi="Times New Roman" w:cs="Times New Roman"/>
          <w:sz w:val="28"/>
          <w:szCs w:val="28"/>
        </w:rPr>
      </w:pPr>
      <w:r w:rsidRPr="00B24B8A">
        <w:rPr>
          <w:rFonts w:ascii="Times New Roman" w:hAnsi="Times New Roman" w:cs="Times New Roman"/>
          <w:sz w:val="28"/>
          <w:szCs w:val="28"/>
        </w:rPr>
        <w:t>результат предоставления субсидии;</w:t>
      </w:r>
    </w:p>
    <w:p w:rsidR="0005782D" w:rsidRPr="00E2757B" w:rsidRDefault="0005782D" w:rsidP="00D84DF8">
      <w:pPr>
        <w:pStyle w:val="ConsPlusNormal"/>
        <w:ind w:firstLine="540"/>
        <w:jc w:val="both"/>
        <w:rPr>
          <w:rFonts w:ascii="Times New Roman" w:hAnsi="Times New Roman" w:cs="Times New Roman"/>
          <w:sz w:val="28"/>
          <w:szCs w:val="28"/>
        </w:rPr>
      </w:pPr>
      <w:r w:rsidRPr="00B24B8A">
        <w:rPr>
          <w:rFonts w:ascii="Times New Roman" w:hAnsi="Times New Roman" w:cs="Times New Roman"/>
          <w:sz w:val="28"/>
          <w:szCs w:val="28"/>
        </w:rPr>
        <w:t>категории и критерии отбора;</w:t>
      </w:r>
    </w:p>
    <w:p w:rsidR="00AA4FEA" w:rsidRPr="00E2757B" w:rsidRDefault="00AA4FEA" w:rsidP="00D84DF8">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 xml:space="preserve">доменное имя и (или) указатели страниц Портала в </w:t>
      </w:r>
      <w:r w:rsidR="00A57087" w:rsidRPr="00A57087">
        <w:rPr>
          <w:rFonts w:ascii="Times New Roman" w:hAnsi="Times New Roman" w:cs="Times New Roman"/>
          <w:sz w:val="28"/>
          <w:szCs w:val="28"/>
        </w:rPr>
        <w:t xml:space="preserve">информационно-телекоммуникационной </w:t>
      </w:r>
      <w:r w:rsidRPr="00E2757B">
        <w:rPr>
          <w:rFonts w:ascii="Times New Roman" w:hAnsi="Times New Roman" w:cs="Times New Roman"/>
          <w:sz w:val="28"/>
          <w:szCs w:val="28"/>
        </w:rPr>
        <w:t>сети «Интернет»;</w:t>
      </w:r>
    </w:p>
    <w:p w:rsidR="00AA4FEA" w:rsidRPr="00E2757B" w:rsidRDefault="00AA4FEA" w:rsidP="00E42832">
      <w:pPr>
        <w:pStyle w:val="ConsPlusNormal"/>
        <w:tabs>
          <w:tab w:val="left" w:pos="567"/>
          <w:tab w:val="left" w:pos="851"/>
        </w:tabs>
        <w:ind w:firstLine="540"/>
        <w:jc w:val="both"/>
        <w:rPr>
          <w:rFonts w:ascii="Times New Roman" w:hAnsi="Times New Roman" w:cs="Times New Roman"/>
          <w:sz w:val="28"/>
          <w:szCs w:val="28"/>
        </w:rPr>
      </w:pPr>
      <w:r w:rsidRPr="00E2757B">
        <w:rPr>
          <w:rFonts w:ascii="Times New Roman" w:hAnsi="Times New Roman" w:cs="Times New Roman"/>
          <w:sz w:val="28"/>
          <w:szCs w:val="28"/>
        </w:rPr>
        <w:t>пор</w:t>
      </w:r>
      <w:r w:rsidR="00D365E1" w:rsidRPr="00E2757B">
        <w:rPr>
          <w:rFonts w:ascii="Times New Roman" w:hAnsi="Times New Roman" w:cs="Times New Roman"/>
          <w:sz w:val="28"/>
          <w:szCs w:val="28"/>
        </w:rPr>
        <w:t>ядок подачи заявок участниками отбора</w:t>
      </w:r>
      <w:r w:rsidRPr="00E2757B">
        <w:rPr>
          <w:rFonts w:ascii="Times New Roman" w:hAnsi="Times New Roman" w:cs="Times New Roman"/>
          <w:sz w:val="28"/>
          <w:szCs w:val="28"/>
        </w:rPr>
        <w:t xml:space="preserve"> и требования, предъявляемые к форме и содержанию заявок;</w:t>
      </w:r>
    </w:p>
    <w:p w:rsidR="00146F94" w:rsidRDefault="00146F94" w:rsidP="00D84DF8">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целевое назначение субсидии;</w:t>
      </w:r>
    </w:p>
    <w:p w:rsidR="0005782D" w:rsidRPr="00E2757B" w:rsidRDefault="0005782D" w:rsidP="00D84D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порядок отзыва заявок;</w:t>
      </w:r>
    </w:p>
    <w:p w:rsidR="00D35D0F" w:rsidRPr="00E2757B" w:rsidRDefault="00E2757B" w:rsidP="00D35D0F">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порядок возврата</w:t>
      </w:r>
      <w:r w:rsidR="00D35D0F" w:rsidRPr="00E2757B">
        <w:rPr>
          <w:rFonts w:ascii="Times New Roman" w:hAnsi="Times New Roman" w:cs="Times New Roman"/>
          <w:sz w:val="28"/>
          <w:szCs w:val="28"/>
        </w:rPr>
        <w:t xml:space="preserve"> заявок</w:t>
      </w:r>
      <w:r w:rsidRPr="00E2757B">
        <w:rPr>
          <w:rFonts w:ascii="Times New Roman" w:hAnsi="Times New Roman" w:cs="Times New Roman"/>
          <w:sz w:val="28"/>
          <w:szCs w:val="28"/>
        </w:rPr>
        <w:t xml:space="preserve"> на доработку</w:t>
      </w:r>
      <w:r w:rsidR="00D35D0F" w:rsidRPr="00E2757B">
        <w:rPr>
          <w:rFonts w:ascii="Times New Roman" w:hAnsi="Times New Roman" w:cs="Times New Roman"/>
          <w:sz w:val="28"/>
          <w:szCs w:val="28"/>
        </w:rPr>
        <w:t>;</w:t>
      </w:r>
    </w:p>
    <w:p w:rsidR="00D365E1" w:rsidRDefault="0005782D" w:rsidP="00D35D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основания для отклонения заявок;</w:t>
      </w:r>
    </w:p>
    <w:p w:rsidR="0005782D" w:rsidRDefault="0005782D" w:rsidP="00D35D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5782D" w:rsidRDefault="0005782D" w:rsidP="00D35D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срок, в течение которого победитель отбора должен подписать соглашение;</w:t>
      </w:r>
    </w:p>
    <w:p w:rsidR="0005782D" w:rsidRDefault="0005782D" w:rsidP="00D35D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условия признания победителя отбора уклонившимся от заключения соглашения;</w:t>
      </w:r>
    </w:p>
    <w:p w:rsidR="0005782D" w:rsidRPr="00E2757B" w:rsidRDefault="0005782D" w:rsidP="00D35D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сроки размещения протокола подведения итогов отбора.</w:t>
      </w:r>
    </w:p>
    <w:p w:rsidR="00D35D0F" w:rsidRDefault="00EE409F" w:rsidP="00D35D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9D2826">
        <w:rPr>
          <w:rFonts w:ascii="Times New Roman" w:hAnsi="Times New Roman" w:cs="Times New Roman"/>
          <w:sz w:val="28"/>
          <w:szCs w:val="28"/>
        </w:rPr>
        <w:t xml:space="preserve">. </w:t>
      </w:r>
      <w:r w:rsidR="009D2826" w:rsidRPr="009D2826">
        <w:rPr>
          <w:rFonts w:ascii="Times New Roman" w:hAnsi="Times New Roman" w:cs="Times New Roman"/>
          <w:sz w:val="28"/>
          <w:szCs w:val="28"/>
        </w:rPr>
        <w:t>Срок приема заявок составляет не менее 15 (Пятнадцати) календарных дней.</w:t>
      </w:r>
    </w:p>
    <w:p w:rsidR="00D35D0F" w:rsidRPr="003F4C76" w:rsidRDefault="00EE409F" w:rsidP="00C16C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009D2826">
        <w:rPr>
          <w:rFonts w:ascii="Times New Roman" w:hAnsi="Times New Roman" w:cs="Times New Roman"/>
          <w:sz w:val="28"/>
          <w:szCs w:val="28"/>
        </w:rPr>
        <w:t xml:space="preserve">. </w:t>
      </w:r>
      <w:r w:rsidR="00A554EC" w:rsidRPr="00A554EC">
        <w:rPr>
          <w:rFonts w:ascii="Times New Roman" w:hAnsi="Times New Roman" w:cs="Times New Roman"/>
          <w:sz w:val="28"/>
          <w:szCs w:val="28"/>
        </w:rPr>
        <w:t xml:space="preserve">Участники отбора формируют Заявки в электронной форме посредством заполнения соответствующих экранных форм веб-интерфейса </w:t>
      </w:r>
      <w:r w:rsidR="00A554EC" w:rsidRPr="0000712F">
        <w:rPr>
          <w:rFonts w:ascii="Times New Roman" w:hAnsi="Times New Roman" w:cs="Times New Roman"/>
          <w:sz w:val="28"/>
          <w:szCs w:val="28"/>
        </w:rPr>
        <w:t>Портала и представления в Портале электронных копий документов:</w:t>
      </w:r>
    </w:p>
    <w:p w:rsidR="0073199B" w:rsidRPr="0073199B" w:rsidRDefault="00A57087" w:rsidP="0073199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w:t>
      </w:r>
      <w:r w:rsidR="0073199B" w:rsidRPr="0073199B">
        <w:rPr>
          <w:rFonts w:ascii="Times New Roman" w:hAnsi="Times New Roman" w:cs="Times New Roman"/>
          <w:sz w:val="28"/>
          <w:szCs w:val="28"/>
        </w:rPr>
        <w:t>став организации;</w:t>
      </w:r>
    </w:p>
    <w:p w:rsidR="0073199B" w:rsidRPr="0073199B" w:rsidRDefault="0073199B" w:rsidP="0073199B">
      <w:pPr>
        <w:pStyle w:val="ConsPlusNormal"/>
        <w:ind w:firstLine="540"/>
        <w:jc w:val="both"/>
        <w:rPr>
          <w:rFonts w:ascii="Times New Roman" w:hAnsi="Times New Roman" w:cs="Times New Roman"/>
          <w:sz w:val="28"/>
          <w:szCs w:val="28"/>
        </w:rPr>
      </w:pPr>
      <w:r w:rsidRPr="0073199B">
        <w:rPr>
          <w:rFonts w:ascii="Times New Roman" w:hAnsi="Times New Roman" w:cs="Times New Roman"/>
          <w:sz w:val="28"/>
          <w:szCs w:val="28"/>
        </w:rPr>
        <w:t>свидетельство о государственной регистрации организации;</w:t>
      </w:r>
    </w:p>
    <w:p w:rsidR="0073199B" w:rsidRPr="0073199B" w:rsidRDefault="0073199B" w:rsidP="0073199B">
      <w:pPr>
        <w:pStyle w:val="ConsPlusNormal"/>
        <w:ind w:firstLine="540"/>
        <w:jc w:val="both"/>
        <w:rPr>
          <w:rFonts w:ascii="Times New Roman" w:hAnsi="Times New Roman" w:cs="Times New Roman"/>
          <w:sz w:val="28"/>
          <w:szCs w:val="28"/>
        </w:rPr>
      </w:pPr>
      <w:r w:rsidRPr="0073199B">
        <w:rPr>
          <w:rFonts w:ascii="Times New Roman" w:hAnsi="Times New Roman" w:cs="Times New Roman"/>
          <w:sz w:val="28"/>
          <w:szCs w:val="28"/>
        </w:rPr>
        <w:t>свидетельство о постановке организации на налоговый учет;</w:t>
      </w:r>
    </w:p>
    <w:p w:rsidR="0073199B" w:rsidRPr="0073199B" w:rsidRDefault="0073199B" w:rsidP="0073199B">
      <w:pPr>
        <w:pStyle w:val="ConsPlusNormal"/>
        <w:ind w:firstLine="540"/>
        <w:jc w:val="both"/>
        <w:rPr>
          <w:rFonts w:ascii="Times New Roman" w:hAnsi="Times New Roman" w:cs="Times New Roman"/>
          <w:sz w:val="28"/>
          <w:szCs w:val="28"/>
        </w:rPr>
      </w:pPr>
      <w:r w:rsidRPr="0073199B">
        <w:rPr>
          <w:rFonts w:ascii="Times New Roman" w:hAnsi="Times New Roman" w:cs="Times New Roman"/>
          <w:sz w:val="28"/>
          <w:szCs w:val="28"/>
        </w:rPr>
        <w:t>выписка из Единого государственного реестра юридических лиц, полученная не ранее, чем</w:t>
      </w:r>
      <w:r w:rsidR="001C6A9E">
        <w:rPr>
          <w:rFonts w:ascii="Times New Roman" w:hAnsi="Times New Roman" w:cs="Times New Roman"/>
          <w:sz w:val="28"/>
          <w:szCs w:val="28"/>
        </w:rPr>
        <w:t xml:space="preserve"> за один месяц до даты начала</w:t>
      </w:r>
      <w:r w:rsidRPr="0073199B">
        <w:rPr>
          <w:rFonts w:ascii="Times New Roman" w:hAnsi="Times New Roman" w:cs="Times New Roman"/>
          <w:sz w:val="28"/>
          <w:szCs w:val="28"/>
        </w:rPr>
        <w:t xml:space="preserve"> приема заявок;</w:t>
      </w:r>
    </w:p>
    <w:p w:rsidR="0073199B" w:rsidRPr="0073199B" w:rsidRDefault="0073199B" w:rsidP="0073199B">
      <w:pPr>
        <w:pStyle w:val="ConsPlusNormal"/>
        <w:ind w:firstLine="540"/>
        <w:jc w:val="both"/>
        <w:rPr>
          <w:rFonts w:ascii="Times New Roman" w:hAnsi="Times New Roman" w:cs="Times New Roman"/>
          <w:sz w:val="28"/>
          <w:szCs w:val="28"/>
        </w:rPr>
      </w:pPr>
      <w:r w:rsidRPr="0073199B">
        <w:rPr>
          <w:rFonts w:ascii="Times New Roman" w:hAnsi="Times New Roman" w:cs="Times New Roman"/>
          <w:sz w:val="28"/>
          <w:szCs w:val="28"/>
        </w:rPr>
        <w:t>документ, подтверждающий полномочия лица, подписавшего заявку;</w:t>
      </w:r>
    </w:p>
    <w:p w:rsidR="0073199B" w:rsidRDefault="0073199B" w:rsidP="0073199B">
      <w:pPr>
        <w:pStyle w:val="ConsPlusNormal"/>
        <w:ind w:firstLine="540"/>
        <w:jc w:val="both"/>
        <w:rPr>
          <w:rFonts w:ascii="Times New Roman" w:hAnsi="Times New Roman" w:cs="Times New Roman"/>
          <w:sz w:val="28"/>
          <w:szCs w:val="28"/>
        </w:rPr>
      </w:pPr>
      <w:r w:rsidRPr="0073199B">
        <w:rPr>
          <w:rFonts w:ascii="Times New Roman" w:hAnsi="Times New Roman" w:cs="Times New Roman"/>
          <w:sz w:val="28"/>
          <w:szCs w:val="28"/>
        </w:rPr>
        <w:t>документ, подтверждающий численный состав членов организации;</w:t>
      </w:r>
    </w:p>
    <w:p w:rsidR="00C22927" w:rsidRPr="003F4C76" w:rsidRDefault="001A5602" w:rsidP="003E4787">
      <w:pPr>
        <w:pStyle w:val="ConsPlusNormal"/>
        <w:ind w:firstLine="540"/>
        <w:jc w:val="both"/>
        <w:rPr>
          <w:rFonts w:ascii="Times New Roman" w:hAnsi="Times New Roman" w:cs="Times New Roman"/>
          <w:sz w:val="28"/>
          <w:szCs w:val="28"/>
        </w:rPr>
      </w:pPr>
      <w:r w:rsidRPr="00BF01F5">
        <w:rPr>
          <w:rFonts w:ascii="Times New Roman" w:hAnsi="Times New Roman" w:cs="Times New Roman"/>
          <w:sz w:val="28"/>
          <w:szCs w:val="28"/>
        </w:rPr>
        <w:t>справка из налогового органа о том, что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полученная</w:t>
      </w:r>
      <w:r w:rsidR="00C22927" w:rsidRPr="00BF01F5">
        <w:rPr>
          <w:rFonts w:ascii="Times New Roman" w:hAnsi="Times New Roman" w:cs="Times New Roman"/>
          <w:sz w:val="28"/>
          <w:szCs w:val="28"/>
        </w:rPr>
        <w:t xml:space="preserve"> не ранее чем за один месяц </w:t>
      </w:r>
      <w:r w:rsidR="001C6A9E">
        <w:rPr>
          <w:rFonts w:ascii="Times New Roman" w:hAnsi="Times New Roman" w:cs="Times New Roman"/>
          <w:sz w:val="28"/>
          <w:szCs w:val="28"/>
        </w:rPr>
        <w:t>до даты начала</w:t>
      </w:r>
      <w:r w:rsidR="008D5D6A" w:rsidRPr="00BF01F5">
        <w:rPr>
          <w:rFonts w:ascii="Times New Roman" w:hAnsi="Times New Roman" w:cs="Times New Roman"/>
          <w:sz w:val="28"/>
          <w:szCs w:val="28"/>
        </w:rPr>
        <w:t xml:space="preserve"> приема заявок;</w:t>
      </w:r>
    </w:p>
    <w:p w:rsidR="00C22927" w:rsidRDefault="008D5D6A" w:rsidP="001827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w:t>
      </w:r>
      <w:r w:rsidR="00C22927" w:rsidRPr="003F4C76">
        <w:rPr>
          <w:rFonts w:ascii="Times New Roman" w:hAnsi="Times New Roman" w:cs="Times New Roman"/>
          <w:sz w:val="28"/>
          <w:szCs w:val="28"/>
        </w:rPr>
        <w:t xml:space="preserve">огласие на осуществление органами муниципального финансового </w:t>
      </w:r>
      <w:r w:rsidR="00C22927" w:rsidRPr="003F4C76">
        <w:rPr>
          <w:rFonts w:ascii="Times New Roman" w:hAnsi="Times New Roman" w:cs="Times New Roman"/>
          <w:sz w:val="28"/>
          <w:szCs w:val="28"/>
        </w:rPr>
        <w:lastRenderedPageBreak/>
        <w:t>контроля проверок соблюдения получателем субсидии условий, це</w:t>
      </w:r>
      <w:r w:rsidR="001827EF">
        <w:rPr>
          <w:rFonts w:ascii="Times New Roman" w:hAnsi="Times New Roman" w:cs="Times New Roman"/>
          <w:sz w:val="28"/>
          <w:szCs w:val="28"/>
        </w:rPr>
        <w:t xml:space="preserve">лей и порядка ее предоставления, </w:t>
      </w:r>
      <w:r w:rsidR="001827EF" w:rsidRPr="001827EF">
        <w:rPr>
          <w:rFonts w:ascii="Times New Roman" w:hAnsi="Times New Roman" w:cs="Times New Roman"/>
          <w:sz w:val="28"/>
          <w:szCs w:val="28"/>
        </w:rPr>
        <w:t>в том числе в части достижения резул</w:t>
      </w:r>
      <w:r w:rsidR="001827EF">
        <w:rPr>
          <w:rFonts w:ascii="Times New Roman" w:hAnsi="Times New Roman" w:cs="Times New Roman"/>
          <w:sz w:val="28"/>
          <w:szCs w:val="28"/>
        </w:rPr>
        <w:t xml:space="preserve">ьтатов предоставления субсидии, </w:t>
      </w:r>
      <w:r w:rsidR="001827EF" w:rsidRPr="001827EF">
        <w:rPr>
          <w:rFonts w:ascii="Times New Roman" w:hAnsi="Times New Roman" w:cs="Times New Roman"/>
          <w:sz w:val="28"/>
          <w:szCs w:val="28"/>
        </w:rPr>
        <w:t>в</w:t>
      </w:r>
      <w:r w:rsidR="001827EF">
        <w:rPr>
          <w:rFonts w:ascii="Times New Roman" w:hAnsi="Times New Roman" w:cs="Times New Roman"/>
          <w:sz w:val="28"/>
          <w:szCs w:val="28"/>
        </w:rPr>
        <w:t xml:space="preserve"> </w:t>
      </w:r>
      <w:r w:rsidR="001827EF" w:rsidRPr="001827EF">
        <w:rPr>
          <w:rFonts w:ascii="Times New Roman" w:hAnsi="Times New Roman" w:cs="Times New Roman"/>
          <w:sz w:val="28"/>
          <w:szCs w:val="28"/>
        </w:rPr>
        <w:t>соответствии со статьями 268.1 и 269.2 Бюджетного кодекса Российской Федерации</w:t>
      </w:r>
      <w:r>
        <w:rPr>
          <w:rFonts w:ascii="Times New Roman" w:hAnsi="Times New Roman" w:cs="Times New Roman"/>
          <w:sz w:val="28"/>
          <w:szCs w:val="28"/>
        </w:rPr>
        <w:t>;</w:t>
      </w:r>
    </w:p>
    <w:p w:rsidR="000B3BBB" w:rsidRDefault="008D5D6A" w:rsidP="001827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w:t>
      </w:r>
      <w:r w:rsidR="000B3BBB">
        <w:rPr>
          <w:rFonts w:ascii="Times New Roman" w:hAnsi="Times New Roman" w:cs="Times New Roman"/>
          <w:sz w:val="28"/>
          <w:szCs w:val="28"/>
        </w:rPr>
        <w:t xml:space="preserve">огласие </w:t>
      </w:r>
      <w:r w:rsidR="001827EF">
        <w:rPr>
          <w:rFonts w:ascii="Times New Roman" w:hAnsi="Times New Roman" w:cs="Times New Roman"/>
          <w:sz w:val="28"/>
          <w:szCs w:val="28"/>
        </w:rPr>
        <w:t xml:space="preserve">на </w:t>
      </w:r>
      <w:r w:rsidR="001827EF" w:rsidRPr="001827EF">
        <w:rPr>
          <w:rFonts w:ascii="Times New Roman" w:hAnsi="Times New Roman" w:cs="Times New Roman"/>
          <w:sz w:val="28"/>
          <w:szCs w:val="28"/>
        </w:rPr>
        <w:t>публикацию (размещение) в информационно-телек</w:t>
      </w:r>
      <w:r w:rsidR="001827EF">
        <w:rPr>
          <w:rFonts w:ascii="Times New Roman" w:hAnsi="Times New Roman" w:cs="Times New Roman"/>
          <w:sz w:val="28"/>
          <w:szCs w:val="28"/>
        </w:rPr>
        <w:t xml:space="preserve">оммуникационной сети «Интернет» </w:t>
      </w:r>
      <w:r w:rsidR="001827EF" w:rsidRPr="001827EF">
        <w:rPr>
          <w:rFonts w:ascii="Times New Roman" w:hAnsi="Times New Roman" w:cs="Times New Roman"/>
          <w:sz w:val="28"/>
          <w:szCs w:val="28"/>
        </w:rPr>
        <w:t>информации об участнике отбора, о подаваемой участником отбора заявке, иной</w:t>
      </w:r>
      <w:r w:rsidR="001827EF">
        <w:rPr>
          <w:rFonts w:ascii="Times New Roman" w:hAnsi="Times New Roman" w:cs="Times New Roman"/>
          <w:sz w:val="28"/>
          <w:szCs w:val="28"/>
        </w:rPr>
        <w:t xml:space="preserve"> </w:t>
      </w:r>
      <w:r w:rsidR="001827EF" w:rsidRPr="001827EF">
        <w:rPr>
          <w:rFonts w:ascii="Times New Roman" w:hAnsi="Times New Roman" w:cs="Times New Roman"/>
          <w:sz w:val="28"/>
          <w:szCs w:val="28"/>
        </w:rPr>
        <w:t>информации об участнике отбора, связанной с соответствующим отбором</w:t>
      </w:r>
      <w:r>
        <w:rPr>
          <w:rFonts w:ascii="Times New Roman" w:hAnsi="Times New Roman" w:cs="Times New Roman"/>
          <w:sz w:val="28"/>
          <w:szCs w:val="28"/>
        </w:rPr>
        <w:t>;</w:t>
      </w:r>
      <w:r w:rsidR="00B1087E">
        <w:rPr>
          <w:rFonts w:ascii="Times New Roman" w:hAnsi="Times New Roman" w:cs="Times New Roman"/>
          <w:sz w:val="28"/>
          <w:szCs w:val="28"/>
        </w:rPr>
        <w:t xml:space="preserve"> </w:t>
      </w:r>
    </w:p>
    <w:p w:rsidR="00B1087E" w:rsidRDefault="008D5D6A"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w:t>
      </w:r>
      <w:r w:rsidR="00B1087E">
        <w:rPr>
          <w:rFonts w:ascii="Times New Roman" w:hAnsi="Times New Roman" w:cs="Times New Roman"/>
          <w:sz w:val="28"/>
          <w:szCs w:val="28"/>
        </w:rPr>
        <w:t>огласие н</w:t>
      </w:r>
      <w:r>
        <w:rPr>
          <w:rFonts w:ascii="Times New Roman" w:hAnsi="Times New Roman" w:cs="Times New Roman"/>
          <w:sz w:val="28"/>
          <w:szCs w:val="28"/>
        </w:rPr>
        <w:t>а обработку персональных данных;</w:t>
      </w:r>
    </w:p>
    <w:p w:rsidR="00DF5C1A" w:rsidRDefault="008D5D6A" w:rsidP="00DF5C1A">
      <w:pPr>
        <w:pStyle w:val="ConsPlusNormal"/>
        <w:tabs>
          <w:tab w:val="left" w:pos="1276"/>
          <w:tab w:val="left" w:pos="1418"/>
        </w:tabs>
        <w:ind w:firstLine="540"/>
        <w:jc w:val="both"/>
        <w:rPr>
          <w:rFonts w:ascii="Times New Roman" w:hAnsi="Times New Roman" w:cs="Times New Roman"/>
          <w:sz w:val="28"/>
          <w:szCs w:val="28"/>
        </w:rPr>
      </w:pPr>
      <w:r>
        <w:rPr>
          <w:rFonts w:ascii="Times New Roman" w:hAnsi="Times New Roman" w:cs="Times New Roman"/>
          <w:sz w:val="28"/>
          <w:szCs w:val="28"/>
        </w:rPr>
        <w:t>информационная справка</w:t>
      </w:r>
      <w:r w:rsidR="00DF5C1A" w:rsidRPr="00DF5C1A">
        <w:rPr>
          <w:rFonts w:ascii="Times New Roman" w:hAnsi="Times New Roman" w:cs="Times New Roman"/>
          <w:sz w:val="28"/>
          <w:szCs w:val="28"/>
        </w:rPr>
        <w:t xml:space="preserve"> о деятельности общественной организации за год, предшествующий году предоставления субсидии, и плановых значениях деятельности общественной организации в текущем </w:t>
      </w:r>
      <w:r>
        <w:rPr>
          <w:rFonts w:ascii="Times New Roman" w:hAnsi="Times New Roman" w:cs="Times New Roman"/>
          <w:sz w:val="28"/>
          <w:szCs w:val="28"/>
        </w:rPr>
        <w:t>финансовом году;</w:t>
      </w:r>
    </w:p>
    <w:p w:rsidR="00A94FFC" w:rsidRDefault="0073199B" w:rsidP="00534061">
      <w:pPr>
        <w:pStyle w:val="ConsPlusNormal"/>
        <w:tabs>
          <w:tab w:val="left" w:pos="1276"/>
          <w:tab w:val="left" w:pos="1418"/>
        </w:tabs>
        <w:ind w:firstLine="540"/>
        <w:jc w:val="both"/>
        <w:rPr>
          <w:rFonts w:ascii="Times New Roman" w:hAnsi="Times New Roman" w:cs="Times New Roman"/>
          <w:sz w:val="28"/>
          <w:szCs w:val="28"/>
        </w:rPr>
      </w:pPr>
      <w:r>
        <w:rPr>
          <w:rFonts w:ascii="Times New Roman" w:hAnsi="Times New Roman" w:cs="Times New Roman"/>
          <w:sz w:val="28"/>
          <w:szCs w:val="28"/>
        </w:rPr>
        <w:t>информационные справки</w:t>
      </w:r>
      <w:r w:rsidR="00F10B4F">
        <w:rPr>
          <w:rFonts w:ascii="Times New Roman" w:hAnsi="Times New Roman" w:cs="Times New Roman"/>
          <w:sz w:val="28"/>
          <w:szCs w:val="28"/>
        </w:rPr>
        <w:t xml:space="preserve"> </w:t>
      </w:r>
      <w:r w:rsidR="00A94FFC" w:rsidRPr="00A94FFC">
        <w:rPr>
          <w:rFonts w:ascii="Times New Roman" w:hAnsi="Times New Roman" w:cs="Times New Roman"/>
          <w:sz w:val="28"/>
          <w:szCs w:val="28"/>
        </w:rPr>
        <w:t>о соответствии т</w:t>
      </w:r>
      <w:r w:rsidR="00A94FFC">
        <w:rPr>
          <w:rFonts w:ascii="Times New Roman" w:hAnsi="Times New Roman" w:cs="Times New Roman"/>
          <w:sz w:val="28"/>
          <w:szCs w:val="28"/>
        </w:rPr>
        <w:t xml:space="preserve">ребованиям, указанным в </w:t>
      </w:r>
      <w:r w:rsidR="00C417A5">
        <w:rPr>
          <w:rFonts w:ascii="Times New Roman" w:hAnsi="Times New Roman" w:cs="Times New Roman"/>
          <w:sz w:val="28"/>
          <w:szCs w:val="28"/>
        </w:rPr>
        <w:t>пункте 7</w:t>
      </w:r>
      <w:r w:rsidR="00A57087">
        <w:rPr>
          <w:rFonts w:ascii="Times New Roman" w:hAnsi="Times New Roman" w:cs="Times New Roman"/>
          <w:sz w:val="28"/>
          <w:szCs w:val="28"/>
        </w:rPr>
        <w:t xml:space="preserve"> Порядка.</w:t>
      </w:r>
    </w:p>
    <w:p w:rsidR="008B74AD" w:rsidRPr="009D2826" w:rsidRDefault="00EE409F" w:rsidP="00534061">
      <w:pPr>
        <w:pStyle w:val="ConsPlusNormal"/>
        <w:tabs>
          <w:tab w:val="left" w:pos="1276"/>
          <w:tab w:val="left" w:pos="1418"/>
        </w:tabs>
        <w:ind w:firstLine="540"/>
        <w:jc w:val="both"/>
        <w:rPr>
          <w:rFonts w:ascii="Times New Roman" w:hAnsi="Times New Roman" w:cs="Times New Roman"/>
          <w:sz w:val="28"/>
          <w:szCs w:val="28"/>
        </w:rPr>
      </w:pPr>
      <w:r>
        <w:rPr>
          <w:rFonts w:ascii="Times New Roman" w:hAnsi="Times New Roman" w:cs="Times New Roman"/>
          <w:sz w:val="28"/>
          <w:szCs w:val="28"/>
        </w:rPr>
        <w:t>17</w:t>
      </w:r>
      <w:r w:rsidR="008B74AD" w:rsidRPr="009D2826">
        <w:rPr>
          <w:rFonts w:ascii="Times New Roman" w:hAnsi="Times New Roman" w:cs="Times New Roman"/>
          <w:sz w:val="28"/>
          <w:szCs w:val="28"/>
        </w:rPr>
        <w:t>. Заявка подписывается усиленной квалифицированной электронной подписью</w:t>
      </w:r>
      <w:r w:rsidR="002011B9">
        <w:rPr>
          <w:rFonts w:ascii="Times New Roman" w:hAnsi="Times New Roman" w:cs="Times New Roman"/>
          <w:sz w:val="28"/>
          <w:szCs w:val="28"/>
        </w:rPr>
        <w:t xml:space="preserve"> руководителя СОНКО</w:t>
      </w:r>
      <w:r w:rsidR="008B74AD" w:rsidRPr="009D2826">
        <w:rPr>
          <w:rFonts w:ascii="Times New Roman" w:hAnsi="Times New Roman" w:cs="Times New Roman"/>
          <w:sz w:val="28"/>
          <w:szCs w:val="28"/>
        </w:rPr>
        <w:t xml:space="preserve"> или уполномоченного им лица.</w:t>
      </w:r>
    </w:p>
    <w:p w:rsidR="008B74AD" w:rsidRPr="009D2826" w:rsidRDefault="00EE409F" w:rsidP="00534061">
      <w:pPr>
        <w:pStyle w:val="ConsPlusNormal"/>
        <w:tabs>
          <w:tab w:val="left" w:pos="1276"/>
          <w:tab w:val="left" w:pos="1418"/>
        </w:tabs>
        <w:ind w:firstLine="540"/>
        <w:jc w:val="both"/>
        <w:rPr>
          <w:rFonts w:ascii="Times New Roman" w:hAnsi="Times New Roman" w:cs="Times New Roman"/>
          <w:sz w:val="28"/>
          <w:szCs w:val="28"/>
        </w:rPr>
      </w:pPr>
      <w:r>
        <w:rPr>
          <w:rFonts w:ascii="Times New Roman" w:hAnsi="Times New Roman" w:cs="Times New Roman"/>
          <w:sz w:val="28"/>
          <w:szCs w:val="28"/>
        </w:rPr>
        <w:t>18</w:t>
      </w:r>
      <w:r w:rsidR="008B74AD" w:rsidRPr="009D2826">
        <w:rPr>
          <w:rFonts w:ascii="Times New Roman" w:hAnsi="Times New Roman" w:cs="Times New Roman"/>
          <w:sz w:val="28"/>
          <w:szCs w:val="28"/>
        </w:rPr>
        <w:t>. Датой предоставления заявки считае</w:t>
      </w:r>
      <w:r w:rsidR="00C417A5">
        <w:rPr>
          <w:rFonts w:ascii="Times New Roman" w:hAnsi="Times New Roman" w:cs="Times New Roman"/>
          <w:sz w:val="28"/>
          <w:szCs w:val="28"/>
        </w:rPr>
        <w:t>тся день подписания участником отбора</w:t>
      </w:r>
      <w:r w:rsidR="008B74AD" w:rsidRPr="009D2826">
        <w:rPr>
          <w:rFonts w:ascii="Times New Roman" w:hAnsi="Times New Roman" w:cs="Times New Roman"/>
          <w:sz w:val="28"/>
          <w:szCs w:val="28"/>
        </w:rPr>
        <w:t xml:space="preserve"> заявки с присвоением ей регистрационного номера на Портале.</w:t>
      </w:r>
    </w:p>
    <w:p w:rsidR="00C22927" w:rsidRPr="003F4C76" w:rsidRDefault="00EE409F"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40759F" w:rsidRPr="009D2826">
        <w:rPr>
          <w:rFonts w:ascii="Times New Roman" w:hAnsi="Times New Roman" w:cs="Times New Roman"/>
          <w:sz w:val="28"/>
          <w:szCs w:val="28"/>
        </w:rPr>
        <w:t>.</w:t>
      </w:r>
      <w:r w:rsidR="00C22927" w:rsidRPr="003F4C76">
        <w:rPr>
          <w:rFonts w:ascii="Times New Roman" w:hAnsi="Times New Roman" w:cs="Times New Roman"/>
          <w:sz w:val="28"/>
          <w:szCs w:val="28"/>
        </w:rPr>
        <w:t xml:space="preserve"> К заявке могут прилагаться дополнительные материалы: рекомендательные письма, статьи, копии дипломов, благодарственных писем, фотографии, иные документы и информационные материалы по усмотрению соискателя субсидии.</w:t>
      </w:r>
    </w:p>
    <w:p w:rsidR="00E84055" w:rsidRDefault="00C16CC6" w:rsidP="00E84055">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2</w:t>
      </w:r>
      <w:r w:rsidR="00EE409F">
        <w:rPr>
          <w:rFonts w:ascii="Times New Roman" w:hAnsi="Times New Roman" w:cs="Times New Roman"/>
          <w:sz w:val="28"/>
          <w:szCs w:val="28"/>
        </w:rPr>
        <w:t>0</w:t>
      </w:r>
      <w:r w:rsidR="0040759F">
        <w:rPr>
          <w:rFonts w:ascii="Times New Roman" w:hAnsi="Times New Roman" w:cs="Times New Roman"/>
          <w:sz w:val="28"/>
          <w:szCs w:val="28"/>
        </w:rPr>
        <w:t>.</w:t>
      </w:r>
      <w:r w:rsidR="00C22927" w:rsidRPr="003F4C76">
        <w:rPr>
          <w:rFonts w:ascii="Times New Roman" w:hAnsi="Times New Roman" w:cs="Times New Roman"/>
          <w:sz w:val="28"/>
          <w:szCs w:val="28"/>
        </w:rPr>
        <w:t xml:space="preserve"> </w:t>
      </w:r>
      <w:r w:rsidR="00E84055" w:rsidRPr="00E84055">
        <w:rPr>
          <w:rFonts w:ascii="Times New Roman" w:hAnsi="Times New Roman" w:cs="Times New Roman"/>
          <w:sz w:val="28"/>
          <w:szCs w:val="28"/>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rsidR="009D2826" w:rsidRDefault="00EE409F" w:rsidP="00E84055">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21</w:t>
      </w:r>
      <w:r w:rsidR="009D2826">
        <w:rPr>
          <w:rFonts w:ascii="Times New Roman" w:hAnsi="Times New Roman" w:cs="Times New Roman"/>
          <w:sz w:val="28"/>
          <w:szCs w:val="28"/>
        </w:rPr>
        <w:t xml:space="preserve">. </w:t>
      </w:r>
      <w:r w:rsidR="009D2826" w:rsidRPr="009D2826">
        <w:rPr>
          <w:rFonts w:ascii="Times New Roman" w:hAnsi="Times New Roman" w:cs="Times New Roman"/>
          <w:sz w:val="28"/>
          <w:szCs w:val="28"/>
        </w:rPr>
        <w:t>Участник отбора может подать только одну заявку на получение субсидии</w:t>
      </w:r>
      <w:r w:rsidR="009D2826">
        <w:rPr>
          <w:rFonts w:ascii="Times New Roman" w:hAnsi="Times New Roman" w:cs="Times New Roman"/>
          <w:sz w:val="28"/>
          <w:szCs w:val="28"/>
        </w:rPr>
        <w:t>.</w:t>
      </w:r>
    </w:p>
    <w:p w:rsidR="009D2826" w:rsidRDefault="009B0A1E" w:rsidP="00E84055">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22</w:t>
      </w:r>
      <w:r w:rsidR="009D2826">
        <w:rPr>
          <w:rFonts w:ascii="Times New Roman" w:hAnsi="Times New Roman" w:cs="Times New Roman"/>
          <w:sz w:val="28"/>
          <w:szCs w:val="28"/>
        </w:rPr>
        <w:t xml:space="preserve">. </w:t>
      </w:r>
      <w:r w:rsidR="009D2826" w:rsidRPr="009D2826">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9D2402" w:rsidRDefault="009B0A1E" w:rsidP="009D2402">
      <w:pPr>
        <w:pStyle w:val="ConsPlusNorma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23</w:t>
      </w:r>
      <w:r w:rsidR="009D2402">
        <w:rPr>
          <w:rFonts w:ascii="Times New Roman" w:hAnsi="Times New Roman" w:cs="Times New Roman"/>
          <w:sz w:val="28"/>
          <w:szCs w:val="28"/>
        </w:rPr>
        <w:t>. Проверка у</w:t>
      </w:r>
      <w:r w:rsidR="009D2402" w:rsidRPr="009D2402">
        <w:rPr>
          <w:rFonts w:ascii="Times New Roman" w:hAnsi="Times New Roman" w:cs="Times New Roman"/>
          <w:sz w:val="28"/>
          <w:szCs w:val="28"/>
        </w:rPr>
        <w:t>частников отбора на соответствие требованиям осуществляется автоматически на Портале</w:t>
      </w:r>
      <w:r>
        <w:rPr>
          <w:rFonts w:ascii="Times New Roman" w:hAnsi="Times New Roman" w:cs="Times New Roman"/>
          <w:sz w:val="28"/>
          <w:szCs w:val="28"/>
        </w:rPr>
        <w:t xml:space="preserve"> </w:t>
      </w:r>
      <w:r w:rsidRPr="009B0A1E">
        <w:rPr>
          <w:rFonts w:ascii="Times New Roman" w:hAnsi="Times New Roman" w:cs="Times New Roman"/>
          <w:sz w:val="28"/>
          <w:szCs w:val="28"/>
        </w:rPr>
        <w:t>на основании данных государственных информационных систем, в том числе с использованием единой системы межведомственн</w:t>
      </w:r>
      <w:r>
        <w:rPr>
          <w:rFonts w:ascii="Times New Roman" w:hAnsi="Times New Roman" w:cs="Times New Roman"/>
          <w:sz w:val="28"/>
          <w:szCs w:val="28"/>
        </w:rPr>
        <w:t>ого электронного взаимодействия</w:t>
      </w:r>
      <w:r w:rsidR="009D2402" w:rsidRPr="009D2402">
        <w:rPr>
          <w:rFonts w:ascii="Times New Roman" w:hAnsi="Times New Roman" w:cs="Times New Roman"/>
          <w:sz w:val="28"/>
          <w:szCs w:val="28"/>
        </w:rPr>
        <w:t>.</w:t>
      </w:r>
      <w:r>
        <w:rPr>
          <w:rFonts w:ascii="Times New Roman" w:hAnsi="Times New Roman" w:cs="Times New Roman"/>
          <w:sz w:val="28"/>
          <w:szCs w:val="28"/>
        </w:rPr>
        <w:t xml:space="preserve"> </w:t>
      </w:r>
    </w:p>
    <w:p w:rsidR="009D2402" w:rsidRDefault="009D2402" w:rsidP="00E84055">
      <w:pPr>
        <w:pStyle w:val="ConsPlusNormal"/>
        <w:tabs>
          <w:tab w:val="left" w:pos="1134"/>
        </w:tabs>
        <w:ind w:firstLine="540"/>
        <w:jc w:val="both"/>
        <w:rPr>
          <w:rFonts w:ascii="Times New Roman" w:hAnsi="Times New Roman" w:cs="Times New Roman"/>
          <w:sz w:val="28"/>
          <w:szCs w:val="28"/>
        </w:rPr>
      </w:pPr>
      <w:r w:rsidRPr="009D2402">
        <w:rPr>
          <w:rFonts w:ascii="Times New Roman" w:hAnsi="Times New Roman" w:cs="Times New Roman"/>
          <w:sz w:val="28"/>
          <w:szCs w:val="28"/>
        </w:rPr>
        <w:t>В случае отсутствия технической возможности осуществления автоматической проверки на Портале соответствие участников отбора требованиям подтверждается путем п</w:t>
      </w:r>
      <w:r>
        <w:rPr>
          <w:rFonts w:ascii="Times New Roman" w:hAnsi="Times New Roman" w:cs="Times New Roman"/>
          <w:sz w:val="28"/>
          <w:szCs w:val="28"/>
        </w:rPr>
        <w:t>роставления в электронном виде у</w:t>
      </w:r>
      <w:r w:rsidRPr="009D2402">
        <w:rPr>
          <w:rFonts w:ascii="Times New Roman" w:hAnsi="Times New Roman" w:cs="Times New Roman"/>
          <w:sz w:val="28"/>
          <w:szCs w:val="28"/>
        </w:rPr>
        <w:t>частником отбора отметок о соответствии указанным требованиям посредством заполнения соответствующих экранных форм веб-интерфейса Портала.</w:t>
      </w:r>
    </w:p>
    <w:p w:rsidR="009C0060" w:rsidRDefault="009C0060" w:rsidP="00E84055">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 xml:space="preserve">24. </w:t>
      </w:r>
      <w:r w:rsidR="00E1401C">
        <w:rPr>
          <w:rFonts w:ascii="Times New Roman" w:hAnsi="Times New Roman" w:cs="Times New Roman"/>
          <w:sz w:val="28"/>
          <w:szCs w:val="28"/>
        </w:rPr>
        <w:t>Администрация</w:t>
      </w:r>
      <w:r w:rsidRPr="009C0060">
        <w:rPr>
          <w:rFonts w:ascii="Times New Roman" w:hAnsi="Times New Roman" w:cs="Times New Roman"/>
          <w:sz w:val="28"/>
          <w:szCs w:val="28"/>
        </w:rPr>
        <w:t xml:space="preserve"> не вправе требовать представления документов и информации для подтверждения</w:t>
      </w:r>
      <w:r>
        <w:rPr>
          <w:rFonts w:ascii="Times New Roman" w:hAnsi="Times New Roman" w:cs="Times New Roman"/>
          <w:sz w:val="28"/>
          <w:szCs w:val="28"/>
        </w:rPr>
        <w:t xml:space="preserve"> соответствия участника отбора</w:t>
      </w:r>
      <w:r w:rsidRPr="009C0060">
        <w:rPr>
          <w:rFonts w:ascii="Times New Roman" w:hAnsi="Times New Roman" w:cs="Times New Roman"/>
          <w:sz w:val="28"/>
          <w:szCs w:val="28"/>
        </w:rPr>
        <w:t xml:space="preserve"> требованиям, установленным Порядком, при наличии соответствующей информации в государственных информационных системах, доступ к </w:t>
      </w:r>
      <w:r w:rsidR="00E1401C">
        <w:rPr>
          <w:rFonts w:ascii="Times New Roman" w:hAnsi="Times New Roman" w:cs="Times New Roman"/>
          <w:sz w:val="28"/>
          <w:szCs w:val="28"/>
        </w:rPr>
        <w:lastRenderedPageBreak/>
        <w:t>которым у Администрации</w:t>
      </w:r>
      <w:r w:rsidRPr="009C0060">
        <w:rPr>
          <w:rFonts w:ascii="Times New Roman" w:hAnsi="Times New Roman" w:cs="Times New Roman"/>
          <w:sz w:val="28"/>
          <w:szCs w:val="28"/>
        </w:rPr>
        <w:t xml:space="preserve"> имеется в рамках межведомственного электронного взаимодействия, за исключение</w:t>
      </w:r>
      <w:r>
        <w:rPr>
          <w:rFonts w:ascii="Times New Roman" w:hAnsi="Times New Roman" w:cs="Times New Roman"/>
          <w:sz w:val="28"/>
          <w:szCs w:val="28"/>
        </w:rPr>
        <w:t>м случая, если участник отбора</w:t>
      </w:r>
      <w:r w:rsidRPr="009C0060">
        <w:rPr>
          <w:rFonts w:ascii="Times New Roman" w:hAnsi="Times New Roman" w:cs="Times New Roman"/>
          <w:sz w:val="28"/>
          <w:szCs w:val="28"/>
        </w:rPr>
        <w:t xml:space="preserve"> готов представить указанные документы и информацию по собственной инициативе.</w:t>
      </w:r>
    </w:p>
    <w:p w:rsidR="0043758F" w:rsidRPr="0043758F" w:rsidRDefault="0043758F" w:rsidP="0043758F">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25. Участник отбора</w:t>
      </w:r>
      <w:r w:rsidRPr="0043758F">
        <w:rPr>
          <w:rFonts w:ascii="Times New Roman" w:hAnsi="Times New Roman" w:cs="Times New Roman"/>
          <w:sz w:val="28"/>
          <w:szCs w:val="28"/>
        </w:rPr>
        <w:t xml:space="preserve"> вправе отозвать заявку в срок не позднее даты окончания срока приема заявок, направив в Администрацию заявление об отзыве заявки путем формирования на Портале соответствующего заявления.</w:t>
      </w:r>
    </w:p>
    <w:p w:rsidR="0043758F" w:rsidRPr="0043758F" w:rsidRDefault="00EC5955" w:rsidP="0043758F">
      <w:pPr>
        <w:pStyle w:val="ConsPlusNormal"/>
        <w:tabs>
          <w:tab w:val="left" w:pos="1134"/>
        </w:tabs>
        <w:ind w:firstLine="540"/>
        <w:jc w:val="both"/>
        <w:rPr>
          <w:rFonts w:ascii="Times New Roman" w:hAnsi="Times New Roman" w:cs="Times New Roman"/>
          <w:sz w:val="28"/>
          <w:szCs w:val="28"/>
        </w:rPr>
      </w:pPr>
      <w:r w:rsidRPr="00EC5955">
        <w:rPr>
          <w:rFonts w:ascii="Times New Roman" w:hAnsi="Times New Roman" w:cs="Times New Roman"/>
          <w:sz w:val="28"/>
          <w:szCs w:val="28"/>
        </w:rPr>
        <w:t>Отзыв заявки на участие в отборе не препятствует ее пов</w:t>
      </w:r>
      <w:r>
        <w:rPr>
          <w:rFonts w:ascii="Times New Roman" w:hAnsi="Times New Roman" w:cs="Times New Roman"/>
          <w:sz w:val="28"/>
          <w:szCs w:val="28"/>
        </w:rPr>
        <w:t>торной подаче участником отбора</w:t>
      </w:r>
      <w:r w:rsidR="0043758F" w:rsidRPr="0043758F">
        <w:rPr>
          <w:rFonts w:ascii="Times New Roman" w:hAnsi="Times New Roman" w:cs="Times New Roman"/>
          <w:sz w:val="28"/>
          <w:szCs w:val="28"/>
        </w:rPr>
        <w:t>, но не позднее даты окончания приема заявок, предусмотренной в объявлении.</w:t>
      </w:r>
    </w:p>
    <w:p w:rsidR="0043758F" w:rsidRDefault="00EC5955" w:rsidP="0043758F">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Участник отбора</w:t>
      </w:r>
      <w:r w:rsidR="0043758F" w:rsidRPr="0043758F">
        <w:rPr>
          <w:rFonts w:ascii="Times New Roman" w:hAnsi="Times New Roman" w:cs="Times New Roman"/>
          <w:sz w:val="28"/>
          <w:szCs w:val="28"/>
        </w:rPr>
        <w:t xml:space="preserve"> вправе в течение срока подачи заявок внести изменения в поданную заявку путем замены или дополнения документов в ранее поданной заявке.</w:t>
      </w:r>
    </w:p>
    <w:p w:rsidR="00051385" w:rsidRDefault="00EC5955" w:rsidP="00051385">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26</w:t>
      </w:r>
      <w:r w:rsidR="009B0A1E">
        <w:rPr>
          <w:rFonts w:ascii="Times New Roman" w:hAnsi="Times New Roman" w:cs="Times New Roman"/>
          <w:sz w:val="28"/>
          <w:szCs w:val="28"/>
        </w:rPr>
        <w:t>. При проведении отбора</w:t>
      </w:r>
      <w:r w:rsidR="00051385" w:rsidRPr="00051385">
        <w:rPr>
          <w:rFonts w:ascii="Times New Roman" w:hAnsi="Times New Roman" w:cs="Times New Roman"/>
          <w:sz w:val="28"/>
          <w:szCs w:val="28"/>
        </w:rPr>
        <w:t xml:space="preserve"> предусмотрен во</w:t>
      </w:r>
      <w:r w:rsidR="009B0A1E">
        <w:rPr>
          <w:rFonts w:ascii="Times New Roman" w:hAnsi="Times New Roman" w:cs="Times New Roman"/>
          <w:sz w:val="28"/>
          <w:szCs w:val="28"/>
        </w:rPr>
        <w:t>зврат заявок участникам отбора</w:t>
      </w:r>
      <w:r w:rsidR="00051385" w:rsidRPr="00051385">
        <w:rPr>
          <w:rFonts w:ascii="Times New Roman" w:hAnsi="Times New Roman" w:cs="Times New Roman"/>
          <w:sz w:val="28"/>
          <w:szCs w:val="28"/>
        </w:rPr>
        <w:t xml:space="preserve"> на доработку по решению Администрации. </w:t>
      </w:r>
      <w:r w:rsidR="00051385">
        <w:rPr>
          <w:rFonts w:ascii="Times New Roman" w:hAnsi="Times New Roman" w:cs="Times New Roman"/>
          <w:sz w:val="28"/>
          <w:szCs w:val="28"/>
        </w:rPr>
        <w:t>Решение о возврате заявки на доработку доводится до участника</w:t>
      </w:r>
      <w:r w:rsidR="009B0A1E">
        <w:rPr>
          <w:rFonts w:ascii="Times New Roman" w:hAnsi="Times New Roman" w:cs="Times New Roman"/>
          <w:sz w:val="28"/>
          <w:szCs w:val="28"/>
        </w:rPr>
        <w:t xml:space="preserve"> отбора</w:t>
      </w:r>
      <w:r w:rsidR="00051385" w:rsidRPr="00051385">
        <w:rPr>
          <w:rFonts w:ascii="Times New Roman" w:hAnsi="Times New Roman" w:cs="Times New Roman"/>
          <w:sz w:val="28"/>
          <w:szCs w:val="28"/>
        </w:rPr>
        <w:t xml:space="preserve"> на Портале в течение одного ра</w:t>
      </w:r>
      <w:r w:rsidR="00051385">
        <w:rPr>
          <w:rFonts w:ascii="Times New Roman" w:hAnsi="Times New Roman" w:cs="Times New Roman"/>
          <w:sz w:val="28"/>
          <w:szCs w:val="28"/>
        </w:rPr>
        <w:t>бочего дня со дня принятия такого решения</w:t>
      </w:r>
      <w:r w:rsidR="00051385" w:rsidRPr="00051385">
        <w:rPr>
          <w:rFonts w:ascii="Times New Roman" w:hAnsi="Times New Roman" w:cs="Times New Roman"/>
          <w:sz w:val="28"/>
          <w:szCs w:val="28"/>
        </w:rPr>
        <w:t xml:space="preserve"> с указанием оснований для возврата заявки, срока представления доработанной заявки, который не может быть позднее дня</w:t>
      </w:r>
      <w:r w:rsidR="00051385">
        <w:rPr>
          <w:rFonts w:ascii="Times New Roman" w:hAnsi="Times New Roman" w:cs="Times New Roman"/>
          <w:sz w:val="28"/>
          <w:szCs w:val="28"/>
        </w:rPr>
        <w:t xml:space="preserve"> окончания рассмотрения заявок.</w:t>
      </w:r>
    </w:p>
    <w:p w:rsidR="00051385" w:rsidRPr="00051385" w:rsidRDefault="00051385" w:rsidP="00051385">
      <w:pPr>
        <w:pStyle w:val="ConsPlusNormal"/>
        <w:tabs>
          <w:tab w:val="left" w:pos="1134"/>
        </w:tabs>
        <w:ind w:firstLine="540"/>
        <w:jc w:val="both"/>
        <w:rPr>
          <w:rFonts w:ascii="Times New Roman" w:hAnsi="Times New Roman" w:cs="Times New Roman"/>
          <w:sz w:val="28"/>
          <w:szCs w:val="28"/>
        </w:rPr>
      </w:pPr>
      <w:r w:rsidRPr="00051385">
        <w:rPr>
          <w:rFonts w:ascii="Times New Roman" w:hAnsi="Times New Roman" w:cs="Times New Roman"/>
          <w:sz w:val="28"/>
          <w:szCs w:val="28"/>
        </w:rPr>
        <w:t>Основаниями для возврата заявки на доработку являются:</w:t>
      </w:r>
    </w:p>
    <w:p w:rsidR="00051385" w:rsidRPr="00051385" w:rsidRDefault="00051385" w:rsidP="00051385">
      <w:pPr>
        <w:pStyle w:val="ConsPlusNormal"/>
        <w:tabs>
          <w:tab w:val="left" w:pos="1134"/>
        </w:tabs>
        <w:ind w:firstLine="540"/>
        <w:jc w:val="both"/>
        <w:rPr>
          <w:rFonts w:ascii="Times New Roman" w:hAnsi="Times New Roman" w:cs="Times New Roman"/>
          <w:sz w:val="28"/>
          <w:szCs w:val="28"/>
        </w:rPr>
      </w:pPr>
      <w:r w:rsidRPr="00051385">
        <w:rPr>
          <w:rFonts w:ascii="Times New Roman" w:hAnsi="Times New Roman" w:cs="Times New Roman"/>
          <w:sz w:val="28"/>
          <w:szCs w:val="28"/>
        </w:rPr>
        <w:t>п</w:t>
      </w:r>
      <w:r w:rsidR="009B0A1E">
        <w:rPr>
          <w:rFonts w:ascii="Times New Roman" w:hAnsi="Times New Roman" w:cs="Times New Roman"/>
          <w:sz w:val="28"/>
          <w:szCs w:val="28"/>
        </w:rPr>
        <w:t>редставление не в полном объеме</w:t>
      </w:r>
      <w:r w:rsidRPr="00051385">
        <w:rPr>
          <w:rFonts w:ascii="Times New Roman" w:hAnsi="Times New Roman" w:cs="Times New Roman"/>
          <w:sz w:val="28"/>
          <w:szCs w:val="28"/>
        </w:rPr>
        <w:t xml:space="preserve"> документов, </w:t>
      </w:r>
      <w:r w:rsidR="009D2402" w:rsidRPr="009D2402">
        <w:rPr>
          <w:rFonts w:ascii="Times New Roman" w:hAnsi="Times New Roman" w:cs="Times New Roman"/>
          <w:sz w:val="28"/>
          <w:szCs w:val="28"/>
        </w:rPr>
        <w:t xml:space="preserve">указанных </w:t>
      </w:r>
      <w:r w:rsidR="009B0A1E">
        <w:rPr>
          <w:rFonts w:ascii="Times New Roman" w:hAnsi="Times New Roman" w:cs="Times New Roman"/>
          <w:sz w:val="28"/>
          <w:szCs w:val="28"/>
        </w:rPr>
        <w:t>в пункте 16</w:t>
      </w:r>
      <w:r w:rsidR="009D2402">
        <w:rPr>
          <w:rFonts w:ascii="Times New Roman" w:hAnsi="Times New Roman" w:cs="Times New Roman"/>
          <w:sz w:val="28"/>
          <w:szCs w:val="28"/>
        </w:rPr>
        <w:t xml:space="preserve"> настоящего Порядка</w:t>
      </w:r>
      <w:r w:rsidRPr="00051385">
        <w:rPr>
          <w:rFonts w:ascii="Times New Roman" w:hAnsi="Times New Roman" w:cs="Times New Roman"/>
          <w:sz w:val="28"/>
          <w:szCs w:val="28"/>
        </w:rPr>
        <w:t>;</w:t>
      </w:r>
    </w:p>
    <w:p w:rsidR="00051385" w:rsidRPr="00051385" w:rsidRDefault="00051385" w:rsidP="00051385">
      <w:pPr>
        <w:pStyle w:val="ConsPlusNormal"/>
        <w:tabs>
          <w:tab w:val="left" w:pos="1134"/>
        </w:tabs>
        <w:ind w:firstLine="540"/>
        <w:jc w:val="both"/>
        <w:rPr>
          <w:rFonts w:ascii="Times New Roman" w:hAnsi="Times New Roman" w:cs="Times New Roman"/>
          <w:sz w:val="28"/>
          <w:szCs w:val="28"/>
        </w:rPr>
      </w:pPr>
      <w:r w:rsidRPr="00051385">
        <w:rPr>
          <w:rFonts w:ascii="Times New Roman" w:hAnsi="Times New Roman" w:cs="Times New Roman"/>
          <w:sz w:val="28"/>
          <w:szCs w:val="28"/>
        </w:rPr>
        <w:t>некорректное заполнение обязательных полей заявки;</w:t>
      </w:r>
    </w:p>
    <w:p w:rsidR="00051385" w:rsidRPr="00051385" w:rsidRDefault="00051385" w:rsidP="00051385">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в представленных электронных документах</w:t>
      </w:r>
      <w:r w:rsidRPr="00051385">
        <w:rPr>
          <w:rFonts w:ascii="Times New Roman" w:hAnsi="Times New Roman" w:cs="Times New Roman"/>
          <w:sz w:val="28"/>
          <w:szCs w:val="28"/>
        </w:rPr>
        <w:t xml:space="preserve"> </w:t>
      </w:r>
      <w:r>
        <w:rPr>
          <w:rFonts w:ascii="Times New Roman" w:hAnsi="Times New Roman" w:cs="Times New Roman"/>
          <w:sz w:val="28"/>
          <w:szCs w:val="28"/>
        </w:rPr>
        <w:t>сложно</w:t>
      </w:r>
      <w:r w:rsidRPr="00051385">
        <w:rPr>
          <w:rFonts w:ascii="Times New Roman" w:hAnsi="Times New Roman" w:cs="Times New Roman"/>
          <w:sz w:val="28"/>
          <w:szCs w:val="28"/>
        </w:rPr>
        <w:t xml:space="preserve"> в полном объеме прочитать текст документа и (или) распознать обязательные реквизиты документов;</w:t>
      </w:r>
    </w:p>
    <w:p w:rsidR="00CB4D13" w:rsidRDefault="00051385" w:rsidP="00051385">
      <w:pPr>
        <w:pStyle w:val="ConsPlusNormal"/>
        <w:tabs>
          <w:tab w:val="left" w:pos="1134"/>
        </w:tabs>
        <w:ind w:firstLine="540"/>
        <w:jc w:val="both"/>
        <w:rPr>
          <w:rFonts w:ascii="Times New Roman" w:hAnsi="Times New Roman" w:cs="Times New Roman"/>
          <w:sz w:val="28"/>
          <w:szCs w:val="28"/>
        </w:rPr>
      </w:pPr>
      <w:r w:rsidRPr="00051385">
        <w:rPr>
          <w:rFonts w:ascii="Times New Roman" w:hAnsi="Times New Roman" w:cs="Times New Roman"/>
          <w:sz w:val="28"/>
          <w:szCs w:val="28"/>
        </w:rPr>
        <w:t>наличие нечитаемых исправлений в представленных документах</w:t>
      </w:r>
      <w:r w:rsidR="00CB4D13">
        <w:rPr>
          <w:rFonts w:ascii="Times New Roman" w:hAnsi="Times New Roman" w:cs="Times New Roman"/>
          <w:sz w:val="28"/>
          <w:szCs w:val="28"/>
        </w:rPr>
        <w:t>;</w:t>
      </w:r>
    </w:p>
    <w:p w:rsidR="00051385" w:rsidRPr="00051385" w:rsidRDefault="00CB4D13" w:rsidP="00051385">
      <w:pPr>
        <w:pStyle w:val="ConsPlusNormal"/>
        <w:tabs>
          <w:tab w:val="left" w:pos="1134"/>
        </w:tabs>
        <w:ind w:firstLine="540"/>
        <w:jc w:val="both"/>
        <w:rPr>
          <w:rFonts w:ascii="Times New Roman" w:hAnsi="Times New Roman" w:cs="Times New Roman"/>
          <w:sz w:val="28"/>
          <w:szCs w:val="28"/>
        </w:rPr>
      </w:pPr>
      <w:r w:rsidRPr="00CB4D13">
        <w:rPr>
          <w:rFonts w:ascii="Times New Roman" w:hAnsi="Times New Roman" w:cs="Times New Roman"/>
          <w:sz w:val="28"/>
          <w:szCs w:val="28"/>
        </w:rPr>
        <w:t xml:space="preserve">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w:t>
      </w:r>
      <w:r>
        <w:rPr>
          <w:rFonts w:ascii="Times New Roman" w:hAnsi="Times New Roman" w:cs="Times New Roman"/>
          <w:sz w:val="28"/>
          <w:szCs w:val="28"/>
        </w:rPr>
        <w:t>отбора</w:t>
      </w:r>
      <w:r w:rsidR="00051385" w:rsidRPr="00051385">
        <w:rPr>
          <w:rFonts w:ascii="Times New Roman" w:hAnsi="Times New Roman" w:cs="Times New Roman"/>
          <w:sz w:val="28"/>
          <w:szCs w:val="28"/>
        </w:rPr>
        <w:t>.</w:t>
      </w:r>
    </w:p>
    <w:p w:rsidR="00051385" w:rsidRDefault="00C417A5" w:rsidP="00051385">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В случае, если участник отбора</w:t>
      </w:r>
      <w:r w:rsidR="00051385" w:rsidRPr="00051385">
        <w:rPr>
          <w:rFonts w:ascii="Times New Roman" w:hAnsi="Times New Roman" w:cs="Times New Roman"/>
          <w:sz w:val="28"/>
          <w:szCs w:val="28"/>
        </w:rPr>
        <w:t xml:space="preserve"> не представил доработанную заявку в установленный срок, информация об этом включается в протокол </w:t>
      </w:r>
      <w:r w:rsidR="00CB4D13">
        <w:rPr>
          <w:rFonts w:ascii="Times New Roman" w:hAnsi="Times New Roman" w:cs="Times New Roman"/>
          <w:sz w:val="28"/>
          <w:szCs w:val="28"/>
        </w:rPr>
        <w:t>рассмотрения заявок участников отбора</w:t>
      </w:r>
      <w:r w:rsidR="00051385" w:rsidRPr="00051385">
        <w:rPr>
          <w:rFonts w:ascii="Times New Roman" w:hAnsi="Times New Roman" w:cs="Times New Roman"/>
          <w:sz w:val="28"/>
          <w:szCs w:val="28"/>
        </w:rPr>
        <w:t>.</w:t>
      </w:r>
    </w:p>
    <w:p w:rsidR="004E3F00" w:rsidRDefault="00EC5955"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009D2826">
        <w:rPr>
          <w:rFonts w:ascii="Times New Roman" w:hAnsi="Times New Roman" w:cs="Times New Roman"/>
          <w:sz w:val="28"/>
          <w:szCs w:val="28"/>
        </w:rPr>
        <w:t xml:space="preserve">. </w:t>
      </w:r>
      <w:r w:rsidR="004E3F00">
        <w:rPr>
          <w:rFonts w:ascii="Times New Roman" w:hAnsi="Times New Roman" w:cs="Times New Roman"/>
          <w:sz w:val="28"/>
          <w:szCs w:val="28"/>
        </w:rPr>
        <w:t>Категории и критерии отбора:</w:t>
      </w:r>
    </w:p>
    <w:p w:rsidR="007950CC" w:rsidRPr="007950CC" w:rsidRDefault="007950CC" w:rsidP="007950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соответствие участника отбора требованиям о</w:t>
      </w:r>
      <w:r w:rsidRPr="007950CC">
        <w:rPr>
          <w:rFonts w:ascii="Times New Roman" w:hAnsi="Times New Roman" w:cs="Times New Roman"/>
          <w:sz w:val="28"/>
          <w:szCs w:val="28"/>
        </w:rPr>
        <w:t>тбора;</w:t>
      </w:r>
    </w:p>
    <w:p w:rsidR="007950CC" w:rsidRDefault="007950CC" w:rsidP="007950CC">
      <w:pPr>
        <w:pStyle w:val="ConsPlusNormal"/>
        <w:ind w:firstLine="540"/>
        <w:jc w:val="both"/>
        <w:rPr>
          <w:rFonts w:ascii="Times New Roman" w:hAnsi="Times New Roman" w:cs="Times New Roman"/>
          <w:sz w:val="28"/>
          <w:szCs w:val="28"/>
        </w:rPr>
      </w:pPr>
      <w:r w:rsidRPr="007950CC">
        <w:rPr>
          <w:rFonts w:ascii="Times New Roman" w:hAnsi="Times New Roman" w:cs="Times New Roman"/>
          <w:sz w:val="28"/>
          <w:szCs w:val="28"/>
        </w:rPr>
        <w:t>достовер</w:t>
      </w:r>
      <w:r>
        <w:rPr>
          <w:rFonts w:ascii="Times New Roman" w:hAnsi="Times New Roman" w:cs="Times New Roman"/>
          <w:sz w:val="28"/>
          <w:szCs w:val="28"/>
        </w:rPr>
        <w:t>ность сведений, содержащихся в заявке и документах, прилагаемых к заявке;</w:t>
      </w:r>
    </w:p>
    <w:p w:rsidR="004E3F00" w:rsidRDefault="007950CC" w:rsidP="007950CC">
      <w:pPr>
        <w:pStyle w:val="ConsPlusNormal"/>
        <w:ind w:firstLine="540"/>
        <w:jc w:val="both"/>
        <w:rPr>
          <w:rFonts w:ascii="Times New Roman" w:hAnsi="Times New Roman" w:cs="Times New Roman"/>
          <w:sz w:val="28"/>
          <w:szCs w:val="28"/>
        </w:rPr>
      </w:pPr>
      <w:r w:rsidRPr="007950CC">
        <w:rPr>
          <w:rFonts w:ascii="Times New Roman" w:hAnsi="Times New Roman" w:cs="Times New Roman"/>
          <w:sz w:val="28"/>
          <w:szCs w:val="28"/>
        </w:rPr>
        <w:t>отсутствие сведений о нарушении участнико</w:t>
      </w:r>
      <w:r>
        <w:rPr>
          <w:rFonts w:ascii="Times New Roman" w:hAnsi="Times New Roman" w:cs="Times New Roman"/>
          <w:sz w:val="28"/>
          <w:szCs w:val="28"/>
        </w:rPr>
        <w:t xml:space="preserve">м отбора сроков и порядка сдачи </w:t>
      </w:r>
      <w:r w:rsidRPr="007950CC">
        <w:rPr>
          <w:rFonts w:ascii="Times New Roman" w:hAnsi="Times New Roman" w:cs="Times New Roman"/>
          <w:sz w:val="28"/>
          <w:szCs w:val="28"/>
        </w:rPr>
        <w:t>отчетности об испол</w:t>
      </w:r>
      <w:r>
        <w:rPr>
          <w:rFonts w:ascii="Times New Roman" w:hAnsi="Times New Roman" w:cs="Times New Roman"/>
          <w:sz w:val="28"/>
          <w:szCs w:val="28"/>
        </w:rPr>
        <w:t>ьзовании субсидии</w:t>
      </w:r>
      <w:r w:rsidRPr="007950CC">
        <w:rPr>
          <w:rFonts w:ascii="Times New Roman" w:hAnsi="Times New Roman" w:cs="Times New Roman"/>
          <w:sz w:val="28"/>
          <w:szCs w:val="28"/>
        </w:rPr>
        <w:t xml:space="preserve"> </w:t>
      </w:r>
      <w:r>
        <w:rPr>
          <w:rFonts w:ascii="Times New Roman" w:hAnsi="Times New Roman" w:cs="Times New Roman"/>
          <w:sz w:val="28"/>
          <w:szCs w:val="28"/>
        </w:rPr>
        <w:t xml:space="preserve">по ранее заключенным </w:t>
      </w:r>
      <w:r w:rsidRPr="007950CC">
        <w:rPr>
          <w:rFonts w:ascii="Times New Roman" w:hAnsi="Times New Roman" w:cs="Times New Roman"/>
          <w:sz w:val="28"/>
          <w:szCs w:val="28"/>
        </w:rPr>
        <w:t>соглашениям</w:t>
      </w:r>
      <w:r>
        <w:rPr>
          <w:rFonts w:ascii="Times New Roman" w:hAnsi="Times New Roman" w:cs="Times New Roman"/>
          <w:sz w:val="28"/>
          <w:szCs w:val="28"/>
        </w:rPr>
        <w:t>.</w:t>
      </w:r>
    </w:p>
    <w:p w:rsidR="009D2826" w:rsidRDefault="004E3F00"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28. </w:t>
      </w:r>
      <w:r w:rsidR="009D2826">
        <w:rPr>
          <w:rFonts w:ascii="Times New Roman" w:hAnsi="Times New Roman" w:cs="Times New Roman"/>
          <w:sz w:val="28"/>
          <w:szCs w:val="28"/>
        </w:rPr>
        <w:t>О</w:t>
      </w:r>
      <w:r w:rsidR="009D2826" w:rsidRPr="009D2826">
        <w:rPr>
          <w:rFonts w:ascii="Times New Roman" w:hAnsi="Times New Roman" w:cs="Times New Roman"/>
          <w:sz w:val="28"/>
          <w:szCs w:val="28"/>
        </w:rPr>
        <w:t>с</w:t>
      </w:r>
      <w:r w:rsidR="003653C8">
        <w:rPr>
          <w:rFonts w:ascii="Times New Roman" w:hAnsi="Times New Roman" w:cs="Times New Roman"/>
          <w:sz w:val="28"/>
          <w:szCs w:val="28"/>
        </w:rPr>
        <w:t>нования для отклонения з</w:t>
      </w:r>
      <w:r w:rsidR="00CB4D13">
        <w:rPr>
          <w:rFonts w:ascii="Times New Roman" w:hAnsi="Times New Roman" w:cs="Times New Roman"/>
          <w:sz w:val="28"/>
          <w:szCs w:val="28"/>
        </w:rPr>
        <w:t>аявки у</w:t>
      </w:r>
      <w:r w:rsidR="009D2826" w:rsidRPr="009D2826">
        <w:rPr>
          <w:rFonts w:ascii="Times New Roman" w:hAnsi="Times New Roman" w:cs="Times New Roman"/>
          <w:sz w:val="28"/>
          <w:szCs w:val="28"/>
        </w:rPr>
        <w:t>частника отбора н</w:t>
      </w:r>
      <w:r w:rsidR="003653C8">
        <w:rPr>
          <w:rFonts w:ascii="Times New Roman" w:hAnsi="Times New Roman" w:cs="Times New Roman"/>
          <w:sz w:val="28"/>
          <w:szCs w:val="28"/>
        </w:rPr>
        <w:t>а стадии рассмотрения и отбора заявок</w:t>
      </w:r>
      <w:r w:rsidR="009D2826" w:rsidRPr="009D2826">
        <w:rPr>
          <w:rFonts w:ascii="Times New Roman" w:hAnsi="Times New Roman" w:cs="Times New Roman"/>
          <w:sz w:val="28"/>
          <w:szCs w:val="28"/>
        </w:rPr>
        <w:t>:</w:t>
      </w:r>
    </w:p>
    <w:p w:rsidR="009D2826" w:rsidRDefault="003653C8"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несоответствие </w:t>
      </w:r>
      <w:r w:rsidR="009D2826">
        <w:rPr>
          <w:rFonts w:ascii="Times New Roman" w:hAnsi="Times New Roman" w:cs="Times New Roman"/>
          <w:sz w:val="28"/>
          <w:szCs w:val="28"/>
        </w:rPr>
        <w:t>у</w:t>
      </w:r>
      <w:r w:rsidR="009D2826" w:rsidRPr="009D2826">
        <w:rPr>
          <w:rFonts w:ascii="Times New Roman" w:hAnsi="Times New Roman" w:cs="Times New Roman"/>
          <w:sz w:val="28"/>
          <w:szCs w:val="28"/>
        </w:rPr>
        <w:t>частник</w:t>
      </w:r>
      <w:r>
        <w:rPr>
          <w:rFonts w:ascii="Times New Roman" w:hAnsi="Times New Roman" w:cs="Times New Roman"/>
          <w:sz w:val="28"/>
          <w:szCs w:val="28"/>
        </w:rPr>
        <w:t>а</w:t>
      </w:r>
      <w:r w:rsidR="009D2826" w:rsidRPr="009D2826">
        <w:rPr>
          <w:rFonts w:ascii="Times New Roman" w:hAnsi="Times New Roman" w:cs="Times New Roman"/>
          <w:sz w:val="28"/>
          <w:szCs w:val="28"/>
        </w:rPr>
        <w:t xml:space="preserve"> отбора требовани</w:t>
      </w:r>
      <w:r>
        <w:rPr>
          <w:rFonts w:ascii="Times New Roman" w:hAnsi="Times New Roman" w:cs="Times New Roman"/>
          <w:sz w:val="28"/>
          <w:szCs w:val="28"/>
        </w:rPr>
        <w:t>ям, установленным в пункте 7</w:t>
      </w:r>
      <w:r w:rsidR="009D2826" w:rsidRPr="009D2826">
        <w:rPr>
          <w:rFonts w:ascii="Times New Roman" w:hAnsi="Times New Roman" w:cs="Times New Roman"/>
          <w:sz w:val="28"/>
          <w:szCs w:val="28"/>
        </w:rPr>
        <w:t xml:space="preserve"> </w:t>
      </w:r>
      <w:r w:rsidR="00A57087" w:rsidRPr="00A57087">
        <w:rPr>
          <w:rFonts w:ascii="Times New Roman" w:hAnsi="Times New Roman" w:cs="Times New Roman"/>
          <w:sz w:val="28"/>
          <w:szCs w:val="28"/>
        </w:rPr>
        <w:t xml:space="preserve">настоящего </w:t>
      </w:r>
      <w:r w:rsidR="009D2826" w:rsidRPr="009D2826">
        <w:rPr>
          <w:rFonts w:ascii="Times New Roman" w:hAnsi="Times New Roman" w:cs="Times New Roman"/>
          <w:sz w:val="28"/>
          <w:szCs w:val="28"/>
        </w:rPr>
        <w:t>Порядка;</w:t>
      </w:r>
    </w:p>
    <w:p w:rsidR="009D2826" w:rsidRDefault="009D2826" w:rsidP="003E4787">
      <w:pPr>
        <w:pStyle w:val="ConsPlusNormal"/>
        <w:ind w:firstLine="540"/>
        <w:jc w:val="both"/>
        <w:rPr>
          <w:rFonts w:ascii="Times New Roman" w:hAnsi="Times New Roman" w:cs="Times New Roman"/>
          <w:sz w:val="28"/>
          <w:szCs w:val="28"/>
        </w:rPr>
      </w:pPr>
      <w:r w:rsidRPr="009D2826">
        <w:rPr>
          <w:rFonts w:ascii="Times New Roman" w:hAnsi="Times New Roman" w:cs="Times New Roman"/>
          <w:sz w:val="28"/>
          <w:szCs w:val="28"/>
        </w:rPr>
        <w:t>непредставление (представление не в полном объеме) д</w:t>
      </w:r>
      <w:r w:rsidR="009B0A1E">
        <w:rPr>
          <w:rFonts w:ascii="Times New Roman" w:hAnsi="Times New Roman" w:cs="Times New Roman"/>
          <w:sz w:val="28"/>
          <w:szCs w:val="28"/>
        </w:rPr>
        <w:t xml:space="preserve">окументов, </w:t>
      </w:r>
      <w:r w:rsidR="009B0A1E">
        <w:rPr>
          <w:rFonts w:ascii="Times New Roman" w:hAnsi="Times New Roman" w:cs="Times New Roman"/>
          <w:sz w:val="28"/>
          <w:szCs w:val="28"/>
        </w:rPr>
        <w:lastRenderedPageBreak/>
        <w:t>указанных в пункте 16</w:t>
      </w:r>
      <w:r w:rsidRPr="009D2826">
        <w:rPr>
          <w:rFonts w:ascii="Times New Roman" w:hAnsi="Times New Roman" w:cs="Times New Roman"/>
          <w:sz w:val="28"/>
          <w:szCs w:val="28"/>
        </w:rPr>
        <w:t xml:space="preserve"> настоящего Порядка;</w:t>
      </w:r>
    </w:p>
    <w:p w:rsidR="009D2826" w:rsidRDefault="005B1F23" w:rsidP="007461B7">
      <w:pPr>
        <w:pStyle w:val="ConsPlusNormal"/>
        <w:ind w:firstLine="540"/>
        <w:jc w:val="both"/>
        <w:rPr>
          <w:rFonts w:ascii="Times New Roman" w:hAnsi="Times New Roman" w:cs="Times New Roman"/>
          <w:sz w:val="28"/>
          <w:szCs w:val="28"/>
        </w:rPr>
      </w:pPr>
      <w:r w:rsidRPr="005B1F23">
        <w:rPr>
          <w:rFonts w:ascii="Times New Roman" w:hAnsi="Times New Roman" w:cs="Times New Roman"/>
          <w:sz w:val="28"/>
          <w:szCs w:val="28"/>
        </w:rPr>
        <w:t>несоответствие представлен</w:t>
      </w:r>
      <w:r>
        <w:rPr>
          <w:rFonts w:ascii="Times New Roman" w:hAnsi="Times New Roman" w:cs="Times New Roman"/>
          <w:sz w:val="28"/>
          <w:szCs w:val="28"/>
        </w:rPr>
        <w:t xml:space="preserve">ных </w:t>
      </w:r>
      <w:r w:rsidRPr="005B1F23">
        <w:rPr>
          <w:rFonts w:ascii="Times New Roman" w:hAnsi="Times New Roman" w:cs="Times New Roman"/>
          <w:sz w:val="28"/>
          <w:szCs w:val="28"/>
        </w:rPr>
        <w:t xml:space="preserve">документов </w:t>
      </w:r>
      <w:r w:rsidR="00CB4D13">
        <w:rPr>
          <w:rFonts w:ascii="Times New Roman" w:hAnsi="Times New Roman" w:cs="Times New Roman"/>
          <w:sz w:val="28"/>
          <w:szCs w:val="28"/>
        </w:rPr>
        <w:t>требованиям, установленным в объявлении</w:t>
      </w:r>
      <w:r w:rsidRPr="005B1F23">
        <w:rPr>
          <w:rFonts w:ascii="Times New Roman" w:hAnsi="Times New Roman" w:cs="Times New Roman"/>
          <w:sz w:val="28"/>
          <w:szCs w:val="28"/>
        </w:rPr>
        <w:t>;</w:t>
      </w:r>
    </w:p>
    <w:p w:rsidR="00481C3E" w:rsidRDefault="00481C3E" w:rsidP="00746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недостоверность представленной у</w:t>
      </w:r>
      <w:r w:rsidRPr="00481C3E">
        <w:rPr>
          <w:rFonts w:ascii="Times New Roman" w:hAnsi="Times New Roman" w:cs="Times New Roman"/>
          <w:sz w:val="28"/>
          <w:szCs w:val="28"/>
        </w:rPr>
        <w:t>частником отбора информации</w:t>
      </w:r>
      <w:r>
        <w:rPr>
          <w:rFonts w:ascii="Times New Roman" w:hAnsi="Times New Roman" w:cs="Times New Roman"/>
          <w:sz w:val="28"/>
          <w:szCs w:val="28"/>
        </w:rPr>
        <w:t>;</w:t>
      </w:r>
    </w:p>
    <w:p w:rsidR="00481C3E" w:rsidRDefault="0070174E" w:rsidP="00746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подача участником отбора з</w:t>
      </w:r>
      <w:r w:rsidRPr="0070174E">
        <w:rPr>
          <w:rFonts w:ascii="Times New Roman" w:hAnsi="Times New Roman" w:cs="Times New Roman"/>
          <w:sz w:val="28"/>
          <w:szCs w:val="28"/>
        </w:rPr>
        <w:t>аявки позже установ</w:t>
      </w:r>
      <w:r w:rsidR="00C16CC6">
        <w:rPr>
          <w:rFonts w:ascii="Times New Roman" w:hAnsi="Times New Roman" w:cs="Times New Roman"/>
          <w:sz w:val="28"/>
          <w:szCs w:val="28"/>
        </w:rPr>
        <w:t>ленной даты окончания их приема</w:t>
      </w:r>
      <w:r w:rsidRPr="0070174E">
        <w:rPr>
          <w:rFonts w:ascii="Times New Roman" w:hAnsi="Times New Roman" w:cs="Times New Roman"/>
          <w:sz w:val="28"/>
          <w:szCs w:val="28"/>
        </w:rPr>
        <w:t>.</w:t>
      </w:r>
    </w:p>
    <w:p w:rsidR="00141E29" w:rsidRDefault="004E3F00" w:rsidP="00746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00141E29">
        <w:rPr>
          <w:rFonts w:ascii="Times New Roman" w:hAnsi="Times New Roman" w:cs="Times New Roman"/>
          <w:sz w:val="28"/>
          <w:szCs w:val="28"/>
        </w:rPr>
        <w:t xml:space="preserve">. </w:t>
      </w:r>
      <w:r w:rsidR="00141E29" w:rsidRPr="00141E29">
        <w:rPr>
          <w:rFonts w:ascii="Times New Roman" w:hAnsi="Times New Roman" w:cs="Times New Roman"/>
          <w:sz w:val="28"/>
          <w:szCs w:val="28"/>
        </w:rPr>
        <w:t xml:space="preserve">На Портале автоматически формируются протокол вскрытия заявок и протокол </w:t>
      </w:r>
      <w:r w:rsidR="007C2696">
        <w:rPr>
          <w:rFonts w:ascii="Times New Roman" w:hAnsi="Times New Roman" w:cs="Times New Roman"/>
          <w:sz w:val="28"/>
          <w:szCs w:val="28"/>
        </w:rPr>
        <w:t>подведения итогов о</w:t>
      </w:r>
      <w:r w:rsidR="00141E29" w:rsidRPr="00141E29">
        <w:rPr>
          <w:rFonts w:ascii="Times New Roman" w:hAnsi="Times New Roman" w:cs="Times New Roman"/>
          <w:sz w:val="28"/>
          <w:szCs w:val="28"/>
        </w:rPr>
        <w:t>тбора, которые подписываются усиленной квалифицированной электронной подписью Главы Одинцовского городского округа (упол</w:t>
      </w:r>
      <w:r w:rsidR="00ED28F2">
        <w:rPr>
          <w:rFonts w:ascii="Times New Roman" w:hAnsi="Times New Roman" w:cs="Times New Roman"/>
          <w:sz w:val="28"/>
          <w:szCs w:val="28"/>
        </w:rPr>
        <w:t xml:space="preserve">номоченного им лица) </w:t>
      </w:r>
      <w:r w:rsidR="00141E29" w:rsidRPr="00141E29">
        <w:rPr>
          <w:rFonts w:ascii="Times New Roman" w:hAnsi="Times New Roman" w:cs="Times New Roman"/>
          <w:sz w:val="28"/>
          <w:szCs w:val="28"/>
        </w:rPr>
        <w:t>и размещаютс</w:t>
      </w:r>
      <w:r w:rsidR="00ED28F2">
        <w:rPr>
          <w:rFonts w:ascii="Times New Roman" w:hAnsi="Times New Roman" w:cs="Times New Roman"/>
          <w:sz w:val="28"/>
          <w:szCs w:val="28"/>
        </w:rPr>
        <w:t>я н</w:t>
      </w:r>
      <w:r w:rsidR="00A57087">
        <w:rPr>
          <w:rFonts w:ascii="Times New Roman" w:hAnsi="Times New Roman" w:cs="Times New Roman"/>
          <w:sz w:val="28"/>
          <w:szCs w:val="28"/>
        </w:rPr>
        <w:t>а Портале не позднее 1(Одного)</w:t>
      </w:r>
      <w:r w:rsidR="00141E29" w:rsidRPr="00141E29">
        <w:rPr>
          <w:rFonts w:ascii="Times New Roman" w:hAnsi="Times New Roman" w:cs="Times New Roman"/>
          <w:sz w:val="28"/>
          <w:szCs w:val="28"/>
        </w:rPr>
        <w:t xml:space="preserve"> рабочего дня, следующего за днем их подписания.</w:t>
      </w:r>
    </w:p>
    <w:p w:rsidR="00D3354F" w:rsidRPr="00D3354F" w:rsidRDefault="004E3F00" w:rsidP="00D335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D3354F">
        <w:rPr>
          <w:rFonts w:ascii="Times New Roman" w:hAnsi="Times New Roman" w:cs="Times New Roman"/>
          <w:sz w:val="28"/>
          <w:szCs w:val="28"/>
        </w:rPr>
        <w:t xml:space="preserve">. </w:t>
      </w:r>
      <w:r w:rsidR="00D3354F" w:rsidRPr="00D3354F">
        <w:rPr>
          <w:rFonts w:ascii="Times New Roman" w:hAnsi="Times New Roman" w:cs="Times New Roman"/>
          <w:sz w:val="28"/>
          <w:szCs w:val="28"/>
        </w:rPr>
        <w:t>Протокол вскрытия заявок содержит следующую информацию:</w:t>
      </w:r>
    </w:p>
    <w:p w:rsidR="00D3354F" w:rsidRPr="00D3354F" w:rsidRDefault="00D3354F" w:rsidP="00D3354F">
      <w:pPr>
        <w:pStyle w:val="ConsPlusNormal"/>
        <w:ind w:firstLine="540"/>
        <w:jc w:val="both"/>
        <w:rPr>
          <w:rFonts w:ascii="Times New Roman" w:hAnsi="Times New Roman" w:cs="Times New Roman"/>
          <w:sz w:val="28"/>
          <w:szCs w:val="28"/>
        </w:rPr>
      </w:pPr>
      <w:r w:rsidRPr="00D3354F">
        <w:rPr>
          <w:rFonts w:ascii="Times New Roman" w:hAnsi="Times New Roman" w:cs="Times New Roman"/>
          <w:sz w:val="28"/>
          <w:szCs w:val="28"/>
        </w:rPr>
        <w:t>регистрационный номер заявки;</w:t>
      </w:r>
    </w:p>
    <w:p w:rsidR="00D3354F" w:rsidRPr="00D3354F" w:rsidRDefault="00D3354F" w:rsidP="00D3354F">
      <w:pPr>
        <w:pStyle w:val="ConsPlusNormal"/>
        <w:ind w:firstLine="540"/>
        <w:jc w:val="both"/>
        <w:rPr>
          <w:rFonts w:ascii="Times New Roman" w:hAnsi="Times New Roman" w:cs="Times New Roman"/>
          <w:sz w:val="28"/>
          <w:szCs w:val="28"/>
        </w:rPr>
      </w:pPr>
      <w:r w:rsidRPr="00D3354F">
        <w:rPr>
          <w:rFonts w:ascii="Times New Roman" w:hAnsi="Times New Roman" w:cs="Times New Roman"/>
          <w:sz w:val="28"/>
          <w:szCs w:val="28"/>
        </w:rPr>
        <w:t>дату и время поступления заявки;</w:t>
      </w:r>
    </w:p>
    <w:p w:rsidR="00D3354F" w:rsidRPr="00D3354F" w:rsidRDefault="00D3354F" w:rsidP="00D3354F">
      <w:pPr>
        <w:pStyle w:val="ConsPlusNormal"/>
        <w:ind w:firstLine="540"/>
        <w:jc w:val="both"/>
        <w:rPr>
          <w:rFonts w:ascii="Times New Roman" w:hAnsi="Times New Roman" w:cs="Times New Roman"/>
          <w:sz w:val="28"/>
          <w:szCs w:val="28"/>
        </w:rPr>
      </w:pPr>
      <w:r w:rsidRPr="00D3354F">
        <w:rPr>
          <w:rFonts w:ascii="Times New Roman" w:hAnsi="Times New Roman" w:cs="Times New Roman"/>
          <w:sz w:val="28"/>
          <w:szCs w:val="28"/>
        </w:rPr>
        <w:t>полное наименование участника отбора;</w:t>
      </w:r>
    </w:p>
    <w:p w:rsidR="00D3354F" w:rsidRPr="00D3354F" w:rsidRDefault="00D3354F" w:rsidP="00D3354F">
      <w:pPr>
        <w:pStyle w:val="ConsPlusNormal"/>
        <w:ind w:firstLine="540"/>
        <w:jc w:val="both"/>
        <w:rPr>
          <w:rFonts w:ascii="Times New Roman" w:hAnsi="Times New Roman" w:cs="Times New Roman"/>
          <w:sz w:val="28"/>
          <w:szCs w:val="28"/>
        </w:rPr>
      </w:pPr>
      <w:r w:rsidRPr="00D3354F">
        <w:rPr>
          <w:rFonts w:ascii="Times New Roman" w:hAnsi="Times New Roman" w:cs="Times New Roman"/>
          <w:sz w:val="28"/>
          <w:szCs w:val="28"/>
        </w:rPr>
        <w:t>адрес юридического лица;</w:t>
      </w:r>
    </w:p>
    <w:p w:rsidR="00D3354F" w:rsidRDefault="00D3354F" w:rsidP="00D3354F">
      <w:pPr>
        <w:pStyle w:val="ConsPlusNormal"/>
        <w:ind w:firstLine="540"/>
        <w:jc w:val="both"/>
        <w:rPr>
          <w:rFonts w:ascii="Times New Roman" w:hAnsi="Times New Roman" w:cs="Times New Roman"/>
          <w:sz w:val="28"/>
          <w:szCs w:val="28"/>
        </w:rPr>
      </w:pPr>
      <w:r w:rsidRPr="00D3354F">
        <w:rPr>
          <w:rFonts w:ascii="Times New Roman" w:hAnsi="Times New Roman" w:cs="Times New Roman"/>
          <w:sz w:val="28"/>
          <w:szCs w:val="28"/>
        </w:rPr>
        <w:t>запрашиваемый участником отбора размер субсидии.</w:t>
      </w:r>
    </w:p>
    <w:p w:rsidR="007C2696" w:rsidRDefault="004E3F00" w:rsidP="00746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7C2696">
        <w:rPr>
          <w:rFonts w:ascii="Times New Roman" w:hAnsi="Times New Roman" w:cs="Times New Roman"/>
          <w:sz w:val="28"/>
          <w:szCs w:val="28"/>
        </w:rPr>
        <w:t xml:space="preserve">. Протокол подведения итогов отбора </w:t>
      </w:r>
      <w:r w:rsidR="007C2696" w:rsidRPr="007C2696">
        <w:rPr>
          <w:rFonts w:ascii="Times New Roman" w:hAnsi="Times New Roman" w:cs="Times New Roman"/>
          <w:sz w:val="28"/>
          <w:szCs w:val="28"/>
        </w:rPr>
        <w:t>вкл</w:t>
      </w:r>
      <w:r w:rsidR="007C2696">
        <w:rPr>
          <w:rFonts w:ascii="Times New Roman" w:hAnsi="Times New Roman" w:cs="Times New Roman"/>
          <w:sz w:val="28"/>
          <w:szCs w:val="28"/>
        </w:rPr>
        <w:t>ючает в себя следующие сведения:</w:t>
      </w:r>
    </w:p>
    <w:p w:rsidR="007C2696" w:rsidRDefault="007C2696" w:rsidP="007461B7">
      <w:pPr>
        <w:pStyle w:val="ConsPlusNormal"/>
        <w:ind w:firstLine="540"/>
        <w:jc w:val="both"/>
        <w:rPr>
          <w:rFonts w:ascii="Times New Roman" w:hAnsi="Times New Roman" w:cs="Times New Roman"/>
          <w:sz w:val="28"/>
          <w:szCs w:val="28"/>
        </w:rPr>
      </w:pPr>
      <w:r w:rsidRPr="007C2696">
        <w:rPr>
          <w:rFonts w:ascii="Times New Roman" w:hAnsi="Times New Roman" w:cs="Times New Roman"/>
          <w:sz w:val="28"/>
          <w:szCs w:val="28"/>
        </w:rPr>
        <w:t>дата, время и место проведения рассмотрения заявок;</w:t>
      </w:r>
    </w:p>
    <w:p w:rsidR="007C2696" w:rsidRDefault="007C2696" w:rsidP="007461B7">
      <w:pPr>
        <w:pStyle w:val="ConsPlusNormal"/>
        <w:ind w:firstLine="540"/>
        <w:jc w:val="both"/>
        <w:rPr>
          <w:rFonts w:ascii="Times New Roman" w:hAnsi="Times New Roman" w:cs="Times New Roman"/>
          <w:sz w:val="28"/>
          <w:szCs w:val="28"/>
        </w:rPr>
      </w:pPr>
      <w:r w:rsidRPr="007C2696">
        <w:rPr>
          <w:rFonts w:ascii="Times New Roman" w:hAnsi="Times New Roman" w:cs="Times New Roman"/>
          <w:sz w:val="28"/>
          <w:szCs w:val="28"/>
        </w:rPr>
        <w:t>и</w:t>
      </w:r>
      <w:r w:rsidR="00187652">
        <w:rPr>
          <w:rFonts w:ascii="Times New Roman" w:hAnsi="Times New Roman" w:cs="Times New Roman"/>
          <w:sz w:val="28"/>
          <w:szCs w:val="28"/>
        </w:rPr>
        <w:t>нформация об участниках отбора</w:t>
      </w:r>
      <w:r w:rsidRPr="007C2696">
        <w:rPr>
          <w:rFonts w:ascii="Times New Roman" w:hAnsi="Times New Roman" w:cs="Times New Roman"/>
          <w:sz w:val="28"/>
          <w:szCs w:val="28"/>
        </w:rPr>
        <w:t>, заявки которых были рассмотрены;</w:t>
      </w:r>
    </w:p>
    <w:p w:rsidR="00187652" w:rsidRDefault="00187652" w:rsidP="007461B7">
      <w:pPr>
        <w:pStyle w:val="ConsPlusNormal"/>
        <w:ind w:firstLine="540"/>
        <w:jc w:val="both"/>
        <w:rPr>
          <w:rFonts w:ascii="Times New Roman" w:hAnsi="Times New Roman" w:cs="Times New Roman"/>
          <w:sz w:val="28"/>
          <w:szCs w:val="28"/>
        </w:rPr>
      </w:pPr>
      <w:r w:rsidRPr="00187652">
        <w:rPr>
          <w:rFonts w:ascii="Times New Roman" w:hAnsi="Times New Roman" w:cs="Times New Roman"/>
          <w:sz w:val="28"/>
          <w:szCs w:val="28"/>
        </w:rPr>
        <w:t>и</w:t>
      </w:r>
      <w:r>
        <w:rPr>
          <w:rFonts w:ascii="Times New Roman" w:hAnsi="Times New Roman" w:cs="Times New Roman"/>
          <w:sz w:val="28"/>
          <w:szCs w:val="28"/>
        </w:rPr>
        <w:t>нформация об участниках отбора</w:t>
      </w:r>
      <w:r w:rsidRPr="00187652">
        <w:rPr>
          <w:rFonts w:ascii="Times New Roman" w:hAnsi="Times New Roman" w:cs="Times New Roman"/>
          <w:sz w:val="28"/>
          <w:szCs w:val="28"/>
        </w:rPr>
        <w:t>, заявки которых были отклонены, с у</w:t>
      </w:r>
      <w:r>
        <w:rPr>
          <w:rFonts w:ascii="Times New Roman" w:hAnsi="Times New Roman" w:cs="Times New Roman"/>
          <w:sz w:val="28"/>
          <w:szCs w:val="28"/>
        </w:rPr>
        <w:t>казанием причин их отклонения</w:t>
      </w:r>
      <w:r w:rsidRPr="00187652">
        <w:rPr>
          <w:rFonts w:ascii="Times New Roman" w:hAnsi="Times New Roman" w:cs="Times New Roman"/>
          <w:sz w:val="28"/>
          <w:szCs w:val="28"/>
        </w:rPr>
        <w:t>;</w:t>
      </w:r>
    </w:p>
    <w:p w:rsidR="00187652" w:rsidRDefault="00187652" w:rsidP="00746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наименование получателя субсидии </w:t>
      </w:r>
      <w:r w:rsidRPr="00187652">
        <w:rPr>
          <w:rFonts w:ascii="Times New Roman" w:hAnsi="Times New Roman" w:cs="Times New Roman"/>
          <w:sz w:val="28"/>
          <w:szCs w:val="28"/>
        </w:rPr>
        <w:t>и размер предос</w:t>
      </w:r>
      <w:r>
        <w:rPr>
          <w:rFonts w:ascii="Times New Roman" w:hAnsi="Times New Roman" w:cs="Times New Roman"/>
          <w:sz w:val="28"/>
          <w:szCs w:val="28"/>
        </w:rPr>
        <w:t>тавляемой ему с</w:t>
      </w:r>
      <w:r w:rsidRPr="00187652">
        <w:rPr>
          <w:rFonts w:ascii="Times New Roman" w:hAnsi="Times New Roman" w:cs="Times New Roman"/>
          <w:sz w:val="28"/>
          <w:szCs w:val="28"/>
        </w:rPr>
        <w:t>убсидии.</w:t>
      </w:r>
    </w:p>
    <w:p w:rsidR="00141E29" w:rsidRDefault="00B24B8A" w:rsidP="00746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141E29">
        <w:rPr>
          <w:rFonts w:ascii="Times New Roman" w:hAnsi="Times New Roman" w:cs="Times New Roman"/>
          <w:sz w:val="28"/>
          <w:szCs w:val="28"/>
        </w:rPr>
        <w:t xml:space="preserve">. </w:t>
      </w:r>
      <w:r w:rsidR="00141E29" w:rsidRPr="00141E29">
        <w:rPr>
          <w:rFonts w:ascii="Times New Roman" w:hAnsi="Times New Roman" w:cs="Times New Roman"/>
          <w:sz w:val="28"/>
          <w:szCs w:val="28"/>
        </w:rPr>
        <w:t>Внесение изменени</w:t>
      </w:r>
      <w:r w:rsidR="00F94AE3">
        <w:rPr>
          <w:rFonts w:ascii="Times New Roman" w:hAnsi="Times New Roman" w:cs="Times New Roman"/>
          <w:sz w:val="28"/>
          <w:szCs w:val="28"/>
        </w:rPr>
        <w:t>й в протокол подведения итогов о</w:t>
      </w:r>
      <w:r w:rsidR="00141E29" w:rsidRPr="00141E29">
        <w:rPr>
          <w:rFonts w:ascii="Times New Roman" w:hAnsi="Times New Roman" w:cs="Times New Roman"/>
          <w:sz w:val="28"/>
          <w:szCs w:val="28"/>
        </w:rPr>
        <w:t xml:space="preserve">тбора </w:t>
      </w:r>
      <w:r w:rsidR="00187652">
        <w:rPr>
          <w:rFonts w:ascii="Times New Roman" w:hAnsi="Times New Roman" w:cs="Times New Roman"/>
          <w:sz w:val="28"/>
          <w:szCs w:val="28"/>
        </w:rPr>
        <w:t xml:space="preserve">осуществляется не позднее </w:t>
      </w:r>
      <w:r w:rsidR="00A57087">
        <w:rPr>
          <w:rFonts w:ascii="Times New Roman" w:hAnsi="Times New Roman" w:cs="Times New Roman"/>
          <w:sz w:val="28"/>
          <w:szCs w:val="28"/>
        </w:rPr>
        <w:t>10 (Д</w:t>
      </w:r>
      <w:r w:rsidR="00187652">
        <w:rPr>
          <w:rFonts w:ascii="Times New Roman" w:hAnsi="Times New Roman" w:cs="Times New Roman"/>
          <w:sz w:val="28"/>
          <w:szCs w:val="28"/>
        </w:rPr>
        <w:t>есяти</w:t>
      </w:r>
      <w:r w:rsidR="00A57087">
        <w:rPr>
          <w:rFonts w:ascii="Times New Roman" w:hAnsi="Times New Roman" w:cs="Times New Roman"/>
          <w:sz w:val="28"/>
          <w:szCs w:val="28"/>
        </w:rPr>
        <w:t>)</w:t>
      </w:r>
      <w:r w:rsidR="00141E29" w:rsidRPr="00141E29">
        <w:rPr>
          <w:rFonts w:ascii="Times New Roman" w:hAnsi="Times New Roman" w:cs="Times New Roman"/>
          <w:sz w:val="28"/>
          <w:szCs w:val="28"/>
        </w:rPr>
        <w:t xml:space="preserve"> календарных дней со дня подписания первой версии данного протокола путем формирования новой версии с указанием причин внесения изменений.</w:t>
      </w:r>
    </w:p>
    <w:p w:rsidR="00E42832" w:rsidRDefault="00B24B8A" w:rsidP="00746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E42832">
        <w:rPr>
          <w:rFonts w:ascii="Times New Roman" w:hAnsi="Times New Roman" w:cs="Times New Roman"/>
          <w:sz w:val="28"/>
          <w:szCs w:val="28"/>
        </w:rPr>
        <w:t xml:space="preserve">. </w:t>
      </w:r>
      <w:r w:rsidR="00E42832" w:rsidRPr="00E42832">
        <w:rPr>
          <w:rFonts w:ascii="Times New Roman" w:hAnsi="Times New Roman" w:cs="Times New Roman"/>
          <w:sz w:val="28"/>
          <w:szCs w:val="28"/>
        </w:rPr>
        <w:t>Победителями отбора признаются участники отбора по результатам ранжирования поступивших заявок участников отбора, соответствующих категориям и требованиям Порядка в пределах объема распределяемой субсидии, указанного в объявлении о проведении отбора.</w:t>
      </w:r>
    </w:p>
    <w:p w:rsidR="00142CDB" w:rsidRPr="00142CDB" w:rsidRDefault="00B24B8A" w:rsidP="00142C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F94AE3">
        <w:rPr>
          <w:rFonts w:ascii="Times New Roman" w:hAnsi="Times New Roman" w:cs="Times New Roman"/>
          <w:sz w:val="28"/>
          <w:szCs w:val="28"/>
        </w:rPr>
        <w:t xml:space="preserve">. </w:t>
      </w:r>
      <w:r w:rsidR="00142CDB" w:rsidRPr="00142CDB">
        <w:rPr>
          <w:rFonts w:ascii="Times New Roman" w:hAnsi="Times New Roman" w:cs="Times New Roman"/>
          <w:sz w:val="28"/>
          <w:szCs w:val="28"/>
        </w:rPr>
        <w:t xml:space="preserve">Участник отбора со дня размещения объявления о проведении отбора на едином портале, но не позднее 3 </w:t>
      </w:r>
      <w:r w:rsidR="00A57087">
        <w:rPr>
          <w:rFonts w:ascii="Times New Roman" w:hAnsi="Times New Roman" w:cs="Times New Roman"/>
          <w:sz w:val="28"/>
          <w:szCs w:val="28"/>
        </w:rPr>
        <w:t xml:space="preserve">(Трех) </w:t>
      </w:r>
      <w:r w:rsidR="00142CDB" w:rsidRPr="00142CDB">
        <w:rPr>
          <w:rFonts w:ascii="Times New Roman" w:hAnsi="Times New Roman" w:cs="Times New Roman"/>
          <w:sz w:val="28"/>
          <w:szCs w:val="28"/>
        </w:rPr>
        <w:t>рабочих дней до даты окончания приема заявок вправе на</w:t>
      </w:r>
      <w:r w:rsidR="004F6B45">
        <w:rPr>
          <w:rFonts w:ascii="Times New Roman" w:hAnsi="Times New Roman" w:cs="Times New Roman"/>
          <w:sz w:val="28"/>
          <w:szCs w:val="28"/>
        </w:rPr>
        <w:t>править в Администрацию</w:t>
      </w:r>
      <w:r w:rsidR="00142CDB" w:rsidRPr="00142CDB">
        <w:rPr>
          <w:rFonts w:ascii="Times New Roman" w:hAnsi="Times New Roman" w:cs="Times New Roman"/>
          <w:sz w:val="28"/>
          <w:szCs w:val="28"/>
        </w:rPr>
        <w:t xml:space="preserve"> запросы о разъяснении положений объявления о проведении отбора путем формирования соответствующего запроса в системе «Электронный бюджет».</w:t>
      </w:r>
    </w:p>
    <w:p w:rsidR="00187652" w:rsidRDefault="00142CDB" w:rsidP="004F6B45">
      <w:pPr>
        <w:pStyle w:val="ConsPlusNormal"/>
        <w:tabs>
          <w:tab w:val="left" w:pos="567"/>
          <w:tab w:val="left" w:pos="993"/>
        </w:tabs>
        <w:ind w:firstLine="540"/>
        <w:jc w:val="both"/>
        <w:rPr>
          <w:rFonts w:ascii="Times New Roman" w:hAnsi="Times New Roman" w:cs="Times New Roman"/>
          <w:sz w:val="28"/>
          <w:szCs w:val="28"/>
        </w:rPr>
      </w:pPr>
      <w:r w:rsidRPr="00142CDB">
        <w:rPr>
          <w:rFonts w:ascii="Times New Roman" w:hAnsi="Times New Roman" w:cs="Times New Roman"/>
          <w:sz w:val="28"/>
          <w:szCs w:val="28"/>
        </w:rPr>
        <w:t xml:space="preserve"> </w:t>
      </w:r>
      <w:r w:rsidR="004F6B45">
        <w:rPr>
          <w:rFonts w:ascii="Times New Roman" w:hAnsi="Times New Roman" w:cs="Times New Roman"/>
          <w:sz w:val="28"/>
          <w:szCs w:val="28"/>
        </w:rPr>
        <w:t xml:space="preserve">      Администрация</w:t>
      </w:r>
      <w:r w:rsidRPr="00142CDB">
        <w:rPr>
          <w:rFonts w:ascii="Times New Roman" w:hAnsi="Times New Roman" w:cs="Times New Roman"/>
          <w:sz w:val="28"/>
          <w:szCs w:val="28"/>
        </w:rPr>
        <w:t xml:space="preserve"> </w:t>
      </w:r>
      <w:r w:rsidR="004F6B45">
        <w:rPr>
          <w:rFonts w:ascii="Times New Roman" w:hAnsi="Times New Roman" w:cs="Times New Roman"/>
          <w:sz w:val="28"/>
          <w:szCs w:val="28"/>
        </w:rPr>
        <w:t xml:space="preserve">в ответ на запрос </w:t>
      </w:r>
      <w:r w:rsidRPr="00142CDB">
        <w:rPr>
          <w:rFonts w:ascii="Times New Roman" w:hAnsi="Times New Roman" w:cs="Times New Roman"/>
          <w:sz w:val="28"/>
          <w:szCs w:val="28"/>
        </w:rPr>
        <w:t>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запроса в системе «Электронный бюджет». При этом разъяснения положений объявления о проведении отбора не должно изменять суть информации, содержащейся в указанном объявлении.</w:t>
      </w:r>
    </w:p>
    <w:p w:rsidR="00D365E1" w:rsidRPr="00D365E1" w:rsidRDefault="00B24B8A" w:rsidP="00D3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35</w:t>
      </w:r>
      <w:r w:rsidR="00D365E1">
        <w:rPr>
          <w:rFonts w:ascii="Times New Roman" w:hAnsi="Times New Roman" w:cs="Times New Roman"/>
          <w:sz w:val="28"/>
          <w:szCs w:val="28"/>
        </w:rPr>
        <w:t xml:space="preserve">. </w:t>
      </w:r>
      <w:r w:rsidR="00C417A5">
        <w:rPr>
          <w:rFonts w:ascii="Times New Roman" w:hAnsi="Times New Roman" w:cs="Times New Roman"/>
          <w:sz w:val="28"/>
          <w:szCs w:val="28"/>
        </w:rPr>
        <w:t>Отбор</w:t>
      </w:r>
      <w:r w:rsidR="00D365E1" w:rsidRPr="00D365E1">
        <w:rPr>
          <w:rFonts w:ascii="Times New Roman" w:hAnsi="Times New Roman" w:cs="Times New Roman"/>
          <w:sz w:val="28"/>
          <w:szCs w:val="28"/>
        </w:rPr>
        <w:t xml:space="preserve"> признается несостоявшимся в случаях, если:</w:t>
      </w:r>
    </w:p>
    <w:p w:rsidR="00D365E1" w:rsidRPr="00D365E1" w:rsidRDefault="00D365E1" w:rsidP="00D365E1">
      <w:pPr>
        <w:pStyle w:val="ConsPlusNormal"/>
        <w:ind w:firstLine="540"/>
        <w:jc w:val="both"/>
        <w:rPr>
          <w:rFonts w:ascii="Times New Roman" w:hAnsi="Times New Roman" w:cs="Times New Roman"/>
          <w:sz w:val="28"/>
          <w:szCs w:val="28"/>
        </w:rPr>
      </w:pPr>
      <w:r w:rsidRPr="00D365E1">
        <w:rPr>
          <w:rFonts w:ascii="Times New Roman" w:hAnsi="Times New Roman" w:cs="Times New Roman"/>
          <w:sz w:val="28"/>
          <w:szCs w:val="28"/>
        </w:rPr>
        <w:t>по окончании срока подачи заявок не подано ни одной заявки;</w:t>
      </w:r>
    </w:p>
    <w:p w:rsidR="00D365E1" w:rsidRPr="00D365E1" w:rsidRDefault="00D365E1" w:rsidP="00D365E1">
      <w:pPr>
        <w:pStyle w:val="ConsPlusNormal"/>
        <w:ind w:firstLine="540"/>
        <w:jc w:val="both"/>
        <w:rPr>
          <w:rFonts w:ascii="Times New Roman" w:hAnsi="Times New Roman" w:cs="Times New Roman"/>
          <w:sz w:val="28"/>
          <w:szCs w:val="28"/>
        </w:rPr>
      </w:pPr>
      <w:r w:rsidRPr="00D365E1">
        <w:rPr>
          <w:rFonts w:ascii="Times New Roman" w:hAnsi="Times New Roman" w:cs="Times New Roman"/>
          <w:sz w:val="28"/>
          <w:szCs w:val="28"/>
        </w:rPr>
        <w:t>по результатам рассмотрения заявок отклонены все заявки;</w:t>
      </w:r>
    </w:p>
    <w:p w:rsidR="00D365E1" w:rsidRDefault="00D365E1" w:rsidP="00D365E1">
      <w:pPr>
        <w:pStyle w:val="ConsPlusNormal"/>
        <w:ind w:firstLine="540"/>
        <w:jc w:val="both"/>
        <w:rPr>
          <w:rFonts w:ascii="Times New Roman" w:hAnsi="Times New Roman" w:cs="Times New Roman"/>
          <w:sz w:val="28"/>
          <w:szCs w:val="28"/>
        </w:rPr>
      </w:pPr>
      <w:r w:rsidRPr="00D365E1">
        <w:rPr>
          <w:rFonts w:ascii="Times New Roman" w:hAnsi="Times New Roman" w:cs="Times New Roman"/>
          <w:sz w:val="28"/>
          <w:szCs w:val="28"/>
        </w:rPr>
        <w:t>по результатам рассмотрения и оценки заявок принято решение об отказе всем участник</w:t>
      </w:r>
      <w:r w:rsidR="005664A4">
        <w:rPr>
          <w:rFonts w:ascii="Times New Roman" w:hAnsi="Times New Roman" w:cs="Times New Roman"/>
          <w:sz w:val="28"/>
          <w:szCs w:val="28"/>
        </w:rPr>
        <w:t>ам отбора</w:t>
      </w:r>
      <w:r w:rsidRPr="00D365E1">
        <w:rPr>
          <w:rFonts w:ascii="Times New Roman" w:hAnsi="Times New Roman" w:cs="Times New Roman"/>
          <w:sz w:val="28"/>
          <w:szCs w:val="28"/>
        </w:rPr>
        <w:t xml:space="preserve"> в</w:t>
      </w:r>
      <w:r w:rsidR="005664A4">
        <w:rPr>
          <w:rFonts w:ascii="Times New Roman" w:hAnsi="Times New Roman" w:cs="Times New Roman"/>
          <w:sz w:val="28"/>
          <w:szCs w:val="28"/>
        </w:rPr>
        <w:t xml:space="preserve"> признании победителями</w:t>
      </w:r>
      <w:r w:rsidRPr="00D365E1">
        <w:rPr>
          <w:rFonts w:ascii="Times New Roman" w:hAnsi="Times New Roman" w:cs="Times New Roman"/>
          <w:sz w:val="28"/>
          <w:szCs w:val="28"/>
        </w:rPr>
        <w:t>.</w:t>
      </w:r>
    </w:p>
    <w:p w:rsidR="0043758F" w:rsidRDefault="0043758F" w:rsidP="00D3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Pr="0043758F">
        <w:rPr>
          <w:rFonts w:ascii="Times New Roman" w:hAnsi="Times New Roman" w:cs="Times New Roman"/>
          <w:sz w:val="28"/>
          <w:szCs w:val="28"/>
        </w:rPr>
        <w:t xml:space="preserve">о признании отбора несостоявшимся размещается на едином портале в течение 3 </w:t>
      </w:r>
      <w:r w:rsidR="00A57087">
        <w:rPr>
          <w:rFonts w:ascii="Times New Roman" w:hAnsi="Times New Roman" w:cs="Times New Roman"/>
          <w:sz w:val="28"/>
          <w:szCs w:val="28"/>
        </w:rPr>
        <w:t xml:space="preserve">(Трех) </w:t>
      </w:r>
      <w:r w:rsidRPr="0043758F">
        <w:rPr>
          <w:rFonts w:ascii="Times New Roman" w:hAnsi="Times New Roman" w:cs="Times New Roman"/>
          <w:sz w:val="28"/>
          <w:szCs w:val="28"/>
        </w:rPr>
        <w:t>календарных дней со дня его принятия.</w:t>
      </w:r>
    </w:p>
    <w:p w:rsidR="001E0B52" w:rsidRPr="001E0B52" w:rsidRDefault="00540518" w:rsidP="00220515">
      <w:pPr>
        <w:shd w:val="clear" w:color="auto" w:fill="FFFFFF"/>
        <w:spacing w:before="120" w:after="120" w:line="36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IV</w:t>
      </w:r>
      <w:r w:rsidR="004356E5" w:rsidRPr="004356E5">
        <w:rPr>
          <w:rFonts w:ascii="Times New Roman" w:eastAsia="Times New Roman" w:hAnsi="Times New Roman" w:cs="Times New Roman"/>
          <w:sz w:val="28"/>
          <w:szCs w:val="28"/>
        </w:rPr>
        <w:t>. Ус</w:t>
      </w:r>
      <w:r w:rsidR="00EB6D38">
        <w:rPr>
          <w:rFonts w:ascii="Times New Roman" w:eastAsia="Times New Roman" w:hAnsi="Times New Roman" w:cs="Times New Roman"/>
          <w:sz w:val="28"/>
          <w:szCs w:val="28"/>
        </w:rPr>
        <w:t>ловия и порядок предоставления с</w:t>
      </w:r>
      <w:r w:rsidR="004356E5" w:rsidRPr="004356E5">
        <w:rPr>
          <w:rFonts w:ascii="Times New Roman" w:eastAsia="Times New Roman" w:hAnsi="Times New Roman" w:cs="Times New Roman"/>
          <w:sz w:val="28"/>
          <w:szCs w:val="28"/>
        </w:rPr>
        <w:t>убсидии</w:t>
      </w:r>
    </w:p>
    <w:p w:rsidR="002E73F1" w:rsidRDefault="00B24B8A" w:rsidP="004356E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1E0B52">
        <w:rPr>
          <w:rFonts w:ascii="Times New Roman" w:eastAsia="Times New Roman" w:hAnsi="Times New Roman" w:cs="Times New Roman"/>
          <w:sz w:val="28"/>
          <w:szCs w:val="28"/>
        </w:rPr>
        <w:t xml:space="preserve">. </w:t>
      </w:r>
      <w:r w:rsidR="00C856F8">
        <w:rPr>
          <w:rFonts w:ascii="Times New Roman" w:eastAsia="Times New Roman" w:hAnsi="Times New Roman" w:cs="Times New Roman"/>
          <w:sz w:val="28"/>
          <w:szCs w:val="28"/>
        </w:rPr>
        <w:t xml:space="preserve">В течение </w:t>
      </w:r>
      <w:r w:rsidR="00A57087">
        <w:rPr>
          <w:rFonts w:ascii="Times New Roman" w:eastAsia="Times New Roman" w:hAnsi="Times New Roman" w:cs="Times New Roman"/>
          <w:sz w:val="28"/>
          <w:szCs w:val="28"/>
        </w:rPr>
        <w:t>10 (Д</w:t>
      </w:r>
      <w:r w:rsidR="00C856F8">
        <w:rPr>
          <w:rFonts w:ascii="Times New Roman" w:eastAsia="Times New Roman" w:hAnsi="Times New Roman" w:cs="Times New Roman"/>
          <w:sz w:val="28"/>
          <w:szCs w:val="28"/>
        </w:rPr>
        <w:t>есяти</w:t>
      </w:r>
      <w:r w:rsidR="00A57087">
        <w:rPr>
          <w:rFonts w:ascii="Times New Roman" w:eastAsia="Times New Roman" w:hAnsi="Times New Roman" w:cs="Times New Roman"/>
          <w:sz w:val="28"/>
          <w:szCs w:val="28"/>
        </w:rPr>
        <w:t>)</w:t>
      </w:r>
      <w:r w:rsidR="004356E5" w:rsidRPr="004356E5">
        <w:rPr>
          <w:rFonts w:ascii="Times New Roman" w:eastAsia="Times New Roman" w:hAnsi="Times New Roman" w:cs="Times New Roman"/>
          <w:sz w:val="28"/>
          <w:szCs w:val="28"/>
        </w:rPr>
        <w:t xml:space="preserve"> рабочих дней после принятия положительного решения о предоставлении субсидии, </w:t>
      </w:r>
      <w:r w:rsidR="003730B0">
        <w:rPr>
          <w:rFonts w:ascii="Times New Roman" w:eastAsia="Times New Roman" w:hAnsi="Times New Roman" w:cs="Times New Roman"/>
          <w:sz w:val="28"/>
          <w:szCs w:val="28"/>
        </w:rPr>
        <w:t xml:space="preserve">Администрация </w:t>
      </w:r>
      <w:r w:rsidR="00EB6D38">
        <w:rPr>
          <w:rFonts w:ascii="Times New Roman" w:eastAsia="Times New Roman" w:hAnsi="Times New Roman" w:cs="Times New Roman"/>
          <w:sz w:val="28"/>
          <w:szCs w:val="28"/>
        </w:rPr>
        <w:t>формирует проекты с</w:t>
      </w:r>
      <w:r w:rsidR="003730B0" w:rsidRPr="003730B0">
        <w:rPr>
          <w:rFonts w:ascii="Times New Roman" w:eastAsia="Times New Roman" w:hAnsi="Times New Roman" w:cs="Times New Roman"/>
          <w:sz w:val="28"/>
          <w:szCs w:val="28"/>
        </w:rPr>
        <w:t>оглашений в форме электронных документов в системе «Электронный бюджет» и</w:t>
      </w:r>
      <w:r w:rsidR="00EB6D38">
        <w:rPr>
          <w:rFonts w:ascii="Times New Roman" w:eastAsia="Times New Roman" w:hAnsi="Times New Roman" w:cs="Times New Roman"/>
          <w:sz w:val="28"/>
          <w:szCs w:val="28"/>
        </w:rPr>
        <w:t xml:space="preserve"> направляет победителям отбора</w:t>
      </w:r>
      <w:r w:rsidR="003730B0" w:rsidRPr="003730B0">
        <w:rPr>
          <w:rFonts w:ascii="Times New Roman" w:eastAsia="Times New Roman" w:hAnsi="Times New Roman" w:cs="Times New Roman"/>
          <w:sz w:val="28"/>
          <w:szCs w:val="28"/>
        </w:rPr>
        <w:t xml:space="preserve"> уведомления о размещении</w:t>
      </w:r>
      <w:r w:rsidR="00EB6D38">
        <w:rPr>
          <w:rFonts w:ascii="Times New Roman" w:eastAsia="Times New Roman" w:hAnsi="Times New Roman" w:cs="Times New Roman"/>
          <w:sz w:val="28"/>
          <w:szCs w:val="28"/>
        </w:rPr>
        <w:t xml:space="preserve"> проекта с</w:t>
      </w:r>
      <w:r w:rsidR="003730B0" w:rsidRPr="003730B0">
        <w:rPr>
          <w:rFonts w:ascii="Times New Roman" w:eastAsia="Times New Roman" w:hAnsi="Times New Roman" w:cs="Times New Roman"/>
          <w:sz w:val="28"/>
          <w:szCs w:val="28"/>
        </w:rPr>
        <w:t>оглашения в системе «Электронный бюджет» на адреса электронной почты, указанные в заявках.</w:t>
      </w:r>
      <w:r w:rsidR="003730B0">
        <w:rPr>
          <w:rFonts w:ascii="Times New Roman" w:eastAsia="Times New Roman" w:hAnsi="Times New Roman" w:cs="Times New Roman"/>
          <w:sz w:val="28"/>
          <w:szCs w:val="28"/>
        </w:rPr>
        <w:t xml:space="preserve"> </w:t>
      </w:r>
    </w:p>
    <w:p w:rsidR="004356E5" w:rsidRDefault="00B24B8A" w:rsidP="004356E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002E73F1">
        <w:rPr>
          <w:rFonts w:ascii="Times New Roman" w:eastAsia="Times New Roman" w:hAnsi="Times New Roman" w:cs="Times New Roman"/>
          <w:sz w:val="28"/>
          <w:szCs w:val="28"/>
        </w:rPr>
        <w:t xml:space="preserve">. Соглашение </w:t>
      </w:r>
      <w:r w:rsidR="004F6B45">
        <w:rPr>
          <w:rFonts w:ascii="Times New Roman" w:eastAsia="Times New Roman" w:hAnsi="Times New Roman" w:cs="Times New Roman"/>
          <w:sz w:val="28"/>
          <w:szCs w:val="28"/>
        </w:rPr>
        <w:t xml:space="preserve">и </w:t>
      </w:r>
      <w:r w:rsidR="004F6B45" w:rsidRPr="004F6B45">
        <w:rPr>
          <w:rFonts w:ascii="Times New Roman" w:eastAsia="Times New Roman" w:hAnsi="Times New Roman" w:cs="Times New Roman"/>
          <w:sz w:val="28"/>
          <w:szCs w:val="28"/>
        </w:rPr>
        <w:t xml:space="preserve">дополнительное соглашение к Соглашению </w:t>
      </w:r>
      <w:r w:rsidR="002E73F1">
        <w:rPr>
          <w:rFonts w:ascii="Times New Roman" w:eastAsia="Times New Roman" w:hAnsi="Times New Roman" w:cs="Times New Roman"/>
          <w:sz w:val="28"/>
          <w:szCs w:val="28"/>
        </w:rPr>
        <w:t>составляются</w:t>
      </w:r>
      <w:r w:rsidR="00C856F8">
        <w:rPr>
          <w:rFonts w:ascii="Times New Roman" w:eastAsia="Times New Roman" w:hAnsi="Times New Roman" w:cs="Times New Roman"/>
          <w:sz w:val="28"/>
          <w:szCs w:val="28"/>
        </w:rPr>
        <w:t xml:space="preserve"> </w:t>
      </w:r>
      <w:r w:rsidR="004356E5" w:rsidRPr="004356E5">
        <w:rPr>
          <w:rFonts w:ascii="Times New Roman" w:eastAsia="Times New Roman" w:hAnsi="Times New Roman" w:cs="Times New Roman"/>
          <w:sz w:val="28"/>
          <w:szCs w:val="28"/>
        </w:rPr>
        <w:t>в соответствии с типовой формо</w:t>
      </w:r>
      <w:r w:rsidR="00C856F8">
        <w:rPr>
          <w:rFonts w:ascii="Times New Roman" w:eastAsia="Times New Roman" w:hAnsi="Times New Roman" w:cs="Times New Roman"/>
          <w:sz w:val="28"/>
          <w:szCs w:val="28"/>
        </w:rPr>
        <w:t>й</w:t>
      </w:r>
      <w:r w:rsidR="004356E5" w:rsidRPr="004356E5">
        <w:rPr>
          <w:rFonts w:ascii="Times New Roman" w:eastAsia="Times New Roman" w:hAnsi="Times New Roman" w:cs="Times New Roman"/>
          <w:sz w:val="28"/>
          <w:szCs w:val="28"/>
        </w:rPr>
        <w:t>, утвержденной распоряжением Финансово-казначейского управления Администрации Одинцовского городского округа Московской области.</w:t>
      </w:r>
    </w:p>
    <w:p w:rsidR="00E01D23" w:rsidRDefault="00B24B8A" w:rsidP="004356E5">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38</w:t>
      </w:r>
      <w:r w:rsidR="00E01D23" w:rsidRPr="00E01D23">
        <w:rPr>
          <w:rFonts w:ascii="Times New Roman" w:eastAsia="Calibri" w:hAnsi="Times New Roman" w:cs="Times New Roman"/>
          <w:sz w:val="28"/>
          <w:szCs w:val="28"/>
          <w:lang w:eastAsia="en-US"/>
        </w:rPr>
        <w:t xml:space="preserve">. </w:t>
      </w:r>
      <w:r w:rsidR="00023086">
        <w:rPr>
          <w:rFonts w:ascii="Times New Roman" w:eastAsia="Calibri" w:hAnsi="Times New Roman" w:cs="Times New Roman"/>
          <w:sz w:val="28"/>
          <w:szCs w:val="28"/>
          <w:lang w:eastAsia="en-US"/>
        </w:rPr>
        <w:t>Победители отбора в течение 5</w:t>
      </w:r>
      <w:r w:rsidR="00E01D23" w:rsidRPr="00E01D23">
        <w:rPr>
          <w:rFonts w:ascii="Times New Roman" w:eastAsia="Calibri" w:hAnsi="Times New Roman" w:cs="Times New Roman"/>
          <w:sz w:val="28"/>
          <w:szCs w:val="28"/>
          <w:lang w:eastAsia="en-US"/>
        </w:rPr>
        <w:t xml:space="preserve"> </w:t>
      </w:r>
      <w:r w:rsidR="00A57087">
        <w:rPr>
          <w:rFonts w:ascii="Times New Roman" w:eastAsia="Calibri" w:hAnsi="Times New Roman" w:cs="Times New Roman"/>
          <w:sz w:val="28"/>
          <w:szCs w:val="28"/>
          <w:lang w:eastAsia="en-US"/>
        </w:rPr>
        <w:t xml:space="preserve">(Пяти) </w:t>
      </w:r>
      <w:r w:rsidR="00E01D23" w:rsidRPr="00E01D23">
        <w:rPr>
          <w:rFonts w:ascii="Times New Roman" w:eastAsia="Calibri" w:hAnsi="Times New Roman" w:cs="Times New Roman"/>
          <w:sz w:val="28"/>
          <w:szCs w:val="28"/>
          <w:lang w:eastAsia="en-US"/>
        </w:rPr>
        <w:t>рабочих дней с даты отправления уведомлений рассм</w:t>
      </w:r>
      <w:r w:rsidR="00EB6D38">
        <w:rPr>
          <w:rFonts w:ascii="Times New Roman" w:eastAsia="Calibri" w:hAnsi="Times New Roman" w:cs="Times New Roman"/>
          <w:sz w:val="28"/>
          <w:szCs w:val="28"/>
          <w:lang w:eastAsia="en-US"/>
        </w:rPr>
        <w:t>атривают и подписывают проекты с</w:t>
      </w:r>
      <w:r w:rsidR="00E01D23" w:rsidRPr="00E01D23">
        <w:rPr>
          <w:rFonts w:ascii="Times New Roman" w:eastAsia="Calibri" w:hAnsi="Times New Roman" w:cs="Times New Roman"/>
          <w:sz w:val="28"/>
          <w:szCs w:val="28"/>
          <w:lang w:eastAsia="en-US"/>
        </w:rPr>
        <w:t>оглашений в системе «Электронный бюджет» усиленной квалифицированной электронной подписью лица, имеющего право действов</w:t>
      </w:r>
      <w:r w:rsidR="00023086">
        <w:rPr>
          <w:rFonts w:ascii="Times New Roman" w:eastAsia="Calibri" w:hAnsi="Times New Roman" w:cs="Times New Roman"/>
          <w:sz w:val="28"/>
          <w:szCs w:val="28"/>
          <w:lang w:eastAsia="en-US"/>
        </w:rPr>
        <w:t>ать от имени победителя отбора</w:t>
      </w:r>
      <w:r w:rsidR="00E01D23" w:rsidRPr="00E01D23">
        <w:rPr>
          <w:rFonts w:ascii="Times New Roman" w:eastAsia="Calibri" w:hAnsi="Times New Roman" w:cs="Times New Roman"/>
          <w:sz w:val="28"/>
          <w:szCs w:val="28"/>
          <w:lang w:eastAsia="en-US"/>
        </w:rPr>
        <w:t>.</w:t>
      </w:r>
    </w:p>
    <w:p w:rsidR="00BC7CD8" w:rsidRDefault="00B24B8A" w:rsidP="00023086">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39</w:t>
      </w:r>
      <w:r w:rsidR="00023086">
        <w:rPr>
          <w:rFonts w:ascii="Times New Roman" w:eastAsia="Calibri" w:hAnsi="Times New Roman" w:cs="Times New Roman"/>
          <w:sz w:val="28"/>
          <w:szCs w:val="28"/>
          <w:lang w:eastAsia="en-US"/>
        </w:rPr>
        <w:t xml:space="preserve">. </w:t>
      </w:r>
      <w:r w:rsidR="00023086" w:rsidRPr="00023086">
        <w:rPr>
          <w:rFonts w:ascii="Times New Roman" w:eastAsia="Calibri" w:hAnsi="Times New Roman" w:cs="Times New Roman"/>
          <w:sz w:val="28"/>
          <w:szCs w:val="28"/>
          <w:lang w:eastAsia="en-US"/>
        </w:rPr>
        <w:t xml:space="preserve">В случае </w:t>
      </w:r>
      <w:proofErr w:type="spellStart"/>
      <w:r w:rsidR="00023086" w:rsidRPr="00023086">
        <w:rPr>
          <w:rFonts w:ascii="Times New Roman" w:eastAsia="Calibri" w:hAnsi="Times New Roman" w:cs="Times New Roman"/>
          <w:sz w:val="28"/>
          <w:szCs w:val="28"/>
          <w:lang w:eastAsia="en-US"/>
        </w:rPr>
        <w:t>н</w:t>
      </w:r>
      <w:r w:rsidR="00023086">
        <w:rPr>
          <w:rFonts w:ascii="Times New Roman" w:eastAsia="Calibri" w:hAnsi="Times New Roman" w:cs="Times New Roman"/>
          <w:sz w:val="28"/>
          <w:szCs w:val="28"/>
          <w:lang w:eastAsia="en-US"/>
        </w:rPr>
        <w:t>еподписания</w:t>
      </w:r>
      <w:proofErr w:type="spellEnd"/>
      <w:r w:rsidR="00023086">
        <w:rPr>
          <w:rFonts w:ascii="Times New Roman" w:eastAsia="Calibri" w:hAnsi="Times New Roman" w:cs="Times New Roman"/>
          <w:sz w:val="28"/>
          <w:szCs w:val="28"/>
          <w:lang w:eastAsia="en-US"/>
        </w:rPr>
        <w:t xml:space="preserve"> победителем отбора</w:t>
      </w:r>
      <w:r w:rsidR="00EB6D38">
        <w:rPr>
          <w:rFonts w:ascii="Times New Roman" w:eastAsia="Calibri" w:hAnsi="Times New Roman" w:cs="Times New Roman"/>
          <w:sz w:val="28"/>
          <w:szCs w:val="28"/>
          <w:lang w:eastAsia="en-US"/>
        </w:rPr>
        <w:t xml:space="preserve"> с</w:t>
      </w:r>
      <w:r w:rsidR="00023086" w:rsidRPr="00023086">
        <w:rPr>
          <w:rFonts w:ascii="Times New Roman" w:eastAsia="Calibri" w:hAnsi="Times New Roman" w:cs="Times New Roman"/>
          <w:sz w:val="28"/>
          <w:szCs w:val="28"/>
          <w:lang w:eastAsia="en-US"/>
        </w:rPr>
        <w:t xml:space="preserve">оглашения в системе «Электронный бюджет» в срок, установленный </w:t>
      </w:r>
      <w:r w:rsidR="00A57087">
        <w:rPr>
          <w:rFonts w:ascii="Times New Roman" w:eastAsia="Calibri" w:hAnsi="Times New Roman" w:cs="Times New Roman"/>
          <w:sz w:val="28"/>
          <w:szCs w:val="28"/>
          <w:lang w:eastAsia="en-US"/>
        </w:rPr>
        <w:t>пунктом 38</w:t>
      </w:r>
      <w:r w:rsidR="00023086">
        <w:rPr>
          <w:rFonts w:ascii="Times New Roman" w:eastAsia="Calibri" w:hAnsi="Times New Roman" w:cs="Times New Roman"/>
          <w:sz w:val="28"/>
          <w:szCs w:val="28"/>
          <w:lang w:eastAsia="en-US"/>
        </w:rPr>
        <w:t xml:space="preserve"> Порядка</w:t>
      </w:r>
      <w:r w:rsidR="00023086" w:rsidRPr="00023086">
        <w:rPr>
          <w:rFonts w:ascii="Times New Roman" w:eastAsia="Calibri" w:hAnsi="Times New Roman" w:cs="Times New Roman"/>
          <w:sz w:val="28"/>
          <w:szCs w:val="28"/>
          <w:lang w:eastAsia="en-US"/>
        </w:rPr>
        <w:t>, победите</w:t>
      </w:r>
      <w:r w:rsidR="00023086">
        <w:rPr>
          <w:rFonts w:ascii="Times New Roman" w:eastAsia="Calibri" w:hAnsi="Times New Roman" w:cs="Times New Roman"/>
          <w:sz w:val="28"/>
          <w:szCs w:val="28"/>
          <w:lang w:eastAsia="en-US"/>
        </w:rPr>
        <w:t>ль отбора</w:t>
      </w:r>
      <w:r w:rsidR="00023086" w:rsidRPr="00023086">
        <w:rPr>
          <w:rFonts w:ascii="Times New Roman" w:eastAsia="Calibri" w:hAnsi="Times New Roman" w:cs="Times New Roman"/>
          <w:sz w:val="28"/>
          <w:szCs w:val="28"/>
          <w:lang w:eastAsia="en-US"/>
        </w:rPr>
        <w:t xml:space="preserve"> признае</w:t>
      </w:r>
      <w:r w:rsidR="00EB6D38">
        <w:rPr>
          <w:rFonts w:ascii="Times New Roman" w:eastAsia="Calibri" w:hAnsi="Times New Roman" w:cs="Times New Roman"/>
          <w:sz w:val="28"/>
          <w:szCs w:val="28"/>
          <w:lang w:eastAsia="en-US"/>
        </w:rPr>
        <w:t>тся уклонившимся от заключения соглашения и с</w:t>
      </w:r>
      <w:r w:rsidR="00023086" w:rsidRPr="00023086">
        <w:rPr>
          <w:rFonts w:ascii="Times New Roman" w:eastAsia="Calibri" w:hAnsi="Times New Roman" w:cs="Times New Roman"/>
          <w:sz w:val="28"/>
          <w:szCs w:val="28"/>
          <w:lang w:eastAsia="en-US"/>
        </w:rPr>
        <w:t>убсидия не предоставл</w:t>
      </w:r>
      <w:r w:rsidR="00BC7CD8">
        <w:rPr>
          <w:rFonts w:ascii="Times New Roman" w:eastAsia="Calibri" w:hAnsi="Times New Roman" w:cs="Times New Roman"/>
          <w:sz w:val="28"/>
          <w:szCs w:val="28"/>
          <w:lang w:eastAsia="en-US"/>
        </w:rPr>
        <w:t>яется.</w:t>
      </w:r>
    </w:p>
    <w:p w:rsidR="00023086" w:rsidRPr="00023086" w:rsidRDefault="00023086" w:rsidP="00023086">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BC7CD8" w:rsidRPr="00BC7CD8">
        <w:rPr>
          <w:rFonts w:ascii="Times New Roman" w:eastAsia="Calibri" w:hAnsi="Times New Roman" w:cs="Times New Roman"/>
          <w:sz w:val="28"/>
          <w:szCs w:val="28"/>
          <w:lang w:eastAsia="en-US"/>
        </w:rPr>
        <w:t>Уве</w:t>
      </w:r>
      <w:r w:rsidR="00BC7CD8">
        <w:rPr>
          <w:rFonts w:ascii="Times New Roman" w:eastAsia="Calibri" w:hAnsi="Times New Roman" w:cs="Times New Roman"/>
          <w:sz w:val="28"/>
          <w:szCs w:val="28"/>
          <w:lang w:eastAsia="en-US"/>
        </w:rPr>
        <w:t>домление</w:t>
      </w:r>
      <w:r w:rsidR="003A2015">
        <w:rPr>
          <w:rFonts w:ascii="Times New Roman" w:eastAsia="Calibri" w:hAnsi="Times New Roman" w:cs="Times New Roman"/>
          <w:sz w:val="28"/>
          <w:szCs w:val="28"/>
          <w:lang w:eastAsia="en-US"/>
        </w:rPr>
        <w:t xml:space="preserve"> о признании победителя отбора</w:t>
      </w:r>
      <w:r w:rsidR="00BC7CD8" w:rsidRPr="00BC7CD8">
        <w:rPr>
          <w:rFonts w:ascii="Times New Roman" w:eastAsia="Calibri" w:hAnsi="Times New Roman" w:cs="Times New Roman"/>
          <w:sz w:val="28"/>
          <w:szCs w:val="28"/>
          <w:lang w:eastAsia="en-US"/>
        </w:rPr>
        <w:t xml:space="preserve"> уклонившимся от заключения Соглашения направляется на адрес электронной п</w:t>
      </w:r>
      <w:r w:rsidR="00BC7CD8">
        <w:rPr>
          <w:rFonts w:ascii="Times New Roman" w:eastAsia="Calibri" w:hAnsi="Times New Roman" w:cs="Times New Roman"/>
          <w:sz w:val="28"/>
          <w:szCs w:val="28"/>
          <w:lang w:eastAsia="en-US"/>
        </w:rPr>
        <w:t>очты, указанной в заявке,</w:t>
      </w:r>
      <w:r w:rsidR="00BC7CD8" w:rsidRPr="00BC7CD8">
        <w:rPr>
          <w:rFonts w:ascii="Times New Roman" w:eastAsia="Calibri" w:hAnsi="Times New Roman" w:cs="Times New Roman"/>
          <w:sz w:val="28"/>
          <w:szCs w:val="28"/>
          <w:lang w:eastAsia="en-US"/>
        </w:rPr>
        <w:t xml:space="preserve"> в срок не позднее </w:t>
      </w:r>
      <w:r w:rsidR="00A57087">
        <w:rPr>
          <w:rFonts w:ascii="Times New Roman" w:eastAsia="Calibri" w:hAnsi="Times New Roman" w:cs="Times New Roman"/>
          <w:sz w:val="28"/>
          <w:szCs w:val="28"/>
          <w:lang w:eastAsia="en-US"/>
        </w:rPr>
        <w:t>1 (О</w:t>
      </w:r>
      <w:r w:rsidR="00BC7CD8" w:rsidRPr="00BC7CD8">
        <w:rPr>
          <w:rFonts w:ascii="Times New Roman" w:eastAsia="Calibri" w:hAnsi="Times New Roman" w:cs="Times New Roman"/>
          <w:sz w:val="28"/>
          <w:szCs w:val="28"/>
          <w:lang w:eastAsia="en-US"/>
        </w:rPr>
        <w:t>дного</w:t>
      </w:r>
      <w:r w:rsidR="00A57087">
        <w:rPr>
          <w:rFonts w:ascii="Times New Roman" w:eastAsia="Calibri" w:hAnsi="Times New Roman" w:cs="Times New Roman"/>
          <w:sz w:val="28"/>
          <w:szCs w:val="28"/>
          <w:lang w:eastAsia="en-US"/>
        </w:rPr>
        <w:t>)</w:t>
      </w:r>
      <w:r w:rsidR="00BC7CD8" w:rsidRPr="00BC7CD8">
        <w:rPr>
          <w:rFonts w:ascii="Times New Roman" w:eastAsia="Calibri" w:hAnsi="Times New Roman" w:cs="Times New Roman"/>
          <w:sz w:val="28"/>
          <w:szCs w:val="28"/>
          <w:lang w:eastAsia="en-US"/>
        </w:rPr>
        <w:t xml:space="preserve"> рабочего дня после истечения срока подписания Со</w:t>
      </w:r>
      <w:r w:rsidR="00A57087">
        <w:rPr>
          <w:rFonts w:ascii="Times New Roman" w:eastAsia="Calibri" w:hAnsi="Times New Roman" w:cs="Times New Roman"/>
          <w:sz w:val="28"/>
          <w:szCs w:val="28"/>
          <w:lang w:eastAsia="en-US"/>
        </w:rPr>
        <w:t>глашения, указанного в пункте 38</w:t>
      </w:r>
      <w:r w:rsidR="00BC7CD8" w:rsidRPr="00BC7CD8">
        <w:rPr>
          <w:rFonts w:ascii="Times New Roman" w:eastAsia="Calibri" w:hAnsi="Times New Roman" w:cs="Times New Roman"/>
          <w:sz w:val="28"/>
          <w:szCs w:val="28"/>
          <w:lang w:eastAsia="en-US"/>
        </w:rPr>
        <w:t xml:space="preserve"> Порядка.</w:t>
      </w:r>
    </w:p>
    <w:p w:rsidR="00023086" w:rsidRPr="00E01D23" w:rsidRDefault="00B24B8A" w:rsidP="00023086">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40</w:t>
      </w:r>
      <w:r w:rsidR="00023086">
        <w:rPr>
          <w:rFonts w:ascii="Times New Roman" w:eastAsia="Calibri" w:hAnsi="Times New Roman" w:cs="Times New Roman"/>
          <w:sz w:val="28"/>
          <w:szCs w:val="28"/>
          <w:lang w:eastAsia="en-US"/>
        </w:rPr>
        <w:t xml:space="preserve">. </w:t>
      </w:r>
      <w:r w:rsidR="00023086" w:rsidRPr="00023086">
        <w:rPr>
          <w:rFonts w:ascii="Times New Roman" w:eastAsia="Calibri" w:hAnsi="Times New Roman" w:cs="Times New Roman"/>
          <w:sz w:val="28"/>
          <w:szCs w:val="28"/>
          <w:lang w:eastAsia="en-US"/>
        </w:rPr>
        <w:t>В случае</w:t>
      </w:r>
      <w:r w:rsidR="00023086">
        <w:rPr>
          <w:rFonts w:ascii="Times New Roman" w:eastAsia="Calibri" w:hAnsi="Times New Roman" w:cs="Times New Roman"/>
          <w:sz w:val="28"/>
          <w:szCs w:val="28"/>
          <w:lang w:eastAsia="en-US"/>
        </w:rPr>
        <w:t xml:space="preserve"> подписания победителем отбора</w:t>
      </w:r>
      <w:r w:rsidR="00EB6D38">
        <w:rPr>
          <w:rFonts w:ascii="Times New Roman" w:eastAsia="Calibri" w:hAnsi="Times New Roman" w:cs="Times New Roman"/>
          <w:sz w:val="28"/>
          <w:szCs w:val="28"/>
          <w:lang w:eastAsia="en-US"/>
        </w:rPr>
        <w:t xml:space="preserve"> проекта с</w:t>
      </w:r>
      <w:r w:rsidR="00023086" w:rsidRPr="00023086">
        <w:rPr>
          <w:rFonts w:ascii="Times New Roman" w:eastAsia="Calibri" w:hAnsi="Times New Roman" w:cs="Times New Roman"/>
          <w:sz w:val="28"/>
          <w:szCs w:val="28"/>
          <w:lang w:eastAsia="en-US"/>
        </w:rPr>
        <w:t xml:space="preserve">оглашения в системе «Электронный бюджет» в срок, установленный </w:t>
      </w:r>
      <w:r w:rsidR="00A57087">
        <w:rPr>
          <w:rFonts w:ascii="Times New Roman" w:eastAsia="Calibri" w:hAnsi="Times New Roman" w:cs="Times New Roman"/>
          <w:sz w:val="28"/>
          <w:szCs w:val="28"/>
          <w:lang w:eastAsia="en-US"/>
        </w:rPr>
        <w:t>пунктом 38</w:t>
      </w:r>
      <w:r w:rsidR="003A2015">
        <w:rPr>
          <w:rFonts w:ascii="Times New Roman" w:eastAsia="Calibri" w:hAnsi="Times New Roman" w:cs="Times New Roman"/>
          <w:sz w:val="28"/>
          <w:szCs w:val="28"/>
          <w:lang w:eastAsia="en-US"/>
        </w:rPr>
        <w:t xml:space="preserve"> </w:t>
      </w:r>
      <w:r w:rsidR="00EB6D38">
        <w:rPr>
          <w:rFonts w:ascii="Times New Roman" w:eastAsia="Calibri" w:hAnsi="Times New Roman" w:cs="Times New Roman"/>
          <w:sz w:val="28"/>
          <w:szCs w:val="28"/>
          <w:lang w:eastAsia="en-US"/>
        </w:rPr>
        <w:t>Порядка, с</w:t>
      </w:r>
      <w:r w:rsidR="00023086" w:rsidRPr="00023086">
        <w:rPr>
          <w:rFonts w:ascii="Times New Roman" w:eastAsia="Calibri" w:hAnsi="Times New Roman" w:cs="Times New Roman"/>
          <w:sz w:val="28"/>
          <w:szCs w:val="28"/>
          <w:lang w:eastAsia="en-US"/>
        </w:rPr>
        <w:t>оглашение подписывается усиленной квалифицированной электронной подписью Главы Одинцовского городского округ</w:t>
      </w:r>
      <w:r w:rsidR="00023086">
        <w:rPr>
          <w:rFonts w:ascii="Times New Roman" w:eastAsia="Calibri" w:hAnsi="Times New Roman" w:cs="Times New Roman"/>
          <w:sz w:val="28"/>
          <w:szCs w:val="28"/>
          <w:lang w:eastAsia="en-US"/>
        </w:rPr>
        <w:t>а в течение 7</w:t>
      </w:r>
      <w:r w:rsidR="00023086" w:rsidRPr="00023086">
        <w:rPr>
          <w:rFonts w:ascii="Times New Roman" w:eastAsia="Calibri" w:hAnsi="Times New Roman" w:cs="Times New Roman"/>
          <w:sz w:val="28"/>
          <w:szCs w:val="28"/>
          <w:lang w:eastAsia="en-US"/>
        </w:rPr>
        <w:t xml:space="preserve"> </w:t>
      </w:r>
      <w:r w:rsidR="00A57087">
        <w:rPr>
          <w:rFonts w:ascii="Times New Roman" w:eastAsia="Calibri" w:hAnsi="Times New Roman" w:cs="Times New Roman"/>
          <w:sz w:val="28"/>
          <w:szCs w:val="28"/>
          <w:lang w:eastAsia="en-US"/>
        </w:rPr>
        <w:t xml:space="preserve">(Семи) </w:t>
      </w:r>
      <w:r w:rsidR="00023086" w:rsidRPr="00023086">
        <w:rPr>
          <w:rFonts w:ascii="Times New Roman" w:eastAsia="Calibri" w:hAnsi="Times New Roman" w:cs="Times New Roman"/>
          <w:sz w:val="28"/>
          <w:szCs w:val="28"/>
          <w:lang w:eastAsia="en-US"/>
        </w:rPr>
        <w:t>рабочих дней со дня</w:t>
      </w:r>
      <w:r w:rsidR="00023086">
        <w:rPr>
          <w:rFonts w:ascii="Times New Roman" w:eastAsia="Calibri" w:hAnsi="Times New Roman" w:cs="Times New Roman"/>
          <w:sz w:val="28"/>
          <w:szCs w:val="28"/>
          <w:lang w:eastAsia="en-US"/>
        </w:rPr>
        <w:t xml:space="preserve"> направления победителю отбора</w:t>
      </w:r>
      <w:r w:rsidR="00023086" w:rsidRPr="00023086">
        <w:rPr>
          <w:rFonts w:ascii="Times New Roman" w:eastAsia="Calibri" w:hAnsi="Times New Roman" w:cs="Times New Roman"/>
          <w:sz w:val="28"/>
          <w:szCs w:val="28"/>
          <w:lang w:eastAsia="en-US"/>
        </w:rPr>
        <w:t xml:space="preserve"> ув</w:t>
      </w:r>
      <w:r w:rsidR="00EB6D38">
        <w:rPr>
          <w:rFonts w:ascii="Times New Roman" w:eastAsia="Calibri" w:hAnsi="Times New Roman" w:cs="Times New Roman"/>
          <w:sz w:val="28"/>
          <w:szCs w:val="28"/>
          <w:lang w:eastAsia="en-US"/>
        </w:rPr>
        <w:t>едомления о размещении проекта с</w:t>
      </w:r>
      <w:r w:rsidR="00023086" w:rsidRPr="00023086">
        <w:rPr>
          <w:rFonts w:ascii="Times New Roman" w:eastAsia="Calibri" w:hAnsi="Times New Roman" w:cs="Times New Roman"/>
          <w:sz w:val="28"/>
          <w:szCs w:val="28"/>
          <w:lang w:eastAsia="en-US"/>
        </w:rPr>
        <w:t>оглашения в системе «Электронный бюджет».</w:t>
      </w:r>
    </w:p>
    <w:p w:rsidR="00BC7CD8" w:rsidRPr="00BC7CD8" w:rsidRDefault="00B24B8A" w:rsidP="003A2015">
      <w:pPr>
        <w:shd w:val="clear" w:color="auto" w:fill="FFFFFF"/>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3A2015">
        <w:rPr>
          <w:rFonts w:ascii="Times New Roman" w:eastAsia="Times New Roman" w:hAnsi="Times New Roman" w:cs="Times New Roman"/>
          <w:sz w:val="28"/>
          <w:szCs w:val="28"/>
        </w:rPr>
        <w:t xml:space="preserve">. При реорганизации получателя субсидии </w:t>
      </w:r>
      <w:r w:rsidR="00BC7CD8" w:rsidRPr="00BC7CD8">
        <w:rPr>
          <w:rFonts w:ascii="Times New Roman" w:eastAsia="Times New Roman" w:hAnsi="Times New Roman" w:cs="Times New Roman"/>
          <w:sz w:val="28"/>
          <w:szCs w:val="28"/>
        </w:rPr>
        <w:t>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C7CD8" w:rsidRDefault="00BC7CD8" w:rsidP="00BC7CD8">
      <w:pPr>
        <w:shd w:val="clear" w:color="auto" w:fill="FFFFFF"/>
        <w:spacing w:after="0" w:line="240" w:lineRule="auto"/>
        <w:ind w:firstLine="567"/>
        <w:jc w:val="both"/>
        <w:rPr>
          <w:rFonts w:ascii="Times New Roman" w:eastAsia="Times New Roman" w:hAnsi="Times New Roman" w:cs="Times New Roman"/>
          <w:sz w:val="28"/>
          <w:szCs w:val="28"/>
        </w:rPr>
      </w:pPr>
      <w:r w:rsidRPr="00BC7CD8">
        <w:rPr>
          <w:rFonts w:ascii="Times New Roman" w:eastAsia="Times New Roman" w:hAnsi="Times New Roman" w:cs="Times New Roman"/>
          <w:sz w:val="28"/>
          <w:szCs w:val="28"/>
        </w:rPr>
        <w:t>При ре</w:t>
      </w:r>
      <w:r w:rsidR="003A2015">
        <w:rPr>
          <w:rFonts w:ascii="Times New Roman" w:eastAsia="Times New Roman" w:hAnsi="Times New Roman" w:cs="Times New Roman"/>
          <w:sz w:val="28"/>
          <w:szCs w:val="28"/>
        </w:rPr>
        <w:t xml:space="preserve">организации получателя субсидии </w:t>
      </w:r>
      <w:r w:rsidRPr="00BC7CD8">
        <w:rPr>
          <w:rFonts w:ascii="Times New Roman" w:eastAsia="Times New Roman" w:hAnsi="Times New Roman" w:cs="Times New Roman"/>
          <w:sz w:val="28"/>
          <w:szCs w:val="28"/>
        </w:rPr>
        <w:t>в форме разделения, выделения, а также при ликвидац</w:t>
      </w:r>
      <w:r w:rsidR="003A2015">
        <w:rPr>
          <w:rFonts w:ascii="Times New Roman" w:eastAsia="Times New Roman" w:hAnsi="Times New Roman" w:cs="Times New Roman"/>
          <w:sz w:val="28"/>
          <w:szCs w:val="28"/>
        </w:rPr>
        <w:t xml:space="preserve">ии получателя субсидии, </w:t>
      </w:r>
      <w:r w:rsidRPr="00BC7CD8">
        <w:rPr>
          <w:rFonts w:ascii="Times New Roman" w:eastAsia="Times New Roman" w:hAnsi="Times New Roman" w:cs="Times New Roman"/>
          <w:sz w:val="28"/>
          <w:szCs w:val="28"/>
        </w:rPr>
        <w:t xml:space="preserve">Соглашение </w:t>
      </w:r>
      <w:r w:rsidRPr="00BC7CD8">
        <w:rPr>
          <w:rFonts w:ascii="Times New Roman" w:eastAsia="Times New Roman" w:hAnsi="Times New Roman" w:cs="Times New Roman"/>
          <w:sz w:val="28"/>
          <w:szCs w:val="28"/>
        </w:rPr>
        <w:lastRenderedPageBreak/>
        <w:t xml:space="preserve">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r w:rsidR="00BF5221">
        <w:rPr>
          <w:rFonts w:ascii="Times New Roman" w:eastAsia="Times New Roman" w:hAnsi="Times New Roman" w:cs="Times New Roman"/>
          <w:sz w:val="28"/>
          <w:szCs w:val="28"/>
        </w:rPr>
        <w:t xml:space="preserve">Одинцовского городского </w:t>
      </w:r>
      <w:r w:rsidRPr="00BC7CD8">
        <w:rPr>
          <w:rFonts w:ascii="Times New Roman" w:eastAsia="Times New Roman" w:hAnsi="Times New Roman" w:cs="Times New Roman"/>
          <w:sz w:val="28"/>
          <w:szCs w:val="28"/>
        </w:rPr>
        <w:t>округа</w:t>
      </w:r>
      <w:r w:rsidR="000876C7">
        <w:rPr>
          <w:rFonts w:ascii="Times New Roman" w:eastAsia="Times New Roman" w:hAnsi="Times New Roman" w:cs="Times New Roman"/>
          <w:sz w:val="28"/>
          <w:szCs w:val="28"/>
        </w:rPr>
        <w:t xml:space="preserve"> Московской области</w:t>
      </w:r>
      <w:r w:rsidRPr="00BC7CD8">
        <w:rPr>
          <w:rFonts w:ascii="Times New Roman" w:eastAsia="Times New Roman" w:hAnsi="Times New Roman" w:cs="Times New Roman"/>
          <w:sz w:val="28"/>
          <w:szCs w:val="28"/>
        </w:rPr>
        <w:t>.</w:t>
      </w:r>
    </w:p>
    <w:p w:rsidR="00603AE9" w:rsidRPr="00603AE9" w:rsidRDefault="00B24B8A" w:rsidP="00BC7CD8">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sidR="00603AE9">
        <w:rPr>
          <w:rFonts w:ascii="Times New Roman" w:eastAsia="Times New Roman" w:hAnsi="Times New Roman" w:cs="Times New Roman"/>
          <w:sz w:val="28"/>
          <w:szCs w:val="28"/>
        </w:rPr>
        <w:t>. Основаниями для отказа п</w:t>
      </w:r>
      <w:r w:rsidR="00603AE9" w:rsidRPr="00603AE9">
        <w:rPr>
          <w:rFonts w:ascii="Times New Roman" w:eastAsia="Times New Roman" w:hAnsi="Times New Roman" w:cs="Times New Roman"/>
          <w:sz w:val="28"/>
          <w:szCs w:val="28"/>
        </w:rPr>
        <w:t xml:space="preserve">обедителю </w:t>
      </w:r>
      <w:r w:rsidR="00603AE9">
        <w:rPr>
          <w:rFonts w:ascii="Times New Roman" w:eastAsia="Times New Roman" w:hAnsi="Times New Roman" w:cs="Times New Roman"/>
          <w:sz w:val="28"/>
          <w:szCs w:val="28"/>
        </w:rPr>
        <w:t xml:space="preserve">отбора </w:t>
      </w:r>
      <w:r w:rsidR="00EB6D38">
        <w:rPr>
          <w:rFonts w:ascii="Times New Roman" w:eastAsia="Times New Roman" w:hAnsi="Times New Roman" w:cs="Times New Roman"/>
          <w:sz w:val="28"/>
          <w:szCs w:val="28"/>
        </w:rPr>
        <w:t>в предоставлении с</w:t>
      </w:r>
      <w:r w:rsidR="00603AE9" w:rsidRPr="00603AE9">
        <w:rPr>
          <w:rFonts w:ascii="Times New Roman" w:eastAsia="Times New Roman" w:hAnsi="Times New Roman" w:cs="Times New Roman"/>
          <w:sz w:val="28"/>
          <w:szCs w:val="28"/>
        </w:rPr>
        <w:t>убсидии являются:</w:t>
      </w:r>
    </w:p>
    <w:p w:rsidR="00603AE9" w:rsidRDefault="00603AE9" w:rsidP="00603AE9">
      <w:pPr>
        <w:shd w:val="clear" w:color="auto" w:fill="FFFFFF"/>
        <w:spacing w:after="0" w:line="240" w:lineRule="auto"/>
        <w:ind w:firstLine="567"/>
        <w:jc w:val="both"/>
        <w:rPr>
          <w:rFonts w:ascii="Times New Roman" w:eastAsia="Times New Roman" w:hAnsi="Times New Roman" w:cs="Times New Roman"/>
          <w:sz w:val="28"/>
          <w:szCs w:val="28"/>
        </w:rPr>
      </w:pPr>
      <w:r w:rsidRPr="00603AE9">
        <w:rPr>
          <w:rFonts w:ascii="Times New Roman" w:eastAsia="Times New Roman" w:hAnsi="Times New Roman" w:cs="Times New Roman"/>
          <w:sz w:val="28"/>
          <w:szCs w:val="28"/>
        </w:rPr>
        <w:t>установление факта недостоверности пре</w:t>
      </w:r>
      <w:r>
        <w:rPr>
          <w:rFonts w:ascii="Times New Roman" w:eastAsia="Times New Roman" w:hAnsi="Times New Roman" w:cs="Times New Roman"/>
          <w:sz w:val="28"/>
          <w:szCs w:val="28"/>
        </w:rPr>
        <w:t>дставленной победителем отбора</w:t>
      </w:r>
      <w:r w:rsidRPr="00603AE9">
        <w:rPr>
          <w:rFonts w:ascii="Times New Roman" w:eastAsia="Times New Roman" w:hAnsi="Times New Roman" w:cs="Times New Roman"/>
          <w:sz w:val="28"/>
          <w:szCs w:val="28"/>
        </w:rPr>
        <w:t xml:space="preserve"> информации;</w:t>
      </w:r>
    </w:p>
    <w:p w:rsidR="00603AE9" w:rsidRPr="00603AE9" w:rsidRDefault="00603AE9" w:rsidP="00603AE9">
      <w:pPr>
        <w:shd w:val="clear" w:color="auto" w:fill="FFFFFF"/>
        <w:spacing w:after="0" w:line="240" w:lineRule="auto"/>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неподписание</w:t>
      </w:r>
      <w:proofErr w:type="spellEnd"/>
      <w:r w:rsidRPr="00603AE9">
        <w:rPr>
          <w:rFonts w:ascii="Times New Roman" w:eastAsia="Times New Roman" w:hAnsi="Times New Roman" w:cs="Times New Roman"/>
          <w:sz w:val="28"/>
          <w:szCs w:val="28"/>
        </w:rPr>
        <w:t xml:space="preserve"> победит</w:t>
      </w:r>
      <w:r w:rsidR="00EB6D38">
        <w:rPr>
          <w:rFonts w:ascii="Times New Roman" w:eastAsia="Times New Roman" w:hAnsi="Times New Roman" w:cs="Times New Roman"/>
          <w:sz w:val="28"/>
          <w:szCs w:val="28"/>
        </w:rPr>
        <w:t>елем отбора с</w:t>
      </w:r>
      <w:r>
        <w:rPr>
          <w:rFonts w:ascii="Times New Roman" w:eastAsia="Times New Roman" w:hAnsi="Times New Roman" w:cs="Times New Roman"/>
          <w:sz w:val="28"/>
          <w:szCs w:val="28"/>
        </w:rPr>
        <w:t xml:space="preserve">оглашения в </w:t>
      </w:r>
      <w:r w:rsidR="00BF5221">
        <w:rPr>
          <w:rFonts w:ascii="Times New Roman" w:eastAsia="Times New Roman" w:hAnsi="Times New Roman" w:cs="Times New Roman"/>
          <w:sz w:val="28"/>
          <w:szCs w:val="28"/>
        </w:rPr>
        <w:t xml:space="preserve">срок, </w:t>
      </w:r>
      <w:r>
        <w:rPr>
          <w:rFonts w:ascii="Times New Roman" w:eastAsia="Times New Roman" w:hAnsi="Times New Roman" w:cs="Times New Roman"/>
          <w:sz w:val="28"/>
          <w:szCs w:val="28"/>
        </w:rPr>
        <w:t xml:space="preserve">установленный </w:t>
      </w:r>
      <w:r w:rsidR="00BF5221">
        <w:rPr>
          <w:rFonts w:ascii="Times New Roman" w:eastAsia="Times New Roman" w:hAnsi="Times New Roman" w:cs="Times New Roman"/>
          <w:sz w:val="28"/>
          <w:szCs w:val="28"/>
        </w:rPr>
        <w:t>в пункте 38 настоящего Порядка</w:t>
      </w:r>
      <w:r>
        <w:rPr>
          <w:rFonts w:ascii="Times New Roman" w:eastAsia="Times New Roman" w:hAnsi="Times New Roman" w:cs="Times New Roman"/>
          <w:sz w:val="28"/>
          <w:szCs w:val="28"/>
        </w:rPr>
        <w:t>.</w:t>
      </w:r>
    </w:p>
    <w:p w:rsidR="004356E5" w:rsidRDefault="00B24B8A" w:rsidP="00C856F8">
      <w:pPr>
        <w:tabs>
          <w:tab w:val="left" w:pos="902"/>
        </w:tabs>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43</w:t>
      </w:r>
      <w:r w:rsidR="004356E5" w:rsidRPr="004356E5">
        <w:rPr>
          <w:rFonts w:ascii="Times New Roman" w:eastAsia="Calibri" w:hAnsi="Times New Roman" w:cs="Times New Roman"/>
          <w:sz w:val="28"/>
          <w:szCs w:val="28"/>
          <w:lang w:eastAsia="en-US"/>
        </w:rPr>
        <w:t xml:space="preserve">. Перечисление </w:t>
      </w:r>
      <w:r w:rsidR="00BF5221">
        <w:rPr>
          <w:rFonts w:ascii="Times New Roman" w:eastAsia="Calibri" w:hAnsi="Times New Roman" w:cs="Times New Roman"/>
          <w:sz w:val="28"/>
          <w:szCs w:val="28"/>
          <w:lang w:eastAsia="en-US"/>
        </w:rPr>
        <w:t>субсидии осуществляется Г</w:t>
      </w:r>
      <w:r w:rsidR="004356E5" w:rsidRPr="004356E5">
        <w:rPr>
          <w:rFonts w:ascii="Times New Roman" w:eastAsia="Calibri" w:hAnsi="Times New Roman" w:cs="Times New Roman"/>
          <w:sz w:val="28"/>
          <w:szCs w:val="28"/>
          <w:lang w:eastAsia="en-US"/>
        </w:rPr>
        <w:t xml:space="preserve">лавным распорядителем </w:t>
      </w:r>
      <w:r w:rsidR="00BF5221">
        <w:rPr>
          <w:rFonts w:ascii="Times New Roman" w:eastAsia="Calibri" w:hAnsi="Times New Roman" w:cs="Times New Roman"/>
          <w:sz w:val="28"/>
          <w:szCs w:val="28"/>
          <w:lang w:eastAsia="en-US"/>
        </w:rPr>
        <w:t xml:space="preserve">бюджетных средств </w:t>
      </w:r>
      <w:r w:rsidR="004356E5" w:rsidRPr="004356E5">
        <w:rPr>
          <w:rFonts w:ascii="Times New Roman" w:eastAsia="Calibri" w:hAnsi="Times New Roman" w:cs="Times New Roman"/>
          <w:sz w:val="28"/>
          <w:szCs w:val="28"/>
          <w:lang w:eastAsia="en-US"/>
        </w:rPr>
        <w:t>на расчет</w:t>
      </w:r>
      <w:r w:rsidR="00C856F8">
        <w:rPr>
          <w:rFonts w:ascii="Times New Roman" w:eastAsia="Calibri" w:hAnsi="Times New Roman" w:cs="Times New Roman"/>
          <w:sz w:val="28"/>
          <w:szCs w:val="28"/>
          <w:lang w:eastAsia="en-US"/>
        </w:rPr>
        <w:t xml:space="preserve">ный счет получателя субсидии </w:t>
      </w:r>
      <w:r w:rsidR="00BF5221">
        <w:rPr>
          <w:rFonts w:ascii="Times New Roman" w:eastAsia="Calibri" w:hAnsi="Times New Roman" w:cs="Times New Roman"/>
          <w:sz w:val="28"/>
          <w:szCs w:val="28"/>
          <w:lang w:eastAsia="en-US"/>
        </w:rPr>
        <w:t>не позднее 10 (Десятого)</w:t>
      </w:r>
      <w:r w:rsidR="004356E5" w:rsidRPr="004356E5">
        <w:rPr>
          <w:rFonts w:ascii="Times New Roman" w:eastAsia="Calibri" w:hAnsi="Times New Roman" w:cs="Times New Roman"/>
          <w:sz w:val="28"/>
          <w:szCs w:val="28"/>
          <w:lang w:eastAsia="en-US"/>
        </w:rPr>
        <w:t xml:space="preserve"> рабочего дня, следующег</w:t>
      </w:r>
      <w:r w:rsidR="00C856F8">
        <w:rPr>
          <w:rFonts w:ascii="Times New Roman" w:eastAsia="Calibri" w:hAnsi="Times New Roman" w:cs="Times New Roman"/>
          <w:sz w:val="28"/>
          <w:szCs w:val="28"/>
          <w:lang w:eastAsia="en-US"/>
        </w:rPr>
        <w:t>о за днем заключения соглашения.</w:t>
      </w:r>
    </w:p>
    <w:p w:rsidR="000E547D" w:rsidRPr="000E547D" w:rsidRDefault="00B24B8A" w:rsidP="000E547D">
      <w:pPr>
        <w:tabs>
          <w:tab w:val="left" w:pos="902"/>
        </w:tabs>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44</w:t>
      </w:r>
      <w:r w:rsidR="00603AE9">
        <w:rPr>
          <w:rFonts w:ascii="Times New Roman" w:eastAsia="Calibri" w:hAnsi="Times New Roman" w:cs="Times New Roman"/>
          <w:sz w:val="28"/>
          <w:szCs w:val="28"/>
          <w:lang w:eastAsia="en-US"/>
        </w:rPr>
        <w:t xml:space="preserve">. </w:t>
      </w:r>
      <w:r w:rsidR="00603AE9" w:rsidRPr="00603AE9">
        <w:rPr>
          <w:rFonts w:ascii="Times New Roman" w:eastAsia="Calibri" w:hAnsi="Times New Roman" w:cs="Times New Roman"/>
          <w:sz w:val="28"/>
          <w:szCs w:val="28"/>
          <w:lang w:eastAsia="en-US"/>
        </w:rPr>
        <w:t>Полученные из бюджета Одинцовского городского округа Московской области денежные средства используются в срок до 1 ноября соответствующего финансового года.</w:t>
      </w:r>
      <w:bookmarkStart w:id="3" w:name="P130"/>
      <w:bookmarkEnd w:id="3"/>
    </w:p>
    <w:p w:rsidR="007C420C" w:rsidRPr="00540518" w:rsidRDefault="00540518" w:rsidP="00220515">
      <w:pPr>
        <w:pStyle w:val="ConsPlusTitle"/>
        <w:spacing w:before="120" w:after="120"/>
        <w:jc w:val="center"/>
        <w:outlineLvl w:val="1"/>
        <w:rPr>
          <w:rFonts w:ascii="Times New Roman" w:hAnsi="Times New Roman" w:cs="Times New Roman"/>
          <w:b w:val="0"/>
          <w:sz w:val="28"/>
          <w:szCs w:val="28"/>
        </w:rPr>
      </w:pPr>
      <w:r w:rsidRPr="00540518">
        <w:rPr>
          <w:rFonts w:ascii="Times New Roman" w:hAnsi="Times New Roman" w:cs="Times New Roman"/>
          <w:b w:val="0"/>
          <w:sz w:val="28"/>
          <w:szCs w:val="28"/>
          <w:lang w:val="en-US"/>
        </w:rPr>
        <w:t>V</w:t>
      </w:r>
      <w:r w:rsidR="00C22927" w:rsidRPr="00540518">
        <w:rPr>
          <w:rFonts w:ascii="Times New Roman" w:hAnsi="Times New Roman" w:cs="Times New Roman"/>
          <w:b w:val="0"/>
          <w:sz w:val="28"/>
          <w:szCs w:val="28"/>
        </w:rPr>
        <w:t xml:space="preserve">. </w:t>
      </w:r>
      <w:r w:rsidR="00C22927" w:rsidRPr="003653C8">
        <w:rPr>
          <w:rFonts w:ascii="Times New Roman" w:hAnsi="Times New Roman" w:cs="Times New Roman"/>
          <w:b w:val="0"/>
          <w:sz w:val="28"/>
          <w:szCs w:val="28"/>
        </w:rPr>
        <w:t>Требования к отчетности и контроль за использованием</w:t>
      </w:r>
      <w:r w:rsidR="00220515">
        <w:rPr>
          <w:rFonts w:ascii="Times New Roman" w:hAnsi="Times New Roman" w:cs="Times New Roman"/>
          <w:b w:val="0"/>
          <w:sz w:val="28"/>
          <w:szCs w:val="28"/>
        </w:rPr>
        <w:t xml:space="preserve"> </w:t>
      </w:r>
      <w:r w:rsidR="00C22927" w:rsidRPr="003653C8">
        <w:rPr>
          <w:rFonts w:ascii="Times New Roman" w:hAnsi="Times New Roman" w:cs="Times New Roman"/>
          <w:b w:val="0"/>
          <w:sz w:val="28"/>
          <w:szCs w:val="28"/>
        </w:rPr>
        <w:t>субсидий</w:t>
      </w:r>
    </w:p>
    <w:p w:rsidR="003E469A" w:rsidRDefault="00B24B8A" w:rsidP="007C42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45</w:t>
      </w:r>
      <w:r w:rsidR="00EB6D38">
        <w:rPr>
          <w:rFonts w:ascii="Times New Roman" w:hAnsi="Times New Roman" w:cs="Times New Roman"/>
          <w:sz w:val="28"/>
          <w:szCs w:val="28"/>
        </w:rPr>
        <w:t>. Получатели с</w:t>
      </w:r>
      <w:r w:rsidR="007C420C" w:rsidRPr="007C420C">
        <w:rPr>
          <w:rFonts w:ascii="Times New Roman" w:hAnsi="Times New Roman" w:cs="Times New Roman"/>
          <w:sz w:val="28"/>
          <w:szCs w:val="28"/>
        </w:rPr>
        <w:t xml:space="preserve">убсидии представляют в Администрацию отчет </w:t>
      </w:r>
      <w:r w:rsidR="00BF5221">
        <w:rPr>
          <w:rFonts w:ascii="Times New Roman" w:hAnsi="Times New Roman" w:cs="Times New Roman"/>
          <w:sz w:val="28"/>
          <w:szCs w:val="28"/>
        </w:rPr>
        <w:t>о достижении значений результатов</w:t>
      </w:r>
      <w:r w:rsidR="007C420C" w:rsidRPr="007C420C">
        <w:rPr>
          <w:rFonts w:ascii="Times New Roman" w:hAnsi="Times New Roman" w:cs="Times New Roman"/>
          <w:sz w:val="28"/>
          <w:szCs w:val="28"/>
        </w:rPr>
        <w:t xml:space="preserve"> предоставления су</w:t>
      </w:r>
      <w:r w:rsidR="00EB6D38">
        <w:rPr>
          <w:rFonts w:ascii="Times New Roman" w:hAnsi="Times New Roman" w:cs="Times New Roman"/>
          <w:sz w:val="28"/>
          <w:szCs w:val="28"/>
        </w:rPr>
        <w:t>бсидии по форме</w:t>
      </w:r>
      <w:r w:rsidR="00973294">
        <w:rPr>
          <w:rFonts w:ascii="Times New Roman" w:hAnsi="Times New Roman" w:cs="Times New Roman"/>
          <w:sz w:val="28"/>
          <w:szCs w:val="28"/>
        </w:rPr>
        <w:t xml:space="preserve"> и в срок, установленные</w:t>
      </w:r>
      <w:r w:rsidR="00EB6D38">
        <w:rPr>
          <w:rFonts w:ascii="Times New Roman" w:hAnsi="Times New Roman" w:cs="Times New Roman"/>
          <w:sz w:val="28"/>
          <w:szCs w:val="28"/>
        </w:rPr>
        <w:t xml:space="preserve"> с</w:t>
      </w:r>
      <w:r w:rsidR="007C420C" w:rsidRPr="007C420C">
        <w:rPr>
          <w:rFonts w:ascii="Times New Roman" w:hAnsi="Times New Roman" w:cs="Times New Roman"/>
          <w:sz w:val="28"/>
          <w:szCs w:val="28"/>
        </w:rPr>
        <w:t>оглашением, в электронном виде посредством личного кабинета в системе «Эле</w:t>
      </w:r>
      <w:r w:rsidR="006A44F6">
        <w:rPr>
          <w:rFonts w:ascii="Times New Roman" w:hAnsi="Times New Roman" w:cs="Times New Roman"/>
          <w:sz w:val="28"/>
          <w:szCs w:val="28"/>
        </w:rPr>
        <w:t>ктронный бюджет»</w:t>
      </w:r>
      <w:r w:rsidR="003E469A">
        <w:rPr>
          <w:rFonts w:ascii="Times New Roman" w:hAnsi="Times New Roman" w:cs="Times New Roman"/>
          <w:sz w:val="28"/>
          <w:szCs w:val="28"/>
        </w:rPr>
        <w:t>.</w:t>
      </w:r>
    </w:p>
    <w:p w:rsidR="00CD6C69" w:rsidRPr="00CD6C69" w:rsidRDefault="003E469A" w:rsidP="00CD6C69">
      <w:pPr>
        <w:pStyle w:val="ConsPlusNorma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 xml:space="preserve">46. </w:t>
      </w:r>
      <w:r w:rsidR="006A44F6">
        <w:rPr>
          <w:rFonts w:ascii="Times New Roman" w:hAnsi="Times New Roman" w:cs="Times New Roman"/>
          <w:sz w:val="28"/>
          <w:szCs w:val="28"/>
        </w:rPr>
        <w:t xml:space="preserve"> </w:t>
      </w:r>
      <w:r w:rsidR="00CD6C69" w:rsidRPr="00CD6C69">
        <w:rPr>
          <w:rFonts w:ascii="Times New Roman" w:hAnsi="Times New Roman" w:cs="Times New Roman"/>
          <w:sz w:val="28"/>
          <w:szCs w:val="28"/>
        </w:rPr>
        <w:t xml:space="preserve">Получатели субсидии </w:t>
      </w:r>
      <w:r w:rsidR="00973294" w:rsidRPr="00973294">
        <w:rPr>
          <w:rFonts w:ascii="Times New Roman" w:hAnsi="Times New Roman" w:cs="Times New Roman"/>
          <w:sz w:val="28"/>
          <w:szCs w:val="28"/>
        </w:rPr>
        <w:t xml:space="preserve">не позднее 10 (Десятого) ноября соответствующего финансового года </w:t>
      </w:r>
      <w:r w:rsidR="00CD6C69" w:rsidRPr="00CD6C69">
        <w:rPr>
          <w:rFonts w:ascii="Times New Roman" w:hAnsi="Times New Roman" w:cs="Times New Roman"/>
          <w:sz w:val="28"/>
          <w:szCs w:val="28"/>
        </w:rPr>
        <w:t>пре</w:t>
      </w:r>
      <w:r w:rsidR="00CD6C69">
        <w:rPr>
          <w:rFonts w:ascii="Times New Roman" w:hAnsi="Times New Roman" w:cs="Times New Roman"/>
          <w:sz w:val="28"/>
          <w:szCs w:val="28"/>
        </w:rPr>
        <w:t xml:space="preserve">дставляют в Уполномоченный орган </w:t>
      </w:r>
      <w:r w:rsidR="005D1B7A">
        <w:rPr>
          <w:rFonts w:ascii="Times New Roman" w:hAnsi="Times New Roman" w:cs="Times New Roman"/>
          <w:sz w:val="28"/>
          <w:szCs w:val="28"/>
        </w:rPr>
        <w:t xml:space="preserve">посредством личного обращения или курьерской доставки </w:t>
      </w:r>
      <w:r w:rsidR="00CD6C69" w:rsidRPr="00CD6C69">
        <w:rPr>
          <w:rFonts w:ascii="Times New Roman" w:hAnsi="Times New Roman" w:cs="Times New Roman"/>
          <w:sz w:val="28"/>
          <w:szCs w:val="28"/>
        </w:rPr>
        <w:t xml:space="preserve">отчет </w:t>
      </w:r>
      <w:r w:rsidR="00973294">
        <w:rPr>
          <w:rFonts w:ascii="Times New Roman" w:hAnsi="Times New Roman" w:cs="Times New Roman"/>
          <w:sz w:val="28"/>
          <w:szCs w:val="28"/>
        </w:rPr>
        <w:t xml:space="preserve">об использовании субсидии </w:t>
      </w:r>
      <w:r w:rsidR="00CD6C69">
        <w:rPr>
          <w:rFonts w:ascii="Times New Roman" w:hAnsi="Times New Roman" w:cs="Times New Roman"/>
          <w:sz w:val="28"/>
          <w:szCs w:val="28"/>
        </w:rPr>
        <w:t>из бюджета Одинцовского городского округа Московской области на оказание финансовой поддержки общественным объединениям, осуществляющим свою деятельность на территории Одинцовского городского округа Московской области, по форме, установленной приложением 2 к настоящему Порядку,</w:t>
      </w:r>
      <w:r w:rsidR="00CD6C69" w:rsidRPr="00CD6C69">
        <w:rPr>
          <w:rFonts w:ascii="Times New Roman" w:hAnsi="Times New Roman" w:cs="Times New Roman"/>
          <w:sz w:val="28"/>
          <w:szCs w:val="28"/>
        </w:rPr>
        <w:t xml:space="preserve"> с приложением копий финансовых документов, подтв</w:t>
      </w:r>
      <w:r w:rsidR="00CD6C69">
        <w:rPr>
          <w:rFonts w:ascii="Times New Roman" w:hAnsi="Times New Roman" w:cs="Times New Roman"/>
          <w:sz w:val="28"/>
          <w:szCs w:val="28"/>
        </w:rPr>
        <w:t>ерждающих произведенные расходы</w:t>
      </w:r>
      <w:r w:rsidR="00722BA9">
        <w:rPr>
          <w:rFonts w:ascii="Times New Roman" w:hAnsi="Times New Roman" w:cs="Times New Roman"/>
          <w:sz w:val="28"/>
          <w:szCs w:val="28"/>
        </w:rPr>
        <w:t>, заверенных</w:t>
      </w:r>
      <w:r w:rsidR="00CD6C69" w:rsidRPr="00CD6C69">
        <w:rPr>
          <w:rFonts w:ascii="Times New Roman" w:hAnsi="Times New Roman" w:cs="Times New Roman"/>
          <w:sz w:val="28"/>
          <w:szCs w:val="28"/>
        </w:rPr>
        <w:t xml:space="preserve"> подписью руководителя и печатью организации.</w:t>
      </w:r>
    </w:p>
    <w:p w:rsidR="007C420C" w:rsidRDefault="00CD6C69" w:rsidP="000876C7">
      <w:pPr>
        <w:pStyle w:val="ConsPlusNormal"/>
        <w:ind w:firstLine="540"/>
        <w:jc w:val="both"/>
        <w:rPr>
          <w:rFonts w:ascii="Times New Roman" w:hAnsi="Times New Roman" w:cs="Times New Roman"/>
          <w:sz w:val="28"/>
          <w:szCs w:val="28"/>
        </w:rPr>
      </w:pPr>
      <w:r w:rsidRPr="00CD6C69">
        <w:rPr>
          <w:rFonts w:ascii="Times New Roman" w:hAnsi="Times New Roman" w:cs="Times New Roman"/>
          <w:sz w:val="28"/>
          <w:szCs w:val="28"/>
        </w:rPr>
        <w:t>Уполномоченный орг</w:t>
      </w:r>
      <w:r>
        <w:rPr>
          <w:rFonts w:ascii="Times New Roman" w:hAnsi="Times New Roman" w:cs="Times New Roman"/>
          <w:sz w:val="28"/>
          <w:szCs w:val="28"/>
        </w:rPr>
        <w:t xml:space="preserve">ан передает </w:t>
      </w:r>
      <w:r w:rsidRPr="00CD6C69">
        <w:rPr>
          <w:rFonts w:ascii="Times New Roman" w:hAnsi="Times New Roman" w:cs="Times New Roman"/>
          <w:sz w:val="28"/>
          <w:szCs w:val="28"/>
        </w:rPr>
        <w:t>отчет в Управление бухгалтерского учета и отчетности Администрации Одинцовского городского округа Московской области.</w:t>
      </w:r>
      <w:r w:rsidR="000876C7">
        <w:rPr>
          <w:rFonts w:ascii="Times New Roman" w:hAnsi="Times New Roman" w:cs="Times New Roman"/>
          <w:sz w:val="28"/>
          <w:szCs w:val="28"/>
        </w:rPr>
        <w:t xml:space="preserve"> </w:t>
      </w:r>
    </w:p>
    <w:p w:rsidR="00B3087B" w:rsidRDefault="00973294" w:rsidP="000E547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000E547D" w:rsidRPr="000E547D">
        <w:rPr>
          <w:rFonts w:ascii="Times New Roman" w:hAnsi="Times New Roman" w:cs="Times New Roman"/>
          <w:sz w:val="28"/>
          <w:szCs w:val="28"/>
        </w:rPr>
        <w:t>. Администра</w:t>
      </w:r>
      <w:r w:rsidR="00B3087B">
        <w:rPr>
          <w:rFonts w:ascii="Times New Roman" w:hAnsi="Times New Roman" w:cs="Times New Roman"/>
          <w:sz w:val="28"/>
          <w:szCs w:val="28"/>
        </w:rPr>
        <w:t xml:space="preserve">ция осуществляет </w:t>
      </w:r>
      <w:r w:rsidR="00B3087B" w:rsidRPr="00B3087B">
        <w:rPr>
          <w:rFonts w:ascii="Times New Roman" w:hAnsi="Times New Roman" w:cs="Times New Roman"/>
          <w:sz w:val="28"/>
          <w:szCs w:val="28"/>
        </w:rPr>
        <w:t xml:space="preserve">проверку и принятие </w:t>
      </w:r>
      <w:r w:rsidR="00B3087B">
        <w:rPr>
          <w:rFonts w:ascii="Times New Roman" w:hAnsi="Times New Roman" w:cs="Times New Roman"/>
          <w:sz w:val="28"/>
          <w:szCs w:val="28"/>
        </w:rPr>
        <w:t>отчетов не позднее</w:t>
      </w:r>
      <w:r w:rsidR="00436AFD">
        <w:rPr>
          <w:rFonts w:ascii="Times New Roman" w:hAnsi="Times New Roman" w:cs="Times New Roman"/>
          <w:sz w:val="28"/>
          <w:szCs w:val="28"/>
        </w:rPr>
        <w:t xml:space="preserve"> 15 </w:t>
      </w:r>
      <w:r w:rsidR="00B3087B">
        <w:rPr>
          <w:rFonts w:ascii="Times New Roman" w:hAnsi="Times New Roman" w:cs="Times New Roman"/>
          <w:sz w:val="28"/>
          <w:szCs w:val="28"/>
        </w:rPr>
        <w:t>(Пятнадцатого</w:t>
      </w:r>
      <w:r w:rsidR="000876C7">
        <w:rPr>
          <w:rFonts w:ascii="Times New Roman" w:hAnsi="Times New Roman" w:cs="Times New Roman"/>
          <w:sz w:val="28"/>
          <w:szCs w:val="28"/>
        </w:rPr>
        <w:t xml:space="preserve">) </w:t>
      </w:r>
      <w:r w:rsidR="00B3087B">
        <w:rPr>
          <w:rFonts w:ascii="Times New Roman" w:hAnsi="Times New Roman" w:cs="Times New Roman"/>
          <w:sz w:val="28"/>
          <w:szCs w:val="28"/>
        </w:rPr>
        <w:t>рабочего дня, следующего за днем</w:t>
      </w:r>
      <w:r w:rsidR="00436AFD">
        <w:rPr>
          <w:rFonts w:ascii="Times New Roman" w:hAnsi="Times New Roman" w:cs="Times New Roman"/>
          <w:sz w:val="28"/>
          <w:szCs w:val="28"/>
        </w:rPr>
        <w:t xml:space="preserve"> </w:t>
      </w:r>
      <w:r w:rsidR="00B3087B">
        <w:rPr>
          <w:rFonts w:ascii="Times New Roman" w:hAnsi="Times New Roman" w:cs="Times New Roman"/>
          <w:sz w:val="28"/>
          <w:szCs w:val="28"/>
        </w:rPr>
        <w:t xml:space="preserve">их </w:t>
      </w:r>
      <w:r w:rsidR="00ED6078" w:rsidRPr="00ED6078">
        <w:rPr>
          <w:rFonts w:ascii="Times New Roman" w:hAnsi="Times New Roman" w:cs="Times New Roman"/>
          <w:sz w:val="28"/>
          <w:szCs w:val="28"/>
        </w:rPr>
        <w:t xml:space="preserve">предоставления получателем </w:t>
      </w:r>
      <w:r w:rsidR="00ED6078">
        <w:rPr>
          <w:rFonts w:ascii="Times New Roman" w:hAnsi="Times New Roman" w:cs="Times New Roman"/>
          <w:sz w:val="28"/>
          <w:szCs w:val="28"/>
        </w:rPr>
        <w:t>с</w:t>
      </w:r>
      <w:r w:rsidR="00B3087B">
        <w:rPr>
          <w:rFonts w:ascii="Times New Roman" w:hAnsi="Times New Roman" w:cs="Times New Roman"/>
          <w:sz w:val="28"/>
          <w:szCs w:val="28"/>
        </w:rPr>
        <w:t>убсидии.</w:t>
      </w:r>
    </w:p>
    <w:p w:rsidR="000E547D" w:rsidRPr="000E547D" w:rsidRDefault="000E547D" w:rsidP="000E547D">
      <w:pPr>
        <w:pStyle w:val="ConsPlusNormal"/>
        <w:ind w:firstLine="540"/>
        <w:jc w:val="both"/>
        <w:rPr>
          <w:rFonts w:ascii="Times New Roman" w:hAnsi="Times New Roman" w:cs="Times New Roman"/>
          <w:sz w:val="28"/>
          <w:szCs w:val="28"/>
        </w:rPr>
      </w:pPr>
      <w:r w:rsidRPr="000E547D">
        <w:rPr>
          <w:rFonts w:ascii="Times New Roman" w:hAnsi="Times New Roman" w:cs="Times New Roman"/>
          <w:sz w:val="28"/>
          <w:szCs w:val="28"/>
        </w:rPr>
        <w:t>По итогам проведенной проверки Администрация приним</w:t>
      </w:r>
      <w:r w:rsidR="00F72CBF">
        <w:rPr>
          <w:rFonts w:ascii="Times New Roman" w:hAnsi="Times New Roman" w:cs="Times New Roman"/>
          <w:sz w:val="28"/>
          <w:szCs w:val="28"/>
        </w:rPr>
        <w:t>ает представленную получателем с</w:t>
      </w:r>
      <w:r w:rsidRPr="000E547D">
        <w:rPr>
          <w:rFonts w:ascii="Times New Roman" w:hAnsi="Times New Roman" w:cs="Times New Roman"/>
          <w:sz w:val="28"/>
          <w:szCs w:val="28"/>
        </w:rPr>
        <w:t xml:space="preserve">убсидии отчетность в случае ее соответствия </w:t>
      </w:r>
      <w:r w:rsidRPr="00ED1911">
        <w:rPr>
          <w:rFonts w:ascii="Times New Roman" w:hAnsi="Times New Roman" w:cs="Times New Roman"/>
          <w:sz w:val="28"/>
          <w:szCs w:val="28"/>
        </w:rPr>
        <w:t>требованиям Порядка.</w:t>
      </w:r>
    </w:p>
    <w:p w:rsidR="000E547D" w:rsidRPr="000E547D" w:rsidRDefault="000E547D" w:rsidP="000E547D">
      <w:pPr>
        <w:pStyle w:val="ConsPlusNormal"/>
        <w:ind w:firstLine="540"/>
        <w:jc w:val="both"/>
        <w:rPr>
          <w:rFonts w:ascii="Times New Roman" w:hAnsi="Times New Roman" w:cs="Times New Roman"/>
          <w:sz w:val="28"/>
          <w:szCs w:val="28"/>
        </w:rPr>
      </w:pPr>
      <w:r w:rsidRPr="000E547D">
        <w:rPr>
          <w:rFonts w:ascii="Times New Roman" w:hAnsi="Times New Roman" w:cs="Times New Roman"/>
          <w:sz w:val="28"/>
          <w:szCs w:val="28"/>
        </w:rPr>
        <w:t>В случае несоответст</w:t>
      </w:r>
      <w:r w:rsidR="00F72CBF">
        <w:rPr>
          <w:rFonts w:ascii="Times New Roman" w:hAnsi="Times New Roman" w:cs="Times New Roman"/>
          <w:sz w:val="28"/>
          <w:szCs w:val="28"/>
        </w:rPr>
        <w:t>вия представленной получателем с</w:t>
      </w:r>
      <w:r w:rsidRPr="000E547D">
        <w:rPr>
          <w:rFonts w:ascii="Times New Roman" w:hAnsi="Times New Roman" w:cs="Times New Roman"/>
          <w:sz w:val="28"/>
          <w:szCs w:val="28"/>
        </w:rPr>
        <w:t xml:space="preserve">убсидии отчетности требованиям, установленным Порядком, Администрация в </w:t>
      </w:r>
      <w:r w:rsidRPr="000E547D">
        <w:rPr>
          <w:rFonts w:ascii="Times New Roman" w:hAnsi="Times New Roman" w:cs="Times New Roman"/>
          <w:sz w:val="28"/>
          <w:szCs w:val="28"/>
        </w:rPr>
        <w:lastRenderedPageBreak/>
        <w:t xml:space="preserve">течение 5 </w:t>
      </w:r>
      <w:r w:rsidR="000876C7">
        <w:rPr>
          <w:rFonts w:ascii="Times New Roman" w:hAnsi="Times New Roman" w:cs="Times New Roman"/>
          <w:sz w:val="28"/>
          <w:szCs w:val="28"/>
        </w:rPr>
        <w:t xml:space="preserve">(Пяти) </w:t>
      </w:r>
      <w:r w:rsidRPr="000E547D">
        <w:rPr>
          <w:rFonts w:ascii="Times New Roman" w:hAnsi="Times New Roman" w:cs="Times New Roman"/>
          <w:sz w:val="28"/>
          <w:szCs w:val="28"/>
        </w:rPr>
        <w:t xml:space="preserve">рабочих </w:t>
      </w:r>
      <w:r w:rsidR="00F72CBF">
        <w:rPr>
          <w:rFonts w:ascii="Times New Roman" w:hAnsi="Times New Roman" w:cs="Times New Roman"/>
          <w:sz w:val="28"/>
          <w:szCs w:val="28"/>
        </w:rPr>
        <w:t>дней после окончания проверки отчетов направляет получателю с</w:t>
      </w:r>
      <w:r w:rsidRPr="000E547D">
        <w:rPr>
          <w:rFonts w:ascii="Times New Roman" w:hAnsi="Times New Roman" w:cs="Times New Roman"/>
          <w:sz w:val="28"/>
          <w:szCs w:val="28"/>
        </w:rPr>
        <w:t>убсидии уведомление об исправлении представленных отчетов и их повторном направлении в Администрацию в срок, указанный в уведомлении.</w:t>
      </w:r>
    </w:p>
    <w:p w:rsidR="000E547D" w:rsidRPr="000E547D" w:rsidRDefault="00973294" w:rsidP="000E547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48</w:t>
      </w:r>
      <w:r w:rsidR="000E547D" w:rsidRPr="000E547D">
        <w:rPr>
          <w:rFonts w:ascii="Times New Roman" w:hAnsi="Times New Roman" w:cs="Times New Roman"/>
          <w:sz w:val="28"/>
          <w:szCs w:val="28"/>
        </w:rPr>
        <w:t>. Администрация осуществляет проверку соблюдения получател</w:t>
      </w:r>
      <w:r w:rsidR="00F72CBF">
        <w:rPr>
          <w:rFonts w:ascii="Times New Roman" w:hAnsi="Times New Roman" w:cs="Times New Roman"/>
          <w:sz w:val="28"/>
          <w:szCs w:val="28"/>
        </w:rPr>
        <w:t>ями с</w:t>
      </w:r>
      <w:r w:rsidR="000E547D" w:rsidRPr="000E547D">
        <w:rPr>
          <w:rFonts w:ascii="Times New Roman" w:hAnsi="Times New Roman" w:cs="Times New Roman"/>
          <w:sz w:val="28"/>
          <w:szCs w:val="28"/>
        </w:rPr>
        <w:t>убсидии по</w:t>
      </w:r>
      <w:r w:rsidR="00F72CBF">
        <w:rPr>
          <w:rFonts w:ascii="Times New Roman" w:hAnsi="Times New Roman" w:cs="Times New Roman"/>
          <w:sz w:val="28"/>
          <w:szCs w:val="28"/>
        </w:rPr>
        <w:t>рядка и условий предоставления с</w:t>
      </w:r>
      <w:r w:rsidR="000E547D" w:rsidRPr="000E547D">
        <w:rPr>
          <w:rFonts w:ascii="Times New Roman" w:hAnsi="Times New Roman" w:cs="Times New Roman"/>
          <w:sz w:val="28"/>
          <w:szCs w:val="28"/>
        </w:rPr>
        <w:t>убсидии, в том числе в части достиже</w:t>
      </w:r>
      <w:r w:rsidR="00F72CBF">
        <w:rPr>
          <w:rFonts w:ascii="Times New Roman" w:hAnsi="Times New Roman" w:cs="Times New Roman"/>
          <w:sz w:val="28"/>
          <w:szCs w:val="28"/>
        </w:rPr>
        <w:t>ния результатов предоставления с</w:t>
      </w:r>
      <w:r w:rsidR="000E547D" w:rsidRPr="000E547D">
        <w:rPr>
          <w:rFonts w:ascii="Times New Roman" w:hAnsi="Times New Roman" w:cs="Times New Roman"/>
          <w:sz w:val="28"/>
          <w:szCs w:val="28"/>
        </w:rPr>
        <w:t>убсидии, а также органы муниципального финансового контроля осуществляют проверку в соответствии со статьями 268.1 и 269.2 Бюджетного кодекса Российской Федерации.</w:t>
      </w:r>
    </w:p>
    <w:p w:rsidR="000E547D" w:rsidRPr="000E547D" w:rsidRDefault="00973294" w:rsidP="000E547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49</w:t>
      </w:r>
      <w:r w:rsidR="00F72CBF">
        <w:rPr>
          <w:rFonts w:ascii="Times New Roman" w:hAnsi="Times New Roman" w:cs="Times New Roman"/>
          <w:sz w:val="28"/>
          <w:szCs w:val="28"/>
        </w:rPr>
        <w:t xml:space="preserve">. </w:t>
      </w:r>
      <w:r w:rsidR="000E547D" w:rsidRPr="000E547D">
        <w:rPr>
          <w:rFonts w:ascii="Times New Roman" w:hAnsi="Times New Roman" w:cs="Times New Roman"/>
          <w:sz w:val="28"/>
          <w:szCs w:val="28"/>
        </w:rPr>
        <w:t>Администрация осуществляет контроль путем:</w:t>
      </w:r>
    </w:p>
    <w:p w:rsidR="000E547D" w:rsidRPr="000E547D" w:rsidRDefault="000E547D" w:rsidP="000E547D">
      <w:pPr>
        <w:pStyle w:val="ConsPlusNormal"/>
        <w:ind w:firstLine="540"/>
        <w:jc w:val="both"/>
        <w:rPr>
          <w:rFonts w:ascii="Times New Roman" w:hAnsi="Times New Roman" w:cs="Times New Roman"/>
          <w:sz w:val="28"/>
          <w:szCs w:val="28"/>
        </w:rPr>
      </w:pPr>
      <w:r w:rsidRPr="000E547D">
        <w:rPr>
          <w:rFonts w:ascii="Times New Roman" w:hAnsi="Times New Roman" w:cs="Times New Roman"/>
          <w:sz w:val="28"/>
          <w:szCs w:val="28"/>
        </w:rPr>
        <w:t>осуществления документарной п</w:t>
      </w:r>
      <w:r w:rsidR="00F72CBF">
        <w:rPr>
          <w:rFonts w:ascii="Times New Roman" w:hAnsi="Times New Roman" w:cs="Times New Roman"/>
          <w:sz w:val="28"/>
          <w:szCs w:val="28"/>
        </w:rPr>
        <w:t xml:space="preserve">роверки отчетности получателей субсидии </w:t>
      </w:r>
      <w:r w:rsidRPr="000E547D">
        <w:rPr>
          <w:rFonts w:ascii="Times New Roman" w:hAnsi="Times New Roman" w:cs="Times New Roman"/>
          <w:sz w:val="28"/>
          <w:szCs w:val="28"/>
        </w:rPr>
        <w:t>по формам в соответствии с соглашением</w:t>
      </w:r>
      <w:r w:rsidR="000876C7">
        <w:rPr>
          <w:rFonts w:ascii="Times New Roman" w:hAnsi="Times New Roman" w:cs="Times New Roman"/>
          <w:sz w:val="28"/>
          <w:szCs w:val="28"/>
        </w:rPr>
        <w:t xml:space="preserve"> и настоящим Порядком</w:t>
      </w:r>
      <w:r w:rsidRPr="000E547D">
        <w:rPr>
          <w:rFonts w:ascii="Times New Roman" w:hAnsi="Times New Roman" w:cs="Times New Roman"/>
          <w:sz w:val="28"/>
          <w:szCs w:val="28"/>
        </w:rPr>
        <w:t>;</w:t>
      </w:r>
    </w:p>
    <w:p w:rsidR="000E547D" w:rsidRPr="000E547D" w:rsidRDefault="000E547D" w:rsidP="000E547D">
      <w:pPr>
        <w:pStyle w:val="ConsPlusNormal"/>
        <w:ind w:firstLine="540"/>
        <w:jc w:val="both"/>
        <w:rPr>
          <w:rFonts w:ascii="Times New Roman" w:hAnsi="Times New Roman" w:cs="Times New Roman"/>
          <w:sz w:val="28"/>
          <w:szCs w:val="28"/>
        </w:rPr>
      </w:pPr>
      <w:r w:rsidRPr="000E547D">
        <w:rPr>
          <w:rFonts w:ascii="Times New Roman" w:hAnsi="Times New Roman" w:cs="Times New Roman"/>
          <w:sz w:val="28"/>
          <w:szCs w:val="28"/>
        </w:rPr>
        <w:t>проведения выездных проверок целевого использования</w:t>
      </w:r>
      <w:r w:rsidR="00F72CBF">
        <w:rPr>
          <w:rFonts w:ascii="Times New Roman" w:hAnsi="Times New Roman" w:cs="Times New Roman"/>
          <w:sz w:val="28"/>
          <w:szCs w:val="28"/>
        </w:rPr>
        <w:t xml:space="preserve"> и эффективности использования субсидии</w:t>
      </w:r>
      <w:r w:rsidRPr="000E547D">
        <w:rPr>
          <w:rFonts w:ascii="Times New Roman" w:hAnsi="Times New Roman" w:cs="Times New Roman"/>
          <w:sz w:val="28"/>
          <w:szCs w:val="28"/>
        </w:rPr>
        <w:t>.</w:t>
      </w:r>
    </w:p>
    <w:p w:rsidR="000E547D" w:rsidRDefault="00973294" w:rsidP="000E547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50</w:t>
      </w:r>
      <w:r w:rsidR="00F72CBF">
        <w:rPr>
          <w:rFonts w:ascii="Times New Roman" w:hAnsi="Times New Roman" w:cs="Times New Roman"/>
          <w:sz w:val="28"/>
          <w:szCs w:val="28"/>
        </w:rPr>
        <w:t>. Получатель с</w:t>
      </w:r>
      <w:r w:rsidR="000E547D" w:rsidRPr="000E547D">
        <w:rPr>
          <w:rFonts w:ascii="Times New Roman" w:hAnsi="Times New Roman" w:cs="Times New Roman"/>
          <w:sz w:val="28"/>
          <w:szCs w:val="28"/>
        </w:rPr>
        <w:t>убсидии при проведении выездной или документар</w:t>
      </w:r>
      <w:r w:rsidR="00F72CBF">
        <w:rPr>
          <w:rFonts w:ascii="Times New Roman" w:hAnsi="Times New Roman" w:cs="Times New Roman"/>
          <w:sz w:val="28"/>
          <w:szCs w:val="28"/>
        </w:rPr>
        <w:t xml:space="preserve">ной проверки </w:t>
      </w:r>
      <w:r w:rsidR="000E547D" w:rsidRPr="000E547D">
        <w:rPr>
          <w:rFonts w:ascii="Times New Roman" w:hAnsi="Times New Roman" w:cs="Times New Roman"/>
          <w:sz w:val="28"/>
          <w:szCs w:val="28"/>
        </w:rPr>
        <w:t xml:space="preserve">обязан предоставить Администрации всю необходимую информацию и документы, касающиеся </w:t>
      </w:r>
      <w:r w:rsidR="005B31FD">
        <w:rPr>
          <w:rFonts w:ascii="Times New Roman" w:hAnsi="Times New Roman" w:cs="Times New Roman"/>
          <w:sz w:val="28"/>
          <w:szCs w:val="28"/>
        </w:rPr>
        <w:t>использования субсидии</w:t>
      </w:r>
      <w:r w:rsidR="000E547D" w:rsidRPr="000E547D">
        <w:rPr>
          <w:rFonts w:ascii="Times New Roman" w:hAnsi="Times New Roman" w:cs="Times New Roman"/>
          <w:sz w:val="28"/>
          <w:szCs w:val="28"/>
        </w:rPr>
        <w:t>.</w:t>
      </w:r>
    </w:p>
    <w:p w:rsidR="009D39D3" w:rsidRPr="000E547D" w:rsidRDefault="00973294" w:rsidP="000E547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w:t>
      </w:r>
      <w:r w:rsidR="009D39D3">
        <w:rPr>
          <w:rFonts w:ascii="Times New Roman" w:hAnsi="Times New Roman" w:cs="Times New Roman"/>
          <w:sz w:val="28"/>
          <w:szCs w:val="28"/>
        </w:rPr>
        <w:t xml:space="preserve">. </w:t>
      </w:r>
      <w:r w:rsidR="009D39D3" w:rsidRPr="009D39D3">
        <w:rPr>
          <w:rFonts w:ascii="Times New Roman" w:hAnsi="Times New Roman" w:cs="Times New Roman"/>
          <w:sz w:val="28"/>
          <w:szCs w:val="28"/>
        </w:rPr>
        <w:t>Субсидия, неиспользованная до 1 ноября соответствующего финансового года, либо неиспользованный остаток субсидии п</w:t>
      </w:r>
      <w:r w:rsidR="000876C7">
        <w:rPr>
          <w:rFonts w:ascii="Times New Roman" w:hAnsi="Times New Roman" w:cs="Times New Roman"/>
          <w:sz w:val="28"/>
          <w:szCs w:val="28"/>
        </w:rPr>
        <w:t>одлежит возврату в</w:t>
      </w:r>
      <w:r w:rsidR="009D39D3" w:rsidRPr="009D39D3">
        <w:rPr>
          <w:rFonts w:ascii="Times New Roman" w:hAnsi="Times New Roman" w:cs="Times New Roman"/>
          <w:sz w:val="28"/>
          <w:szCs w:val="28"/>
        </w:rPr>
        <w:t xml:space="preserve"> бюджет </w:t>
      </w:r>
      <w:r w:rsidR="000876C7">
        <w:rPr>
          <w:rFonts w:ascii="Times New Roman" w:hAnsi="Times New Roman" w:cs="Times New Roman"/>
          <w:sz w:val="28"/>
          <w:szCs w:val="28"/>
        </w:rPr>
        <w:t xml:space="preserve">Одинцовского городского округа </w:t>
      </w:r>
      <w:r w:rsidR="00220515">
        <w:rPr>
          <w:rFonts w:ascii="Times New Roman" w:hAnsi="Times New Roman" w:cs="Times New Roman"/>
          <w:sz w:val="28"/>
          <w:szCs w:val="28"/>
        </w:rPr>
        <w:t xml:space="preserve">Московской области </w:t>
      </w:r>
      <w:r w:rsidR="009D39D3" w:rsidRPr="009D39D3">
        <w:rPr>
          <w:rFonts w:ascii="Times New Roman" w:hAnsi="Times New Roman" w:cs="Times New Roman"/>
          <w:sz w:val="28"/>
          <w:szCs w:val="28"/>
        </w:rPr>
        <w:t>в срок до 1 декабря соответствующего финансового года.</w:t>
      </w:r>
    </w:p>
    <w:p w:rsidR="005B31FD" w:rsidRDefault="00973294" w:rsidP="005B31F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w:t>
      </w:r>
      <w:r w:rsidR="005B31FD" w:rsidRPr="005B31FD">
        <w:rPr>
          <w:rFonts w:ascii="Times New Roman" w:hAnsi="Times New Roman" w:cs="Times New Roman"/>
          <w:sz w:val="28"/>
          <w:szCs w:val="28"/>
        </w:rPr>
        <w:t>. В случае установления Администрацией или получения от органа финансового контроля ин</w:t>
      </w:r>
      <w:r w:rsidR="009D39D3">
        <w:rPr>
          <w:rFonts w:ascii="Times New Roman" w:hAnsi="Times New Roman" w:cs="Times New Roman"/>
          <w:sz w:val="28"/>
          <w:szCs w:val="28"/>
        </w:rPr>
        <w:t>формации о факте(ах) нарушения п</w:t>
      </w:r>
      <w:r w:rsidR="005B31FD" w:rsidRPr="005B31FD">
        <w:rPr>
          <w:rFonts w:ascii="Times New Roman" w:hAnsi="Times New Roman" w:cs="Times New Roman"/>
          <w:sz w:val="28"/>
          <w:szCs w:val="28"/>
        </w:rPr>
        <w:t>олучателем субсидии условий, целей и порядка предоставления субсидии, в том числе указани</w:t>
      </w:r>
      <w:r w:rsidR="009D39D3">
        <w:rPr>
          <w:rFonts w:ascii="Times New Roman" w:hAnsi="Times New Roman" w:cs="Times New Roman"/>
          <w:sz w:val="28"/>
          <w:szCs w:val="28"/>
        </w:rPr>
        <w:t>я в документах, представленных п</w:t>
      </w:r>
      <w:r w:rsidR="005B31FD" w:rsidRPr="005B31FD">
        <w:rPr>
          <w:rFonts w:ascii="Times New Roman" w:hAnsi="Times New Roman" w:cs="Times New Roman"/>
          <w:sz w:val="28"/>
          <w:szCs w:val="28"/>
        </w:rPr>
        <w:t>олучателем субсидии, недостоверных свед</w:t>
      </w:r>
      <w:r w:rsidR="009D39D3">
        <w:rPr>
          <w:rFonts w:ascii="Times New Roman" w:hAnsi="Times New Roman" w:cs="Times New Roman"/>
          <w:sz w:val="28"/>
          <w:szCs w:val="28"/>
        </w:rPr>
        <w:t>ений, Администрация направляет п</w:t>
      </w:r>
      <w:r w:rsidR="005B31FD" w:rsidRPr="005B31FD">
        <w:rPr>
          <w:rFonts w:ascii="Times New Roman" w:hAnsi="Times New Roman" w:cs="Times New Roman"/>
          <w:sz w:val="28"/>
          <w:szCs w:val="28"/>
        </w:rPr>
        <w:t xml:space="preserve">олучателю субсидии требование о возврате субсидии в бюджет </w:t>
      </w:r>
      <w:r w:rsidR="009D39D3">
        <w:rPr>
          <w:rFonts w:ascii="Times New Roman" w:hAnsi="Times New Roman" w:cs="Times New Roman"/>
          <w:sz w:val="28"/>
          <w:szCs w:val="28"/>
        </w:rPr>
        <w:t xml:space="preserve">Одинцовского городского </w:t>
      </w:r>
      <w:r w:rsidR="005B31FD" w:rsidRPr="005B31FD">
        <w:rPr>
          <w:rFonts w:ascii="Times New Roman" w:hAnsi="Times New Roman" w:cs="Times New Roman"/>
          <w:sz w:val="28"/>
          <w:szCs w:val="28"/>
        </w:rPr>
        <w:t>округа</w:t>
      </w:r>
      <w:r w:rsidR="000876C7">
        <w:rPr>
          <w:rFonts w:ascii="Times New Roman" w:hAnsi="Times New Roman" w:cs="Times New Roman"/>
          <w:sz w:val="28"/>
          <w:szCs w:val="28"/>
        </w:rPr>
        <w:t xml:space="preserve"> Московской области</w:t>
      </w:r>
      <w:r w:rsidR="005B31FD" w:rsidRPr="005B31FD">
        <w:rPr>
          <w:rFonts w:ascii="Times New Roman" w:hAnsi="Times New Roman" w:cs="Times New Roman"/>
          <w:sz w:val="28"/>
          <w:szCs w:val="28"/>
        </w:rPr>
        <w:t xml:space="preserve">. </w:t>
      </w:r>
    </w:p>
    <w:p w:rsidR="0076144C" w:rsidRPr="005B31FD" w:rsidRDefault="0076144C" w:rsidP="005B31FD">
      <w:pPr>
        <w:pStyle w:val="ConsPlusNormal"/>
        <w:ind w:firstLine="540"/>
        <w:jc w:val="both"/>
        <w:rPr>
          <w:rFonts w:ascii="Times New Roman" w:hAnsi="Times New Roman" w:cs="Times New Roman"/>
          <w:sz w:val="28"/>
          <w:szCs w:val="28"/>
        </w:rPr>
      </w:pPr>
      <w:r w:rsidRPr="0076144C">
        <w:rPr>
          <w:rFonts w:ascii="Times New Roman" w:hAnsi="Times New Roman" w:cs="Times New Roman"/>
          <w:sz w:val="28"/>
          <w:szCs w:val="28"/>
        </w:rPr>
        <w:t>В случае</w:t>
      </w:r>
      <w:r>
        <w:rPr>
          <w:rFonts w:ascii="Times New Roman" w:hAnsi="Times New Roman" w:cs="Times New Roman"/>
          <w:sz w:val="28"/>
          <w:szCs w:val="28"/>
        </w:rPr>
        <w:t>,</w:t>
      </w:r>
      <w:r w:rsidRPr="0076144C">
        <w:rPr>
          <w:rFonts w:ascii="Times New Roman" w:hAnsi="Times New Roman" w:cs="Times New Roman"/>
          <w:sz w:val="28"/>
          <w:szCs w:val="28"/>
        </w:rPr>
        <w:t xml:space="preserve"> </w:t>
      </w:r>
      <w:r>
        <w:rPr>
          <w:rFonts w:ascii="Times New Roman" w:hAnsi="Times New Roman" w:cs="Times New Roman"/>
          <w:sz w:val="28"/>
          <w:szCs w:val="28"/>
        </w:rPr>
        <w:t xml:space="preserve">если получателем субсидии не достигнуты значения результатов предоставления субсидии показателей, </w:t>
      </w:r>
      <w:r w:rsidRPr="0076144C">
        <w:rPr>
          <w:rFonts w:ascii="Times New Roman" w:hAnsi="Times New Roman" w:cs="Times New Roman"/>
          <w:sz w:val="28"/>
          <w:szCs w:val="28"/>
        </w:rPr>
        <w:t xml:space="preserve">Администрация направляет получателю субсидии требование </w:t>
      </w:r>
      <w:r w:rsidR="0015088F" w:rsidRPr="0015088F">
        <w:rPr>
          <w:rFonts w:ascii="Times New Roman" w:hAnsi="Times New Roman" w:cs="Times New Roman"/>
          <w:sz w:val="28"/>
          <w:szCs w:val="28"/>
        </w:rPr>
        <w:t xml:space="preserve">о возврате субсидии в бюджет Одинцовского городского округа </w:t>
      </w:r>
      <w:r w:rsidR="000876C7">
        <w:rPr>
          <w:rFonts w:ascii="Times New Roman" w:hAnsi="Times New Roman" w:cs="Times New Roman"/>
          <w:sz w:val="28"/>
          <w:szCs w:val="28"/>
        </w:rPr>
        <w:t xml:space="preserve">Московской области </w:t>
      </w:r>
      <w:r w:rsidR="0015088F">
        <w:rPr>
          <w:rFonts w:ascii="Times New Roman" w:hAnsi="Times New Roman" w:cs="Times New Roman"/>
          <w:sz w:val="28"/>
          <w:szCs w:val="28"/>
        </w:rPr>
        <w:t xml:space="preserve">или </w:t>
      </w:r>
      <w:r w:rsidRPr="0076144C">
        <w:rPr>
          <w:rFonts w:ascii="Times New Roman" w:hAnsi="Times New Roman" w:cs="Times New Roman"/>
          <w:sz w:val="28"/>
          <w:szCs w:val="28"/>
        </w:rPr>
        <w:t>о</w:t>
      </w:r>
      <w:r>
        <w:rPr>
          <w:rFonts w:ascii="Times New Roman" w:hAnsi="Times New Roman" w:cs="Times New Roman"/>
          <w:sz w:val="28"/>
          <w:szCs w:val="28"/>
        </w:rPr>
        <w:t>б уплате штрафных санкций, в размере и в сроки, определенные в указанном требовании</w:t>
      </w:r>
      <w:r w:rsidRPr="0076144C">
        <w:rPr>
          <w:rFonts w:ascii="Times New Roman" w:hAnsi="Times New Roman" w:cs="Times New Roman"/>
          <w:sz w:val="28"/>
          <w:szCs w:val="28"/>
        </w:rPr>
        <w:t>.</w:t>
      </w:r>
    </w:p>
    <w:p w:rsidR="000E547D" w:rsidRDefault="009D39D3" w:rsidP="005B31F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неисполнения п</w:t>
      </w:r>
      <w:r w:rsidR="005B31FD" w:rsidRPr="005B31FD">
        <w:rPr>
          <w:rFonts w:ascii="Times New Roman" w:hAnsi="Times New Roman" w:cs="Times New Roman"/>
          <w:sz w:val="28"/>
          <w:szCs w:val="28"/>
        </w:rPr>
        <w:t>олучателем субсидии требования о возврате субсидии (части субсидии) Администрация производит ее взыскание в порядке, установленном законодательством Российской Федерации.</w:t>
      </w:r>
    </w:p>
    <w:p w:rsidR="00220515" w:rsidRDefault="00220515" w:rsidP="00220515">
      <w:pPr>
        <w:pStyle w:val="ConsPlusNormal"/>
        <w:jc w:val="both"/>
        <w:rPr>
          <w:rFonts w:ascii="Times New Roman" w:hAnsi="Times New Roman" w:cs="Times New Roman"/>
          <w:sz w:val="28"/>
          <w:szCs w:val="28"/>
        </w:rPr>
      </w:pPr>
    </w:p>
    <w:p w:rsidR="00220515" w:rsidRPr="003F4C76" w:rsidRDefault="00220515" w:rsidP="00220515">
      <w:pPr>
        <w:pStyle w:val="ConsPlusNormal"/>
        <w:jc w:val="both"/>
        <w:rPr>
          <w:rFonts w:ascii="Times New Roman" w:hAnsi="Times New Roman" w:cs="Times New Roman"/>
          <w:sz w:val="28"/>
          <w:szCs w:val="28"/>
        </w:rPr>
      </w:pPr>
    </w:p>
    <w:p w:rsidR="000F2E4F" w:rsidRDefault="000F2E4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Заместитель </w:t>
      </w:r>
    </w:p>
    <w:p w:rsidR="003F4C76" w:rsidRPr="00846BE7" w:rsidRDefault="000F2E4F">
      <w:pPr>
        <w:pStyle w:val="ConsPlusNormal"/>
        <w:jc w:val="both"/>
        <w:rPr>
          <w:rFonts w:ascii="Times New Roman" w:hAnsi="Times New Roman" w:cs="Times New Roman"/>
          <w:sz w:val="28"/>
          <w:szCs w:val="28"/>
        </w:rPr>
      </w:pPr>
      <w:r>
        <w:rPr>
          <w:rFonts w:ascii="Times New Roman" w:hAnsi="Times New Roman" w:cs="Times New Roman"/>
          <w:sz w:val="28"/>
          <w:szCs w:val="28"/>
        </w:rPr>
        <w:t>Главы Одинцовского городского округа</w:t>
      </w:r>
      <w:r w:rsidR="00846BE7" w:rsidRPr="00846BE7">
        <w:rPr>
          <w:rFonts w:ascii="Times New Roman" w:hAnsi="Times New Roman" w:cs="Times New Roman"/>
          <w:sz w:val="28"/>
          <w:szCs w:val="28"/>
        </w:rPr>
        <w:t xml:space="preserve">        </w:t>
      </w:r>
      <w:r w:rsidR="00793F8A">
        <w:rPr>
          <w:rFonts w:ascii="Times New Roman" w:hAnsi="Times New Roman" w:cs="Times New Roman"/>
          <w:sz w:val="28"/>
          <w:szCs w:val="28"/>
        </w:rPr>
        <w:t xml:space="preserve">                          </w:t>
      </w:r>
      <w:r>
        <w:rPr>
          <w:rFonts w:ascii="Times New Roman" w:hAnsi="Times New Roman" w:cs="Times New Roman"/>
          <w:sz w:val="28"/>
          <w:szCs w:val="28"/>
        </w:rPr>
        <w:t xml:space="preserve">        </w:t>
      </w:r>
      <w:r w:rsidR="00846BE7" w:rsidRPr="00846BE7">
        <w:rPr>
          <w:rFonts w:ascii="Times New Roman" w:hAnsi="Times New Roman" w:cs="Times New Roman"/>
          <w:sz w:val="28"/>
          <w:szCs w:val="28"/>
        </w:rPr>
        <w:t xml:space="preserve">Р.В. Неретин </w:t>
      </w:r>
    </w:p>
    <w:p w:rsidR="003F4C76" w:rsidRDefault="003F4C76">
      <w:pPr>
        <w:pStyle w:val="ConsPlusNormal"/>
        <w:jc w:val="both"/>
      </w:pPr>
    </w:p>
    <w:p w:rsidR="00C22927" w:rsidRDefault="00C22927">
      <w:pPr>
        <w:pStyle w:val="ConsPlusNormal"/>
        <w:jc w:val="both"/>
      </w:pPr>
    </w:p>
    <w:p w:rsidR="00C22927" w:rsidRDefault="00C22927">
      <w:pPr>
        <w:pStyle w:val="ConsPlusNormal"/>
        <w:jc w:val="both"/>
      </w:pPr>
    </w:p>
    <w:p w:rsidR="00C200F3" w:rsidRDefault="00C200F3">
      <w:pPr>
        <w:pStyle w:val="ConsPlusTitle"/>
        <w:jc w:val="center"/>
      </w:pPr>
      <w:bookmarkStart w:id="4" w:name="P189"/>
      <w:bookmarkEnd w:id="4"/>
    </w:p>
    <w:p w:rsidR="00C200F3" w:rsidRDefault="00C200F3">
      <w:pPr>
        <w:pStyle w:val="ConsPlusTitle"/>
        <w:jc w:val="center"/>
      </w:pPr>
    </w:p>
    <w:p w:rsidR="00C200F3" w:rsidRDefault="00C200F3">
      <w:pPr>
        <w:pStyle w:val="ConsPlusTitle"/>
        <w:jc w:val="center"/>
      </w:pPr>
    </w:p>
    <w:p w:rsidR="00C200F3" w:rsidRDefault="00C200F3">
      <w:pPr>
        <w:pStyle w:val="ConsPlusTitle"/>
        <w:jc w:val="center"/>
      </w:pPr>
    </w:p>
    <w:p w:rsidR="00C200F3" w:rsidRDefault="00C200F3">
      <w:pPr>
        <w:pStyle w:val="ConsPlusTitle"/>
        <w:jc w:val="center"/>
      </w:pPr>
    </w:p>
    <w:p w:rsidR="0004509A" w:rsidRDefault="0004509A">
      <w:pPr>
        <w:pStyle w:val="ConsPlusTitle"/>
        <w:jc w:val="center"/>
      </w:pPr>
    </w:p>
    <w:p w:rsidR="00793F8A" w:rsidRDefault="00793F8A" w:rsidP="00793F8A">
      <w:pPr>
        <w:spacing w:after="120"/>
        <w:rPr>
          <w:rFonts w:ascii="Calibri" w:eastAsia="Times New Roman" w:hAnsi="Calibri" w:cs="Calibri"/>
          <w:b/>
          <w:szCs w:val="20"/>
        </w:rPr>
      </w:pPr>
    </w:p>
    <w:p w:rsidR="00220515" w:rsidRDefault="00220515" w:rsidP="00220515">
      <w:pPr>
        <w:spacing w:after="120"/>
        <w:rPr>
          <w:rFonts w:ascii="Calibri" w:eastAsia="Times New Roman" w:hAnsi="Calibri" w:cs="Calibri"/>
          <w:b/>
          <w:szCs w:val="20"/>
        </w:rPr>
      </w:pPr>
    </w:p>
    <w:p w:rsidR="00220515" w:rsidRDefault="00220515" w:rsidP="00220515">
      <w:pPr>
        <w:spacing w:after="120"/>
        <w:rPr>
          <w:rFonts w:ascii="Times New Roman" w:eastAsia="Arial" w:hAnsi="Times New Roman" w:cs="Times New Roman"/>
          <w:b/>
          <w:sz w:val="28"/>
          <w:szCs w:val="28"/>
        </w:rPr>
      </w:pPr>
      <w:r w:rsidRPr="0096017C">
        <w:rPr>
          <w:rFonts w:ascii="Times New Roman" w:eastAsia="Arial" w:hAnsi="Times New Roman" w:cs="Times New Roman"/>
          <w:noProof/>
          <w:sz w:val="28"/>
          <w:szCs w:val="28"/>
        </w:rPr>
        <mc:AlternateContent>
          <mc:Choice Requires="wps">
            <w:drawing>
              <wp:anchor distT="0" distB="0" distL="114300" distR="114300" simplePos="0" relativeHeight="251659776" behindDoc="0" locked="0" layoutInCell="1" allowOverlap="1" wp14:anchorId="3678CA3A" wp14:editId="52F2F0A8">
                <wp:simplePos x="0" y="0"/>
                <wp:positionH relativeFrom="margin">
                  <wp:posOffset>2371090</wp:posOffset>
                </wp:positionH>
                <wp:positionV relativeFrom="margin">
                  <wp:posOffset>-157480</wp:posOffset>
                </wp:positionV>
                <wp:extent cx="3637915" cy="1318260"/>
                <wp:effectExtent l="0" t="0" r="0" b="0"/>
                <wp:wrapSquare wrapText="bothSides"/>
                <wp:docPr id="3" name="Text Box 1"/>
                <wp:cNvGraphicFramePr/>
                <a:graphic xmlns:a="http://schemas.openxmlformats.org/drawingml/2006/main">
                  <a:graphicData uri="http://schemas.microsoft.com/office/word/2010/wordprocessingShape">
                    <wps:wsp>
                      <wps:cNvSpPr txBox="1"/>
                      <wps:spPr>
                        <a:xfrm>
                          <a:off x="0" y="0"/>
                          <a:ext cx="3637915" cy="131826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8E329C" w:rsidRPr="0081578C" w:rsidRDefault="00220515" w:rsidP="00C2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w:t>
                            </w:r>
                            <w:r w:rsidR="008E329C" w:rsidRPr="0081578C">
                              <w:rPr>
                                <w:rFonts w:ascii="Times New Roman" w:hAnsi="Times New Roman" w:cs="Times New Roman"/>
                                <w:sz w:val="24"/>
                                <w:szCs w:val="24"/>
                              </w:rPr>
                              <w:t xml:space="preserve"> 1</w:t>
                            </w:r>
                          </w:p>
                          <w:p w:rsidR="008E329C" w:rsidRPr="00476756" w:rsidRDefault="008E329C" w:rsidP="00C200F3">
                            <w:pPr>
                              <w:spacing w:after="0" w:line="240" w:lineRule="auto"/>
                              <w:jc w:val="both"/>
                              <w:rPr>
                                <w:rFonts w:ascii="Times New Roman" w:hAnsi="Times New Roman" w:cs="Times New Roman"/>
                                <w:sz w:val="24"/>
                                <w:szCs w:val="24"/>
                              </w:rPr>
                            </w:pPr>
                            <w:r w:rsidRPr="00476756">
                              <w:rPr>
                                <w:rFonts w:ascii="Times New Roman" w:hAnsi="Times New Roman" w:cs="Times New Roman"/>
                                <w:sz w:val="24"/>
                                <w:szCs w:val="24"/>
                              </w:rPr>
                              <w:t xml:space="preserve">к Порядку предоставления субсидий из бюджета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 на оказание финансовой под</w:t>
                            </w:r>
                            <w:r>
                              <w:rPr>
                                <w:rFonts w:ascii="Times New Roman" w:hAnsi="Times New Roman" w:cs="Times New Roman"/>
                                <w:sz w:val="24"/>
                                <w:szCs w:val="24"/>
                              </w:rPr>
                              <w:t>держки общественным</w:t>
                            </w:r>
                            <w:r w:rsidRPr="00476756">
                              <w:rPr>
                                <w:rFonts w:ascii="Times New Roman" w:hAnsi="Times New Roman" w:cs="Times New Roman"/>
                                <w:sz w:val="24"/>
                                <w:szCs w:val="24"/>
                              </w:rPr>
                              <w:t xml:space="preserve"> организациям, осуществляющим свою деятельность на территории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678CA3A" id="_x0000_s1027" type="#_x0000_t202" style="position:absolute;margin-left:186.7pt;margin-top:-12.4pt;width:286.45pt;height:103.8pt;z-index:25165977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" filled="f" stroked="f">
                <v:textbox style="mso-fit-shape-to-text:t">
                  <w:txbxContent>
                    <w:p w:rsidR="008E329C" w:rsidRPr="0081578C" w:rsidRDefault="00220515" w:rsidP="00C2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w:t>
                      </w:r>
                      <w:r w:rsidR="008E329C" w:rsidRPr="0081578C">
                        <w:rPr>
                          <w:rFonts w:ascii="Times New Roman" w:hAnsi="Times New Roman" w:cs="Times New Roman"/>
                          <w:sz w:val="24"/>
                          <w:szCs w:val="24"/>
                        </w:rPr>
                        <w:t xml:space="preserve"> 1</w:t>
                      </w:r>
                    </w:p>
                    <w:p w:rsidR="008E329C" w:rsidRPr="00476756" w:rsidRDefault="008E329C" w:rsidP="00C200F3">
                      <w:pPr>
                        <w:spacing w:after="0" w:line="240" w:lineRule="auto"/>
                        <w:jc w:val="both"/>
                        <w:rPr>
                          <w:rFonts w:ascii="Times New Roman" w:hAnsi="Times New Roman" w:cs="Times New Roman"/>
                          <w:sz w:val="24"/>
                          <w:szCs w:val="24"/>
                        </w:rPr>
                      </w:pPr>
                      <w:r w:rsidRPr="00476756">
                        <w:rPr>
                          <w:rFonts w:ascii="Times New Roman" w:hAnsi="Times New Roman" w:cs="Times New Roman"/>
                          <w:sz w:val="24"/>
                          <w:szCs w:val="24"/>
                        </w:rPr>
                        <w:t xml:space="preserve">к Порядку предоставления субсидий из бюджета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 на оказание финансовой под</w:t>
                      </w:r>
                      <w:r>
                        <w:rPr>
                          <w:rFonts w:ascii="Times New Roman" w:hAnsi="Times New Roman" w:cs="Times New Roman"/>
                          <w:sz w:val="24"/>
                          <w:szCs w:val="24"/>
                        </w:rPr>
                        <w:t>держки общественным</w:t>
                      </w:r>
                      <w:r w:rsidRPr="00476756">
                        <w:rPr>
                          <w:rFonts w:ascii="Times New Roman" w:hAnsi="Times New Roman" w:cs="Times New Roman"/>
                          <w:sz w:val="24"/>
                          <w:szCs w:val="24"/>
                        </w:rPr>
                        <w:t xml:space="preserve"> организациям, осуществляющим свою деятельность на территории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w:t>
                      </w:r>
                    </w:p>
                  </w:txbxContent>
                </v:textbox>
                <w10:wrap type="square" anchorx="margin" anchory="margin"/>
              </v:shape>
            </w:pict>
          </mc:Fallback>
        </mc:AlternateContent>
      </w:r>
    </w:p>
    <w:p w:rsidR="00220515" w:rsidRDefault="00220515" w:rsidP="00793F8A">
      <w:pPr>
        <w:spacing w:after="120"/>
        <w:jc w:val="center"/>
        <w:rPr>
          <w:rFonts w:ascii="Times New Roman" w:eastAsia="Arial" w:hAnsi="Times New Roman" w:cs="Times New Roman"/>
          <w:b/>
          <w:sz w:val="28"/>
          <w:szCs w:val="28"/>
        </w:rPr>
      </w:pPr>
    </w:p>
    <w:p w:rsidR="00973294" w:rsidRDefault="00973294" w:rsidP="00793F8A">
      <w:pPr>
        <w:spacing w:after="120"/>
        <w:jc w:val="center"/>
        <w:rPr>
          <w:rFonts w:ascii="Times New Roman" w:eastAsia="Arial" w:hAnsi="Times New Roman" w:cs="Times New Roman"/>
          <w:b/>
          <w:sz w:val="28"/>
          <w:szCs w:val="28"/>
        </w:rPr>
      </w:pPr>
    </w:p>
    <w:p w:rsidR="00C200F3" w:rsidRPr="00C200F3" w:rsidRDefault="00C200F3" w:rsidP="00793F8A">
      <w:pPr>
        <w:spacing w:after="120"/>
        <w:jc w:val="center"/>
        <w:rPr>
          <w:rFonts w:ascii="Times New Roman" w:eastAsia="Arial" w:hAnsi="Times New Roman" w:cs="Times New Roman"/>
          <w:sz w:val="28"/>
          <w:szCs w:val="28"/>
        </w:rPr>
      </w:pPr>
      <w:r w:rsidRPr="00C200F3">
        <w:rPr>
          <w:rFonts w:ascii="Times New Roman" w:eastAsia="Arial" w:hAnsi="Times New Roman" w:cs="Times New Roman"/>
          <w:b/>
          <w:sz w:val="28"/>
          <w:szCs w:val="28"/>
        </w:rPr>
        <w:t>ШКАЛА</w:t>
      </w:r>
      <w:r w:rsidRPr="00C200F3">
        <w:rPr>
          <w:rFonts w:ascii="Times New Roman" w:eastAsia="Arial" w:hAnsi="Times New Roman" w:cs="Times New Roman"/>
          <w:b/>
          <w:sz w:val="28"/>
          <w:szCs w:val="28"/>
        </w:rPr>
        <w:br/>
      </w:r>
      <w:r w:rsidRPr="00C200F3">
        <w:rPr>
          <w:rFonts w:ascii="Times New Roman" w:eastAsia="Arial" w:hAnsi="Times New Roman" w:cs="Times New Roman"/>
          <w:sz w:val="28"/>
          <w:szCs w:val="28"/>
        </w:rPr>
        <w:t xml:space="preserve">определения объема выделяемых субсидий из бюджета </w:t>
      </w:r>
      <w:r w:rsidRPr="00C200F3">
        <w:rPr>
          <w:rFonts w:ascii="Times New Roman" w:eastAsia="Arial" w:hAnsi="Times New Roman" w:cs="Times New Roman"/>
          <w:sz w:val="28"/>
          <w:szCs w:val="28"/>
        </w:rPr>
        <w:br/>
        <w:t xml:space="preserve">Одинцовского городского округа Московской области </w:t>
      </w:r>
      <w:r w:rsidRPr="00C200F3">
        <w:rPr>
          <w:rFonts w:ascii="Times New Roman" w:eastAsia="Arial" w:hAnsi="Times New Roman" w:cs="Times New Roman"/>
          <w:sz w:val="28"/>
          <w:szCs w:val="28"/>
        </w:rPr>
        <w:br/>
        <w:t xml:space="preserve">на оказание финансовой поддержки общественным организациям, осуществляющим свою деятельность на территории </w:t>
      </w:r>
      <w:r w:rsidRPr="00C200F3">
        <w:rPr>
          <w:rFonts w:ascii="Times New Roman" w:eastAsia="Arial" w:hAnsi="Times New Roman" w:cs="Times New Roman"/>
          <w:sz w:val="28"/>
          <w:szCs w:val="28"/>
        </w:rPr>
        <w:br/>
        <w:t>Одинцовского городск</w:t>
      </w:r>
      <w:r w:rsidR="00220515">
        <w:rPr>
          <w:rFonts w:ascii="Times New Roman" w:eastAsia="Arial" w:hAnsi="Times New Roman" w:cs="Times New Roman"/>
          <w:sz w:val="28"/>
          <w:szCs w:val="28"/>
        </w:rPr>
        <w:t>ого округа Московской области</w:t>
      </w:r>
    </w:p>
    <w:p w:rsidR="00C22927" w:rsidRDefault="00C22927">
      <w:pPr>
        <w:spacing w:after="1"/>
      </w:pPr>
    </w:p>
    <w:p w:rsidR="0004509A" w:rsidRDefault="0004509A" w:rsidP="0004509A">
      <w:pPr>
        <w:pStyle w:val="ConsPlusNormal"/>
        <w:tabs>
          <w:tab w:val="left" w:pos="-142"/>
        </w:tabs>
        <w:ind w:left="-426"/>
        <w:jc w:val="both"/>
      </w:pPr>
    </w:p>
    <w:p w:rsidR="0004509A" w:rsidRDefault="0004509A" w:rsidP="0004509A">
      <w:pPr>
        <w:pStyle w:val="ConsPlusNormal"/>
        <w:tabs>
          <w:tab w:val="left" w:pos="0"/>
        </w:tabs>
        <w:jc w:val="both"/>
      </w:pPr>
    </w:p>
    <w:tbl>
      <w:tblPr>
        <w:tblStyle w:val="11"/>
        <w:tblW w:w="0" w:type="auto"/>
        <w:tblInd w:w="392" w:type="dxa"/>
        <w:tblLook w:val="04A0" w:firstRow="1" w:lastRow="0" w:firstColumn="1" w:lastColumn="0" w:noHBand="0" w:noVBand="1"/>
      </w:tblPr>
      <w:tblGrid>
        <w:gridCol w:w="698"/>
        <w:gridCol w:w="3596"/>
        <w:gridCol w:w="4460"/>
      </w:tblGrid>
      <w:tr w:rsidR="00220515" w:rsidRPr="0004509A" w:rsidTr="0004509A">
        <w:trPr>
          <w:trHeight w:val="1173"/>
        </w:trPr>
        <w:tc>
          <w:tcPr>
            <w:tcW w:w="698" w:type="dxa"/>
            <w:vAlign w:val="center"/>
          </w:tcPr>
          <w:p w:rsidR="0004509A" w:rsidRPr="0004509A" w:rsidRDefault="0004509A" w:rsidP="0004509A">
            <w:pPr>
              <w:jc w:val="center"/>
              <w:rPr>
                <w:rFonts w:ascii="Times New Roman" w:hAnsi="Times New Roman" w:cs="Times New Roman"/>
                <w:b/>
                <w:sz w:val="28"/>
                <w:szCs w:val="28"/>
              </w:rPr>
            </w:pPr>
            <w:r w:rsidRPr="0004509A">
              <w:rPr>
                <w:rFonts w:ascii="Times New Roman" w:hAnsi="Times New Roman" w:cs="Times New Roman"/>
                <w:b/>
                <w:sz w:val="28"/>
                <w:szCs w:val="28"/>
              </w:rPr>
              <w:t xml:space="preserve">№ </w:t>
            </w:r>
            <w:r w:rsidRPr="0004509A">
              <w:rPr>
                <w:rFonts w:ascii="Times New Roman" w:hAnsi="Times New Roman" w:cs="Times New Roman"/>
                <w:b/>
                <w:sz w:val="28"/>
                <w:szCs w:val="28"/>
              </w:rPr>
              <w:br/>
              <w:t>п/п</w:t>
            </w:r>
          </w:p>
        </w:tc>
        <w:tc>
          <w:tcPr>
            <w:tcW w:w="3596" w:type="dxa"/>
            <w:vAlign w:val="center"/>
          </w:tcPr>
          <w:p w:rsidR="0004509A" w:rsidRPr="0004509A" w:rsidRDefault="0004509A" w:rsidP="0004509A">
            <w:pPr>
              <w:jc w:val="center"/>
              <w:rPr>
                <w:rFonts w:ascii="Times New Roman" w:hAnsi="Times New Roman" w:cs="Times New Roman"/>
                <w:b/>
                <w:sz w:val="28"/>
                <w:szCs w:val="28"/>
              </w:rPr>
            </w:pPr>
            <w:r w:rsidRPr="0004509A">
              <w:rPr>
                <w:rFonts w:ascii="Times New Roman" w:hAnsi="Times New Roman" w:cs="Times New Roman"/>
                <w:b/>
                <w:sz w:val="28"/>
                <w:szCs w:val="28"/>
              </w:rPr>
              <w:t xml:space="preserve">Численный состав </w:t>
            </w:r>
            <w:r w:rsidRPr="0004509A">
              <w:rPr>
                <w:rFonts w:ascii="Times New Roman" w:hAnsi="Times New Roman" w:cs="Times New Roman"/>
                <w:b/>
                <w:sz w:val="28"/>
                <w:szCs w:val="28"/>
              </w:rPr>
              <w:br/>
              <w:t>организации, (чел.)</w:t>
            </w:r>
          </w:p>
        </w:tc>
        <w:tc>
          <w:tcPr>
            <w:tcW w:w="4460" w:type="dxa"/>
            <w:vAlign w:val="center"/>
          </w:tcPr>
          <w:p w:rsidR="0004509A" w:rsidRPr="0004509A" w:rsidRDefault="0004509A" w:rsidP="0004509A">
            <w:pPr>
              <w:jc w:val="center"/>
              <w:rPr>
                <w:rFonts w:ascii="Times New Roman" w:hAnsi="Times New Roman" w:cs="Times New Roman"/>
                <w:b/>
                <w:sz w:val="28"/>
                <w:szCs w:val="28"/>
              </w:rPr>
            </w:pPr>
            <w:r w:rsidRPr="0004509A">
              <w:rPr>
                <w:rFonts w:ascii="Times New Roman" w:hAnsi="Times New Roman" w:cs="Times New Roman"/>
                <w:b/>
                <w:sz w:val="28"/>
                <w:szCs w:val="28"/>
              </w:rPr>
              <w:t xml:space="preserve">Объем </w:t>
            </w:r>
            <w:r w:rsidRPr="0004509A">
              <w:rPr>
                <w:rFonts w:ascii="Times New Roman" w:hAnsi="Times New Roman" w:cs="Times New Roman"/>
                <w:b/>
                <w:sz w:val="28"/>
                <w:szCs w:val="28"/>
              </w:rPr>
              <w:br/>
              <w:t>выделяемых субсидий, (руб.)</w:t>
            </w:r>
          </w:p>
        </w:tc>
      </w:tr>
      <w:tr w:rsidR="00220515" w:rsidRPr="0004509A" w:rsidTr="0004509A">
        <w:tc>
          <w:tcPr>
            <w:tcW w:w="698" w:type="dxa"/>
            <w:vAlign w:val="center"/>
          </w:tcPr>
          <w:p w:rsidR="0004509A" w:rsidRPr="0004509A" w:rsidRDefault="0004509A" w:rsidP="0004509A">
            <w:pPr>
              <w:jc w:val="center"/>
              <w:rPr>
                <w:rFonts w:ascii="Times New Roman" w:hAnsi="Times New Roman" w:cs="Times New Roman"/>
                <w:sz w:val="28"/>
                <w:szCs w:val="28"/>
              </w:rPr>
            </w:pPr>
            <w:r w:rsidRPr="0004509A">
              <w:rPr>
                <w:rFonts w:ascii="Times New Roman" w:hAnsi="Times New Roman" w:cs="Times New Roman"/>
                <w:sz w:val="28"/>
                <w:szCs w:val="28"/>
              </w:rPr>
              <w:t>1.</w:t>
            </w:r>
          </w:p>
        </w:tc>
        <w:tc>
          <w:tcPr>
            <w:tcW w:w="3596" w:type="dxa"/>
            <w:vAlign w:val="center"/>
          </w:tcPr>
          <w:p w:rsidR="0004509A" w:rsidRPr="0004509A" w:rsidRDefault="0004509A" w:rsidP="0004509A">
            <w:pPr>
              <w:rPr>
                <w:rFonts w:ascii="Times New Roman" w:hAnsi="Times New Roman" w:cs="Times New Roman"/>
                <w:sz w:val="28"/>
                <w:szCs w:val="28"/>
              </w:rPr>
            </w:pPr>
            <w:r w:rsidRPr="0004509A">
              <w:rPr>
                <w:rFonts w:ascii="Times New Roman" w:hAnsi="Times New Roman" w:cs="Times New Roman"/>
                <w:sz w:val="28"/>
                <w:szCs w:val="28"/>
              </w:rPr>
              <w:t>До 60</w:t>
            </w:r>
          </w:p>
        </w:tc>
        <w:tc>
          <w:tcPr>
            <w:tcW w:w="4460" w:type="dxa"/>
            <w:vAlign w:val="center"/>
          </w:tcPr>
          <w:p w:rsidR="0004509A" w:rsidRPr="0004509A" w:rsidRDefault="00DE1E7E" w:rsidP="0004509A">
            <w:pPr>
              <w:jc w:val="center"/>
              <w:rPr>
                <w:rFonts w:ascii="Times New Roman" w:hAnsi="Times New Roman" w:cs="Times New Roman"/>
                <w:sz w:val="28"/>
                <w:szCs w:val="28"/>
              </w:rPr>
            </w:pPr>
            <w:r>
              <w:rPr>
                <w:rFonts w:ascii="Times New Roman" w:hAnsi="Times New Roman" w:cs="Times New Roman"/>
                <w:sz w:val="28"/>
                <w:szCs w:val="28"/>
              </w:rPr>
              <w:t>6</w:t>
            </w:r>
            <w:r w:rsidR="0004509A" w:rsidRPr="0004509A">
              <w:rPr>
                <w:rFonts w:ascii="Times New Roman" w:hAnsi="Times New Roman" w:cs="Times New Roman"/>
                <w:sz w:val="28"/>
                <w:szCs w:val="28"/>
              </w:rPr>
              <w:t>0 000</w:t>
            </w:r>
          </w:p>
        </w:tc>
      </w:tr>
      <w:tr w:rsidR="00220515" w:rsidRPr="0004509A" w:rsidTr="0004509A">
        <w:tc>
          <w:tcPr>
            <w:tcW w:w="698" w:type="dxa"/>
            <w:vAlign w:val="center"/>
          </w:tcPr>
          <w:p w:rsidR="0004509A" w:rsidRPr="0004509A" w:rsidRDefault="0004509A" w:rsidP="0004509A">
            <w:pPr>
              <w:jc w:val="center"/>
              <w:rPr>
                <w:rFonts w:ascii="Times New Roman" w:hAnsi="Times New Roman" w:cs="Times New Roman"/>
                <w:sz w:val="28"/>
                <w:szCs w:val="28"/>
              </w:rPr>
            </w:pPr>
            <w:r w:rsidRPr="0004509A">
              <w:rPr>
                <w:rFonts w:ascii="Times New Roman" w:hAnsi="Times New Roman" w:cs="Times New Roman"/>
                <w:sz w:val="28"/>
                <w:szCs w:val="28"/>
              </w:rPr>
              <w:t>2.</w:t>
            </w:r>
          </w:p>
        </w:tc>
        <w:tc>
          <w:tcPr>
            <w:tcW w:w="3596" w:type="dxa"/>
            <w:vAlign w:val="center"/>
          </w:tcPr>
          <w:p w:rsidR="0004509A" w:rsidRPr="0004509A" w:rsidRDefault="0004509A" w:rsidP="0004509A">
            <w:pPr>
              <w:rPr>
                <w:rFonts w:ascii="Times New Roman" w:hAnsi="Times New Roman" w:cs="Times New Roman"/>
                <w:sz w:val="28"/>
                <w:szCs w:val="28"/>
              </w:rPr>
            </w:pPr>
            <w:r w:rsidRPr="0004509A">
              <w:rPr>
                <w:rFonts w:ascii="Times New Roman" w:hAnsi="Times New Roman" w:cs="Times New Roman"/>
                <w:sz w:val="28"/>
                <w:szCs w:val="28"/>
              </w:rPr>
              <w:t>60 - 120</w:t>
            </w:r>
          </w:p>
        </w:tc>
        <w:tc>
          <w:tcPr>
            <w:tcW w:w="4460" w:type="dxa"/>
            <w:vAlign w:val="center"/>
          </w:tcPr>
          <w:p w:rsidR="0004509A" w:rsidRPr="0004509A" w:rsidRDefault="006D07E4" w:rsidP="0004509A">
            <w:pPr>
              <w:jc w:val="center"/>
              <w:rPr>
                <w:rFonts w:ascii="Times New Roman" w:hAnsi="Times New Roman" w:cs="Times New Roman"/>
                <w:sz w:val="28"/>
                <w:szCs w:val="28"/>
              </w:rPr>
            </w:pPr>
            <w:r>
              <w:rPr>
                <w:rFonts w:ascii="Times New Roman" w:hAnsi="Times New Roman" w:cs="Times New Roman"/>
                <w:sz w:val="28"/>
                <w:szCs w:val="28"/>
              </w:rPr>
              <w:t>80</w:t>
            </w:r>
            <w:r w:rsidR="0004509A" w:rsidRPr="0004509A">
              <w:rPr>
                <w:rFonts w:ascii="Times New Roman" w:hAnsi="Times New Roman" w:cs="Times New Roman"/>
                <w:sz w:val="28"/>
                <w:szCs w:val="28"/>
              </w:rPr>
              <w:t xml:space="preserve"> 000</w:t>
            </w:r>
          </w:p>
        </w:tc>
      </w:tr>
      <w:tr w:rsidR="00220515" w:rsidRPr="0004509A" w:rsidTr="0004509A">
        <w:trPr>
          <w:trHeight w:val="393"/>
        </w:trPr>
        <w:tc>
          <w:tcPr>
            <w:tcW w:w="698" w:type="dxa"/>
            <w:vAlign w:val="center"/>
          </w:tcPr>
          <w:p w:rsidR="0004509A" w:rsidRPr="0004509A" w:rsidRDefault="0004509A" w:rsidP="0004509A">
            <w:pPr>
              <w:jc w:val="center"/>
              <w:rPr>
                <w:rFonts w:ascii="Times New Roman" w:hAnsi="Times New Roman" w:cs="Times New Roman"/>
                <w:sz w:val="28"/>
                <w:szCs w:val="28"/>
              </w:rPr>
            </w:pPr>
            <w:r w:rsidRPr="0004509A">
              <w:rPr>
                <w:rFonts w:ascii="Times New Roman" w:hAnsi="Times New Roman" w:cs="Times New Roman"/>
                <w:sz w:val="28"/>
                <w:szCs w:val="28"/>
              </w:rPr>
              <w:t>3.</w:t>
            </w:r>
          </w:p>
        </w:tc>
        <w:tc>
          <w:tcPr>
            <w:tcW w:w="3596" w:type="dxa"/>
            <w:vAlign w:val="center"/>
          </w:tcPr>
          <w:p w:rsidR="0004509A" w:rsidRPr="0004509A" w:rsidRDefault="0004509A" w:rsidP="0004509A">
            <w:pPr>
              <w:rPr>
                <w:rFonts w:ascii="Times New Roman" w:hAnsi="Times New Roman" w:cs="Times New Roman"/>
                <w:sz w:val="28"/>
                <w:szCs w:val="28"/>
              </w:rPr>
            </w:pPr>
            <w:r w:rsidRPr="0004509A">
              <w:rPr>
                <w:rFonts w:ascii="Times New Roman" w:hAnsi="Times New Roman" w:cs="Times New Roman"/>
                <w:sz w:val="28"/>
                <w:szCs w:val="28"/>
              </w:rPr>
              <w:t>120 - 1000</w:t>
            </w:r>
          </w:p>
        </w:tc>
        <w:tc>
          <w:tcPr>
            <w:tcW w:w="4460" w:type="dxa"/>
            <w:vAlign w:val="center"/>
          </w:tcPr>
          <w:p w:rsidR="0004509A" w:rsidRPr="0004509A" w:rsidRDefault="00DE1E7E" w:rsidP="0004509A">
            <w:pPr>
              <w:jc w:val="center"/>
              <w:rPr>
                <w:rFonts w:ascii="Times New Roman" w:hAnsi="Times New Roman" w:cs="Times New Roman"/>
                <w:sz w:val="28"/>
                <w:szCs w:val="28"/>
              </w:rPr>
            </w:pPr>
            <w:r>
              <w:rPr>
                <w:rFonts w:ascii="Times New Roman" w:hAnsi="Times New Roman" w:cs="Times New Roman"/>
                <w:sz w:val="28"/>
                <w:szCs w:val="28"/>
              </w:rPr>
              <w:t>12</w:t>
            </w:r>
            <w:r w:rsidR="0004509A" w:rsidRPr="0004509A">
              <w:rPr>
                <w:rFonts w:ascii="Times New Roman" w:hAnsi="Times New Roman" w:cs="Times New Roman"/>
                <w:sz w:val="28"/>
                <w:szCs w:val="28"/>
              </w:rPr>
              <w:t>0 000</w:t>
            </w:r>
          </w:p>
        </w:tc>
      </w:tr>
      <w:tr w:rsidR="00220515" w:rsidRPr="0004509A" w:rsidTr="0004509A">
        <w:trPr>
          <w:trHeight w:val="393"/>
        </w:trPr>
        <w:tc>
          <w:tcPr>
            <w:tcW w:w="698" w:type="dxa"/>
            <w:vAlign w:val="center"/>
          </w:tcPr>
          <w:p w:rsidR="0004509A" w:rsidRPr="0004509A" w:rsidRDefault="0004509A" w:rsidP="0004509A">
            <w:pPr>
              <w:jc w:val="center"/>
              <w:rPr>
                <w:rFonts w:ascii="Times New Roman" w:hAnsi="Times New Roman" w:cs="Times New Roman"/>
                <w:sz w:val="28"/>
                <w:szCs w:val="28"/>
              </w:rPr>
            </w:pPr>
            <w:r w:rsidRPr="0004509A">
              <w:rPr>
                <w:rFonts w:ascii="Times New Roman" w:hAnsi="Times New Roman" w:cs="Times New Roman"/>
                <w:sz w:val="28"/>
                <w:szCs w:val="28"/>
              </w:rPr>
              <w:t>4.</w:t>
            </w:r>
          </w:p>
        </w:tc>
        <w:tc>
          <w:tcPr>
            <w:tcW w:w="3596" w:type="dxa"/>
            <w:vAlign w:val="center"/>
          </w:tcPr>
          <w:p w:rsidR="0004509A" w:rsidRPr="0004509A" w:rsidRDefault="0004509A" w:rsidP="0004509A">
            <w:pPr>
              <w:rPr>
                <w:rFonts w:ascii="Times New Roman" w:hAnsi="Times New Roman" w:cs="Times New Roman"/>
                <w:sz w:val="28"/>
                <w:szCs w:val="28"/>
              </w:rPr>
            </w:pPr>
            <w:r w:rsidRPr="0004509A">
              <w:rPr>
                <w:rFonts w:ascii="Times New Roman" w:hAnsi="Times New Roman" w:cs="Times New Roman"/>
                <w:sz w:val="28"/>
                <w:szCs w:val="28"/>
              </w:rPr>
              <w:t>Свыше 1000</w:t>
            </w:r>
          </w:p>
        </w:tc>
        <w:tc>
          <w:tcPr>
            <w:tcW w:w="4460" w:type="dxa"/>
            <w:vAlign w:val="center"/>
          </w:tcPr>
          <w:p w:rsidR="0004509A" w:rsidRPr="0004509A" w:rsidRDefault="00DE1E7E" w:rsidP="0004509A">
            <w:pPr>
              <w:jc w:val="center"/>
              <w:rPr>
                <w:rFonts w:ascii="Times New Roman" w:hAnsi="Times New Roman" w:cs="Times New Roman"/>
                <w:sz w:val="28"/>
                <w:szCs w:val="28"/>
              </w:rPr>
            </w:pPr>
            <w:r>
              <w:rPr>
                <w:rFonts w:ascii="Times New Roman" w:hAnsi="Times New Roman" w:cs="Times New Roman"/>
                <w:sz w:val="28"/>
                <w:szCs w:val="28"/>
              </w:rPr>
              <w:t>15</w:t>
            </w:r>
            <w:r w:rsidR="0004509A" w:rsidRPr="0004509A">
              <w:rPr>
                <w:rFonts w:ascii="Times New Roman" w:hAnsi="Times New Roman" w:cs="Times New Roman"/>
                <w:sz w:val="28"/>
                <w:szCs w:val="28"/>
              </w:rPr>
              <w:t>0 000</w:t>
            </w:r>
          </w:p>
        </w:tc>
      </w:tr>
    </w:tbl>
    <w:p w:rsidR="00C22927" w:rsidRDefault="00C22927">
      <w:pPr>
        <w:pStyle w:val="ConsPlusNormal"/>
        <w:jc w:val="both"/>
      </w:pPr>
    </w:p>
    <w:p w:rsidR="00C22927" w:rsidRDefault="00C22927">
      <w:pPr>
        <w:pStyle w:val="ConsPlusNormal"/>
        <w:jc w:val="both"/>
      </w:pPr>
    </w:p>
    <w:p w:rsidR="00C200F3" w:rsidRDefault="00C200F3">
      <w:pPr>
        <w:pStyle w:val="ConsPlusNormal"/>
        <w:jc w:val="both"/>
      </w:pPr>
    </w:p>
    <w:p w:rsidR="00C200F3" w:rsidRDefault="00C200F3">
      <w:pPr>
        <w:pStyle w:val="ConsPlusNormal"/>
        <w:jc w:val="both"/>
      </w:pPr>
    </w:p>
    <w:p w:rsidR="00C200F3" w:rsidRDefault="00C200F3">
      <w:pPr>
        <w:pStyle w:val="ConsPlusNormal"/>
        <w:jc w:val="both"/>
      </w:pPr>
    </w:p>
    <w:p w:rsidR="00C200F3" w:rsidRDefault="00C200F3">
      <w:pPr>
        <w:pStyle w:val="ConsPlusNormal"/>
        <w:jc w:val="both"/>
      </w:pPr>
    </w:p>
    <w:p w:rsidR="00C200F3" w:rsidRDefault="00C200F3">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r w:rsidRPr="0096017C">
        <w:rPr>
          <w:rFonts w:ascii="Times New Roman" w:eastAsia="Arial" w:hAnsi="Times New Roman" w:cs="Times New Roman"/>
          <w:noProof/>
          <w:sz w:val="28"/>
          <w:szCs w:val="28"/>
        </w:rPr>
        <mc:AlternateContent>
          <mc:Choice Requires="wps">
            <w:drawing>
              <wp:anchor distT="0" distB="0" distL="114300" distR="114300" simplePos="0" relativeHeight="251661824" behindDoc="0" locked="0" layoutInCell="1" allowOverlap="1" wp14:anchorId="592EA97E" wp14:editId="6E29372A">
                <wp:simplePos x="0" y="0"/>
                <wp:positionH relativeFrom="margin">
                  <wp:posOffset>2305050</wp:posOffset>
                </wp:positionH>
                <wp:positionV relativeFrom="margin">
                  <wp:posOffset>-115570</wp:posOffset>
                </wp:positionV>
                <wp:extent cx="3637915" cy="131826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3637915" cy="131826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6A44F6" w:rsidRPr="0081578C" w:rsidRDefault="00220515" w:rsidP="006A44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w:t>
                            </w:r>
                            <w:r w:rsidR="006A44F6">
                              <w:rPr>
                                <w:rFonts w:ascii="Times New Roman" w:hAnsi="Times New Roman" w:cs="Times New Roman"/>
                                <w:sz w:val="24"/>
                                <w:szCs w:val="24"/>
                              </w:rPr>
                              <w:t xml:space="preserve"> 2</w:t>
                            </w:r>
                          </w:p>
                          <w:p w:rsidR="006A44F6" w:rsidRPr="00476756" w:rsidRDefault="006A44F6" w:rsidP="006A44F6">
                            <w:pPr>
                              <w:spacing w:after="0" w:line="240" w:lineRule="auto"/>
                              <w:jc w:val="both"/>
                              <w:rPr>
                                <w:rFonts w:ascii="Times New Roman" w:hAnsi="Times New Roman" w:cs="Times New Roman"/>
                                <w:sz w:val="24"/>
                                <w:szCs w:val="24"/>
                              </w:rPr>
                            </w:pPr>
                            <w:r w:rsidRPr="00476756">
                              <w:rPr>
                                <w:rFonts w:ascii="Times New Roman" w:hAnsi="Times New Roman" w:cs="Times New Roman"/>
                                <w:sz w:val="24"/>
                                <w:szCs w:val="24"/>
                              </w:rPr>
                              <w:t xml:space="preserve">к Порядку предоставления субсидий из бюджета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 на оказание финансовой под</w:t>
                            </w:r>
                            <w:r>
                              <w:rPr>
                                <w:rFonts w:ascii="Times New Roman" w:hAnsi="Times New Roman" w:cs="Times New Roman"/>
                                <w:sz w:val="24"/>
                                <w:szCs w:val="24"/>
                              </w:rPr>
                              <w:t>держки общественным</w:t>
                            </w:r>
                            <w:r w:rsidRPr="00476756">
                              <w:rPr>
                                <w:rFonts w:ascii="Times New Roman" w:hAnsi="Times New Roman" w:cs="Times New Roman"/>
                                <w:sz w:val="24"/>
                                <w:szCs w:val="24"/>
                              </w:rPr>
                              <w:t xml:space="preserve"> организациям, осуществляющим свою деятельность на территории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92EA97E" id="_x0000_s1028" type="#_x0000_t202" style="position:absolute;left:0;text-align:left;margin-left:181.5pt;margin-top:-9.1pt;width:286.45pt;height:103.8pt;z-index:25166182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" filled="f" stroked="f">
                <v:textbox style="mso-fit-shape-to-text:t">
                  <w:txbxContent>
                    <w:p w:rsidR="006A44F6" w:rsidRPr="0081578C" w:rsidRDefault="00220515" w:rsidP="006A44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w:t>
                      </w:r>
                      <w:r w:rsidR="006A44F6">
                        <w:rPr>
                          <w:rFonts w:ascii="Times New Roman" w:hAnsi="Times New Roman" w:cs="Times New Roman"/>
                          <w:sz w:val="24"/>
                          <w:szCs w:val="24"/>
                        </w:rPr>
                        <w:t xml:space="preserve"> 2</w:t>
                      </w:r>
                    </w:p>
                    <w:p w:rsidR="006A44F6" w:rsidRPr="00476756" w:rsidRDefault="006A44F6" w:rsidP="006A44F6">
                      <w:pPr>
                        <w:spacing w:after="0" w:line="240" w:lineRule="auto"/>
                        <w:jc w:val="both"/>
                        <w:rPr>
                          <w:rFonts w:ascii="Times New Roman" w:hAnsi="Times New Roman" w:cs="Times New Roman"/>
                          <w:sz w:val="24"/>
                          <w:szCs w:val="24"/>
                        </w:rPr>
                      </w:pPr>
                      <w:r w:rsidRPr="00476756">
                        <w:rPr>
                          <w:rFonts w:ascii="Times New Roman" w:hAnsi="Times New Roman" w:cs="Times New Roman"/>
                          <w:sz w:val="24"/>
                          <w:szCs w:val="24"/>
                        </w:rPr>
                        <w:t xml:space="preserve">к Порядку предоставления субсидий из бюджета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 на оказание финансовой под</w:t>
                      </w:r>
                      <w:r>
                        <w:rPr>
                          <w:rFonts w:ascii="Times New Roman" w:hAnsi="Times New Roman" w:cs="Times New Roman"/>
                          <w:sz w:val="24"/>
                          <w:szCs w:val="24"/>
                        </w:rPr>
                        <w:t>держки общественным</w:t>
                      </w:r>
                      <w:r w:rsidRPr="00476756">
                        <w:rPr>
                          <w:rFonts w:ascii="Times New Roman" w:hAnsi="Times New Roman" w:cs="Times New Roman"/>
                          <w:sz w:val="24"/>
                          <w:szCs w:val="24"/>
                        </w:rPr>
                        <w:t xml:space="preserve"> организациям, осуществляющим свою деятельность на территории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w:t>
                      </w:r>
                    </w:p>
                  </w:txbxContent>
                </v:textbox>
                <w10:wrap type="square" anchorx="margin" anchory="margin"/>
              </v:shape>
            </w:pict>
          </mc:Fallback>
        </mc:AlternateContent>
      </w:r>
    </w:p>
    <w:p w:rsidR="006A44F6" w:rsidRDefault="006A44F6">
      <w:pPr>
        <w:pStyle w:val="ConsPlusNormal"/>
        <w:jc w:val="both"/>
      </w:pPr>
    </w:p>
    <w:p w:rsidR="006A44F6" w:rsidRDefault="006A44F6">
      <w:pPr>
        <w:pStyle w:val="ConsPlusNormal"/>
        <w:jc w:val="both"/>
      </w:pPr>
    </w:p>
    <w:p w:rsidR="00C200F3" w:rsidRDefault="00C200F3">
      <w:pPr>
        <w:pStyle w:val="ConsPlusNormal"/>
        <w:jc w:val="both"/>
      </w:pPr>
    </w:p>
    <w:p w:rsidR="00C200F3" w:rsidRDefault="00C200F3">
      <w:pPr>
        <w:pStyle w:val="ConsPlusNormal"/>
        <w:jc w:val="both"/>
      </w:pPr>
    </w:p>
    <w:p w:rsidR="00C200F3" w:rsidRDefault="00C200F3">
      <w:pPr>
        <w:pStyle w:val="ConsPlusNormal"/>
        <w:jc w:val="both"/>
      </w:pPr>
    </w:p>
    <w:p w:rsidR="00C200F3" w:rsidRDefault="00C200F3">
      <w:pPr>
        <w:pStyle w:val="ConsPlusNormal"/>
        <w:jc w:val="both"/>
      </w:pPr>
    </w:p>
    <w:p w:rsidR="00C200F3" w:rsidRDefault="00C200F3">
      <w:pPr>
        <w:pStyle w:val="ConsPlusNormal"/>
        <w:jc w:val="both"/>
      </w:pPr>
    </w:p>
    <w:p w:rsidR="00973294" w:rsidRDefault="008974C5">
      <w:pPr>
        <w:pStyle w:val="ConsPlusNormal"/>
        <w:jc w:val="both"/>
      </w:pPr>
      <w:r>
        <w:t xml:space="preserve">                                                                                </w:t>
      </w:r>
    </w:p>
    <w:p w:rsidR="00973294" w:rsidRDefault="00973294">
      <w:pPr>
        <w:pStyle w:val="ConsPlusNormal"/>
        <w:jc w:val="both"/>
      </w:pPr>
      <w:bookmarkStart w:id="5" w:name="_GoBack"/>
      <w:bookmarkEnd w:id="5"/>
    </w:p>
    <w:p w:rsidR="00973294" w:rsidRDefault="00973294">
      <w:pPr>
        <w:pStyle w:val="ConsPlusNormal"/>
        <w:jc w:val="both"/>
      </w:pPr>
    </w:p>
    <w:p w:rsidR="00C200F3" w:rsidRPr="008974C5" w:rsidRDefault="008974C5">
      <w:pPr>
        <w:pStyle w:val="ConsPlusNormal"/>
        <w:jc w:val="both"/>
        <w:rPr>
          <w:rFonts w:ascii="Times New Roman" w:hAnsi="Times New Roman" w:cs="Times New Roman"/>
          <w:sz w:val="28"/>
          <w:szCs w:val="28"/>
        </w:rPr>
      </w:pPr>
      <w:r>
        <w:t xml:space="preserve">                                                        </w:t>
      </w:r>
      <w:r w:rsidR="000C3BEC">
        <w:t xml:space="preserve">                                                                                                  </w:t>
      </w:r>
      <w:r w:rsidR="000C3BEC">
        <w:rPr>
          <w:rFonts w:ascii="Times New Roman" w:hAnsi="Times New Roman" w:cs="Times New Roman"/>
          <w:sz w:val="28"/>
          <w:szCs w:val="28"/>
        </w:rPr>
        <w:t>ФОРМА</w:t>
      </w:r>
    </w:p>
    <w:p w:rsidR="00220515" w:rsidRDefault="00220515">
      <w:pPr>
        <w:pStyle w:val="ConsPlusNormal"/>
        <w:jc w:val="both"/>
      </w:pPr>
    </w:p>
    <w:p w:rsidR="00C200F3" w:rsidRDefault="00C200F3">
      <w:pPr>
        <w:pStyle w:val="ConsPlusNormal"/>
        <w:jc w:val="both"/>
      </w:pPr>
    </w:p>
    <w:p w:rsidR="00C200F3" w:rsidRDefault="00C200F3">
      <w:pPr>
        <w:pStyle w:val="ConsPlusNormal"/>
        <w:jc w:val="both"/>
      </w:pPr>
    </w:p>
    <w:p w:rsidR="006A44F6" w:rsidRPr="00884D1A" w:rsidRDefault="006A44F6" w:rsidP="006A44F6">
      <w:pPr>
        <w:pStyle w:val="ConsPlusNormal"/>
        <w:jc w:val="center"/>
        <w:rPr>
          <w:rFonts w:ascii="Times New Roman" w:hAnsi="Times New Roman" w:cs="Times New Roman"/>
          <w:sz w:val="28"/>
          <w:szCs w:val="28"/>
        </w:rPr>
      </w:pPr>
      <w:r w:rsidRPr="00884D1A">
        <w:rPr>
          <w:rFonts w:ascii="Times New Roman" w:hAnsi="Times New Roman" w:cs="Times New Roman"/>
          <w:sz w:val="28"/>
          <w:szCs w:val="28"/>
        </w:rPr>
        <w:t>ОТЧЕТ</w:t>
      </w:r>
    </w:p>
    <w:p w:rsidR="006A44F6" w:rsidRPr="00884D1A" w:rsidRDefault="006A44F6" w:rsidP="006A44F6">
      <w:pPr>
        <w:pStyle w:val="ConsPlusNormal"/>
        <w:jc w:val="center"/>
        <w:rPr>
          <w:rFonts w:ascii="Times New Roman" w:hAnsi="Times New Roman" w:cs="Times New Roman"/>
          <w:sz w:val="28"/>
          <w:szCs w:val="28"/>
        </w:rPr>
      </w:pPr>
      <w:r>
        <w:rPr>
          <w:rFonts w:ascii="Times New Roman" w:hAnsi="Times New Roman" w:cs="Times New Roman"/>
          <w:sz w:val="28"/>
          <w:szCs w:val="28"/>
        </w:rPr>
        <w:t>об использовании субсидии</w:t>
      </w:r>
      <w:r w:rsidRPr="00884D1A">
        <w:rPr>
          <w:rFonts w:ascii="Times New Roman" w:hAnsi="Times New Roman" w:cs="Times New Roman"/>
          <w:sz w:val="28"/>
          <w:szCs w:val="28"/>
        </w:rPr>
        <w:t xml:space="preserve"> из бюджета Одинцовского</w:t>
      </w:r>
    </w:p>
    <w:p w:rsidR="006A44F6" w:rsidRPr="00884D1A" w:rsidRDefault="006A44F6" w:rsidP="006A44F6">
      <w:pPr>
        <w:pStyle w:val="ConsPlusNormal"/>
        <w:jc w:val="center"/>
        <w:rPr>
          <w:rFonts w:ascii="Times New Roman" w:hAnsi="Times New Roman" w:cs="Times New Roman"/>
          <w:sz w:val="28"/>
          <w:szCs w:val="28"/>
        </w:rPr>
      </w:pPr>
      <w:r w:rsidRPr="00884D1A">
        <w:rPr>
          <w:rFonts w:ascii="Times New Roman" w:hAnsi="Times New Roman" w:cs="Times New Roman"/>
          <w:sz w:val="28"/>
          <w:szCs w:val="28"/>
        </w:rPr>
        <w:t>городского округа Московской области на оказание</w:t>
      </w:r>
    </w:p>
    <w:p w:rsidR="006A44F6" w:rsidRPr="00884D1A" w:rsidRDefault="006A44F6" w:rsidP="006A44F6">
      <w:pPr>
        <w:pStyle w:val="ConsPlusNormal"/>
        <w:jc w:val="center"/>
        <w:rPr>
          <w:rFonts w:ascii="Times New Roman" w:hAnsi="Times New Roman" w:cs="Times New Roman"/>
          <w:sz w:val="28"/>
          <w:szCs w:val="28"/>
        </w:rPr>
      </w:pPr>
      <w:r w:rsidRPr="00884D1A">
        <w:rPr>
          <w:rFonts w:ascii="Times New Roman" w:hAnsi="Times New Roman" w:cs="Times New Roman"/>
          <w:sz w:val="28"/>
          <w:szCs w:val="28"/>
        </w:rPr>
        <w:t>финансовой поддержки общественным организациям,</w:t>
      </w:r>
    </w:p>
    <w:p w:rsidR="006A44F6" w:rsidRPr="00884D1A" w:rsidRDefault="006A44F6" w:rsidP="006A44F6">
      <w:pPr>
        <w:pStyle w:val="ConsPlusNormal"/>
        <w:jc w:val="center"/>
        <w:rPr>
          <w:rFonts w:ascii="Times New Roman" w:hAnsi="Times New Roman" w:cs="Times New Roman"/>
          <w:sz w:val="28"/>
          <w:szCs w:val="28"/>
        </w:rPr>
      </w:pPr>
      <w:r w:rsidRPr="00884D1A">
        <w:rPr>
          <w:rFonts w:ascii="Times New Roman" w:hAnsi="Times New Roman" w:cs="Times New Roman"/>
          <w:sz w:val="28"/>
          <w:szCs w:val="28"/>
        </w:rPr>
        <w:t>осуществляющим свою деятельность на территории Одинцовского</w:t>
      </w:r>
    </w:p>
    <w:p w:rsidR="006A44F6" w:rsidRDefault="006A44F6" w:rsidP="006A44F6">
      <w:pPr>
        <w:pStyle w:val="ConsPlusNormal"/>
        <w:jc w:val="center"/>
        <w:rPr>
          <w:rFonts w:ascii="Times New Roman" w:hAnsi="Times New Roman" w:cs="Times New Roman"/>
          <w:sz w:val="28"/>
          <w:szCs w:val="28"/>
        </w:rPr>
      </w:pPr>
      <w:r w:rsidRPr="00884D1A">
        <w:rPr>
          <w:rFonts w:ascii="Times New Roman" w:hAnsi="Times New Roman" w:cs="Times New Roman"/>
          <w:sz w:val="28"/>
          <w:szCs w:val="28"/>
        </w:rPr>
        <w:t>городского округа Московской области</w:t>
      </w:r>
    </w:p>
    <w:p w:rsidR="006A44F6" w:rsidRPr="00884D1A" w:rsidRDefault="006A44F6" w:rsidP="006A44F6">
      <w:pPr>
        <w:pStyle w:val="ConsPlusNormal"/>
        <w:jc w:val="center"/>
        <w:rPr>
          <w:rFonts w:ascii="Times New Roman" w:hAnsi="Times New Roman" w:cs="Times New Roman"/>
          <w:sz w:val="28"/>
          <w:szCs w:val="28"/>
        </w:rPr>
      </w:pPr>
    </w:p>
    <w:p w:rsidR="006A44F6" w:rsidRDefault="006A44F6" w:rsidP="006A44F6">
      <w:pPr>
        <w:pStyle w:val="ConsPlusNormal"/>
        <w:jc w:val="center"/>
        <w:rPr>
          <w:rFonts w:ascii="Times New Roman" w:hAnsi="Times New Roman" w:cs="Times New Roman"/>
          <w:b/>
          <w:sz w:val="28"/>
          <w:szCs w:val="28"/>
        </w:rPr>
      </w:pPr>
      <w:r>
        <w:rPr>
          <w:rFonts w:ascii="Times New Roman" w:hAnsi="Times New Roman" w:cs="Times New Roman"/>
          <w:b/>
          <w:sz w:val="28"/>
          <w:szCs w:val="28"/>
        </w:rPr>
        <w:t>__________________________________</w:t>
      </w:r>
    </w:p>
    <w:p w:rsidR="006A44F6" w:rsidRDefault="006A44F6" w:rsidP="006A44F6">
      <w:pPr>
        <w:pStyle w:val="ConsPlusNormal"/>
        <w:jc w:val="center"/>
        <w:rPr>
          <w:rFonts w:ascii="Times New Roman" w:hAnsi="Times New Roman" w:cs="Times New Roman"/>
          <w:sz w:val="24"/>
          <w:szCs w:val="24"/>
        </w:rPr>
      </w:pPr>
      <w:r w:rsidRPr="00DE57B5">
        <w:rPr>
          <w:rFonts w:ascii="Times New Roman" w:hAnsi="Times New Roman" w:cs="Times New Roman"/>
          <w:sz w:val="24"/>
          <w:szCs w:val="24"/>
        </w:rPr>
        <w:t>(наименование организации)</w:t>
      </w:r>
    </w:p>
    <w:p w:rsidR="006A44F6" w:rsidRPr="00DE57B5" w:rsidRDefault="006A44F6" w:rsidP="006A44F6">
      <w:pPr>
        <w:pStyle w:val="ConsPlusNormal"/>
        <w:jc w:val="center"/>
        <w:rPr>
          <w:rFonts w:ascii="Times New Roman" w:hAnsi="Times New Roman" w:cs="Times New Roman"/>
          <w:sz w:val="24"/>
          <w:szCs w:val="24"/>
        </w:rPr>
      </w:pPr>
    </w:p>
    <w:p w:rsidR="006A44F6" w:rsidRDefault="006A44F6" w:rsidP="006A44F6">
      <w:pPr>
        <w:pStyle w:val="ConsPlusNormal"/>
        <w:jc w:val="center"/>
        <w:rPr>
          <w:rFonts w:ascii="Times New Roman" w:hAnsi="Times New Roman" w:cs="Times New Roman"/>
          <w:sz w:val="28"/>
          <w:szCs w:val="28"/>
        </w:rPr>
      </w:pPr>
      <w:r w:rsidRPr="00884D1A">
        <w:rPr>
          <w:rFonts w:ascii="Times New Roman" w:hAnsi="Times New Roman" w:cs="Times New Roman"/>
          <w:sz w:val="28"/>
          <w:szCs w:val="28"/>
        </w:rPr>
        <w:t>п</w:t>
      </w:r>
      <w:r>
        <w:rPr>
          <w:rFonts w:ascii="Times New Roman" w:hAnsi="Times New Roman" w:cs="Times New Roman"/>
          <w:sz w:val="28"/>
          <w:szCs w:val="28"/>
        </w:rPr>
        <w:t>о состоянию на 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w:t>
      </w:r>
    </w:p>
    <w:p w:rsidR="006A44F6" w:rsidRDefault="006A44F6" w:rsidP="006A44F6">
      <w:pPr>
        <w:pStyle w:val="ConsPlusNormal"/>
        <w:jc w:val="center"/>
        <w:rPr>
          <w:rFonts w:ascii="Times New Roman" w:hAnsi="Times New Roman" w:cs="Times New Roman"/>
          <w:sz w:val="28"/>
          <w:szCs w:val="28"/>
        </w:rPr>
      </w:pPr>
    </w:p>
    <w:p w:rsidR="006A44F6" w:rsidRDefault="006A44F6" w:rsidP="006A44F6">
      <w:pPr>
        <w:pStyle w:val="ConsPlusNormal"/>
        <w:jc w:val="center"/>
        <w:rPr>
          <w:rFonts w:ascii="Times New Roman" w:hAnsi="Times New Roman" w:cs="Times New Roman"/>
          <w:sz w:val="28"/>
          <w:szCs w:val="28"/>
        </w:rPr>
      </w:pPr>
    </w:p>
    <w:tbl>
      <w:tblPr>
        <w:tblpPr w:leftFromText="180" w:rightFromText="180" w:vertAnchor="text" w:horzAnchor="margin" w:tblpXSpec="center" w:tblpY="10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24"/>
        <w:gridCol w:w="2438"/>
        <w:gridCol w:w="1757"/>
        <w:gridCol w:w="2304"/>
      </w:tblGrid>
      <w:tr w:rsidR="006A44F6" w:rsidRPr="00884D1A" w:rsidTr="006A44F6">
        <w:tc>
          <w:tcPr>
            <w:tcW w:w="3424" w:type="dxa"/>
            <w:vAlign w:val="center"/>
          </w:tcPr>
          <w:p w:rsidR="006A44F6" w:rsidRPr="008F67A5" w:rsidRDefault="006A44F6" w:rsidP="006A44F6">
            <w:pPr>
              <w:pStyle w:val="ConsPlusNormal"/>
              <w:jc w:val="center"/>
              <w:rPr>
                <w:rFonts w:ascii="Times New Roman" w:hAnsi="Times New Roman" w:cs="Times New Roman"/>
                <w:sz w:val="24"/>
                <w:szCs w:val="24"/>
              </w:rPr>
            </w:pPr>
            <w:r w:rsidRPr="008F67A5">
              <w:rPr>
                <w:rFonts w:ascii="Times New Roman" w:hAnsi="Times New Roman" w:cs="Times New Roman"/>
                <w:sz w:val="24"/>
                <w:szCs w:val="24"/>
              </w:rPr>
              <w:t>Объем субсидии, предусмотренной в бюджете Одинцовского городского округ</w:t>
            </w:r>
            <w:r>
              <w:rPr>
                <w:rFonts w:ascii="Times New Roman" w:hAnsi="Times New Roman" w:cs="Times New Roman"/>
                <w:sz w:val="24"/>
                <w:szCs w:val="24"/>
              </w:rPr>
              <w:t>а Московской области на ______</w:t>
            </w:r>
            <w:r w:rsidRPr="008F67A5">
              <w:rPr>
                <w:rFonts w:ascii="Times New Roman" w:hAnsi="Times New Roman" w:cs="Times New Roman"/>
                <w:sz w:val="24"/>
                <w:szCs w:val="24"/>
              </w:rPr>
              <w:t xml:space="preserve"> год</w:t>
            </w:r>
          </w:p>
        </w:tc>
        <w:tc>
          <w:tcPr>
            <w:tcW w:w="2438" w:type="dxa"/>
            <w:vAlign w:val="center"/>
          </w:tcPr>
          <w:p w:rsidR="006A44F6" w:rsidRPr="008F67A5" w:rsidRDefault="006A44F6" w:rsidP="006A44F6">
            <w:pPr>
              <w:pStyle w:val="ConsPlusNormal"/>
              <w:jc w:val="center"/>
              <w:rPr>
                <w:rFonts w:ascii="Times New Roman" w:hAnsi="Times New Roman" w:cs="Times New Roman"/>
                <w:sz w:val="24"/>
                <w:szCs w:val="24"/>
              </w:rPr>
            </w:pPr>
            <w:r w:rsidRPr="008F67A5">
              <w:rPr>
                <w:rFonts w:ascii="Times New Roman" w:hAnsi="Times New Roman" w:cs="Times New Roman"/>
                <w:sz w:val="24"/>
                <w:szCs w:val="24"/>
              </w:rPr>
              <w:t>Профинансировано, руб.</w:t>
            </w:r>
          </w:p>
        </w:tc>
        <w:tc>
          <w:tcPr>
            <w:tcW w:w="1757" w:type="dxa"/>
            <w:vAlign w:val="center"/>
          </w:tcPr>
          <w:p w:rsidR="006A44F6" w:rsidRPr="008F67A5" w:rsidRDefault="006A44F6" w:rsidP="006A44F6">
            <w:pPr>
              <w:pStyle w:val="ConsPlusNormal"/>
              <w:jc w:val="center"/>
              <w:rPr>
                <w:rFonts w:ascii="Times New Roman" w:hAnsi="Times New Roman" w:cs="Times New Roman"/>
                <w:sz w:val="24"/>
                <w:szCs w:val="24"/>
              </w:rPr>
            </w:pPr>
            <w:r w:rsidRPr="008F67A5">
              <w:rPr>
                <w:rFonts w:ascii="Times New Roman" w:hAnsi="Times New Roman" w:cs="Times New Roman"/>
                <w:sz w:val="24"/>
                <w:szCs w:val="24"/>
              </w:rPr>
              <w:t>Использовано, руб.</w:t>
            </w:r>
          </w:p>
        </w:tc>
        <w:tc>
          <w:tcPr>
            <w:tcW w:w="2304" w:type="dxa"/>
            <w:vAlign w:val="center"/>
          </w:tcPr>
          <w:p w:rsidR="006A44F6" w:rsidRPr="008F67A5" w:rsidRDefault="006A44F6" w:rsidP="006A44F6">
            <w:pPr>
              <w:pStyle w:val="ConsPlusNormal"/>
              <w:jc w:val="center"/>
              <w:rPr>
                <w:rFonts w:ascii="Times New Roman" w:hAnsi="Times New Roman" w:cs="Times New Roman"/>
                <w:sz w:val="24"/>
                <w:szCs w:val="24"/>
              </w:rPr>
            </w:pPr>
            <w:r w:rsidRPr="008F67A5">
              <w:rPr>
                <w:rFonts w:ascii="Times New Roman" w:hAnsi="Times New Roman" w:cs="Times New Roman"/>
                <w:sz w:val="24"/>
                <w:szCs w:val="24"/>
              </w:rPr>
              <w:t>Остаток неиспользованных средств субсидии, руб.</w:t>
            </w:r>
          </w:p>
        </w:tc>
      </w:tr>
      <w:tr w:rsidR="006A44F6" w:rsidRPr="00884D1A" w:rsidTr="006A44F6">
        <w:tc>
          <w:tcPr>
            <w:tcW w:w="3424" w:type="dxa"/>
          </w:tcPr>
          <w:p w:rsidR="006A44F6" w:rsidRPr="00884D1A" w:rsidRDefault="006A44F6" w:rsidP="006A44F6">
            <w:pPr>
              <w:pStyle w:val="ConsPlusNormal"/>
              <w:jc w:val="center"/>
              <w:rPr>
                <w:rFonts w:ascii="Times New Roman" w:hAnsi="Times New Roman" w:cs="Times New Roman"/>
                <w:sz w:val="28"/>
                <w:szCs w:val="28"/>
              </w:rPr>
            </w:pPr>
          </w:p>
        </w:tc>
        <w:tc>
          <w:tcPr>
            <w:tcW w:w="2438" w:type="dxa"/>
          </w:tcPr>
          <w:p w:rsidR="006A44F6" w:rsidRPr="00884D1A" w:rsidRDefault="006A44F6" w:rsidP="006A44F6">
            <w:pPr>
              <w:pStyle w:val="ConsPlusNormal"/>
              <w:jc w:val="center"/>
              <w:rPr>
                <w:rFonts w:ascii="Times New Roman" w:hAnsi="Times New Roman" w:cs="Times New Roman"/>
                <w:sz w:val="28"/>
                <w:szCs w:val="28"/>
              </w:rPr>
            </w:pPr>
          </w:p>
        </w:tc>
        <w:tc>
          <w:tcPr>
            <w:tcW w:w="1757" w:type="dxa"/>
          </w:tcPr>
          <w:p w:rsidR="006A44F6" w:rsidRPr="00884D1A" w:rsidRDefault="006A44F6" w:rsidP="006A44F6">
            <w:pPr>
              <w:pStyle w:val="ConsPlusNormal"/>
              <w:jc w:val="center"/>
              <w:rPr>
                <w:rFonts w:ascii="Times New Roman" w:hAnsi="Times New Roman" w:cs="Times New Roman"/>
                <w:sz w:val="28"/>
                <w:szCs w:val="28"/>
              </w:rPr>
            </w:pPr>
          </w:p>
        </w:tc>
        <w:tc>
          <w:tcPr>
            <w:tcW w:w="2304" w:type="dxa"/>
          </w:tcPr>
          <w:p w:rsidR="006A44F6" w:rsidRPr="00884D1A" w:rsidRDefault="006A44F6" w:rsidP="006A44F6">
            <w:pPr>
              <w:pStyle w:val="ConsPlusNormal"/>
              <w:jc w:val="center"/>
              <w:rPr>
                <w:rFonts w:ascii="Times New Roman" w:hAnsi="Times New Roman" w:cs="Times New Roman"/>
                <w:sz w:val="28"/>
                <w:szCs w:val="28"/>
              </w:rPr>
            </w:pPr>
          </w:p>
        </w:tc>
      </w:tr>
    </w:tbl>
    <w:p w:rsidR="006A44F6" w:rsidRPr="00884D1A" w:rsidRDefault="006A44F6" w:rsidP="006A44F6">
      <w:pPr>
        <w:pStyle w:val="ConsPlusNormal"/>
        <w:jc w:val="center"/>
        <w:rPr>
          <w:rFonts w:ascii="Times New Roman" w:hAnsi="Times New Roman" w:cs="Times New Roman"/>
          <w:sz w:val="28"/>
          <w:szCs w:val="28"/>
        </w:rPr>
      </w:pPr>
    </w:p>
    <w:p w:rsidR="006A44F6" w:rsidRDefault="006A44F6" w:rsidP="006A44F6">
      <w:pPr>
        <w:rPr>
          <w:rFonts w:ascii="Times New Roman" w:hAnsi="Times New Roman" w:cs="Times New Roman"/>
          <w:sz w:val="28"/>
          <w:szCs w:val="28"/>
        </w:rPr>
      </w:pPr>
    </w:p>
    <w:p w:rsidR="006A44F6" w:rsidRDefault="006A44F6" w:rsidP="006A44F6">
      <w:pPr>
        <w:rPr>
          <w:rFonts w:ascii="Times New Roman" w:hAnsi="Times New Roman" w:cs="Times New Roman"/>
          <w:sz w:val="28"/>
          <w:szCs w:val="28"/>
        </w:rPr>
      </w:pPr>
      <w:r w:rsidRPr="009D4042">
        <w:rPr>
          <w:rFonts w:ascii="Times New Roman" w:hAnsi="Times New Roman" w:cs="Times New Roman"/>
          <w:sz w:val="28"/>
          <w:szCs w:val="28"/>
        </w:rPr>
        <w:t>Приложение: документы на ______ листах.</w:t>
      </w:r>
    </w:p>
    <w:p w:rsidR="006A44F6" w:rsidRPr="009D4042" w:rsidRDefault="006A44F6" w:rsidP="006A44F6">
      <w:pPr>
        <w:rPr>
          <w:rFonts w:ascii="Times New Roman" w:hAnsi="Times New Roman" w:cs="Times New Roman"/>
          <w:sz w:val="28"/>
          <w:szCs w:val="28"/>
        </w:rPr>
      </w:pPr>
    </w:p>
    <w:p w:rsidR="006A44F6" w:rsidRPr="009D4042" w:rsidRDefault="006A44F6" w:rsidP="006A44F6">
      <w:pPr>
        <w:rPr>
          <w:rFonts w:ascii="Times New Roman" w:hAnsi="Times New Roman" w:cs="Times New Roman"/>
          <w:sz w:val="28"/>
          <w:szCs w:val="28"/>
        </w:rPr>
      </w:pPr>
      <w:r>
        <w:rPr>
          <w:rFonts w:ascii="Times New Roman" w:hAnsi="Times New Roman" w:cs="Times New Roman"/>
          <w:sz w:val="28"/>
          <w:szCs w:val="28"/>
        </w:rPr>
        <w:t>Руководитель</w:t>
      </w:r>
    </w:p>
    <w:p w:rsidR="006A44F6" w:rsidRDefault="006A44F6" w:rsidP="006A44F6">
      <w:pPr>
        <w:rPr>
          <w:rFonts w:ascii="Times New Roman" w:hAnsi="Times New Roman" w:cs="Times New Roman"/>
          <w:sz w:val="28"/>
          <w:szCs w:val="28"/>
        </w:rPr>
      </w:pPr>
      <w:r>
        <w:rPr>
          <w:rFonts w:ascii="Times New Roman" w:hAnsi="Times New Roman" w:cs="Times New Roman"/>
          <w:sz w:val="28"/>
          <w:szCs w:val="28"/>
        </w:rPr>
        <w:t>Печать</w:t>
      </w:r>
    </w:p>
    <w:p w:rsidR="006A44F6" w:rsidRPr="00884D1A" w:rsidRDefault="006A44F6" w:rsidP="006A44F6">
      <w:pPr>
        <w:rPr>
          <w:rFonts w:ascii="Times New Roman" w:hAnsi="Times New Roman" w:cs="Times New Roman"/>
          <w:sz w:val="28"/>
          <w:szCs w:val="28"/>
        </w:rPr>
        <w:sectPr w:rsidR="006A44F6" w:rsidRPr="00884D1A" w:rsidSect="008E329C">
          <w:pgSz w:w="11906" w:h="16838"/>
          <w:pgMar w:top="1134" w:right="850" w:bottom="1134" w:left="1701" w:header="708" w:footer="708" w:gutter="0"/>
          <w:cols w:space="708"/>
          <w:docGrid w:linePitch="360"/>
        </w:sectPr>
      </w:pPr>
    </w:p>
    <w:p w:rsidR="00D80E98" w:rsidRDefault="00D80E98" w:rsidP="002062F4">
      <w:pPr>
        <w:pStyle w:val="ConsPlusNormal"/>
        <w:rPr>
          <w:rFonts w:ascii="Times New Roman" w:hAnsi="Times New Roman" w:cs="Times New Roman"/>
          <w:sz w:val="28"/>
          <w:szCs w:val="28"/>
        </w:rPr>
      </w:pPr>
    </w:p>
    <w:sectPr w:rsidR="00D80E98" w:rsidSect="002062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95C9D"/>
    <w:multiLevelType w:val="hybridMultilevel"/>
    <w:tmpl w:val="07802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D947F9"/>
    <w:multiLevelType w:val="multilevel"/>
    <w:tmpl w:val="84F2CD7A"/>
    <w:lvl w:ilvl="0">
      <w:start w:val="1"/>
      <w:numFmt w:val="decimal"/>
      <w:lvlText w:val="%1."/>
      <w:lvlJc w:val="left"/>
      <w:pPr>
        <w:ind w:left="928" w:hanging="360"/>
      </w:pPr>
      <w:rPr>
        <w:rFonts w:hint="default"/>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644" w:hanging="720"/>
      </w:pPr>
      <w:rPr>
        <w:rFonts w:hint="default"/>
      </w:rPr>
    </w:lvl>
    <w:lvl w:ilvl="3">
      <w:start w:val="1"/>
      <w:numFmt w:val="decimal"/>
      <w:isLgl/>
      <w:lvlText w:val="%1.%2.%3.%4."/>
      <w:lvlJc w:val="left"/>
      <w:pPr>
        <w:ind w:left="2286" w:hanging="108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852" w:hanging="1800"/>
      </w:pPr>
      <w:rPr>
        <w:rFonts w:hint="default"/>
      </w:rPr>
    </w:lvl>
    <w:lvl w:ilvl="7">
      <w:start w:val="1"/>
      <w:numFmt w:val="decimal"/>
      <w:isLgl/>
      <w:lvlText w:val="%1.%2.%3.%4.%5.%6.%7.%8."/>
      <w:lvlJc w:val="left"/>
      <w:pPr>
        <w:ind w:left="4134" w:hanging="1800"/>
      </w:pPr>
      <w:rPr>
        <w:rFonts w:hint="default"/>
      </w:rPr>
    </w:lvl>
    <w:lvl w:ilvl="8">
      <w:start w:val="1"/>
      <w:numFmt w:val="decimal"/>
      <w:isLgl/>
      <w:lvlText w:val="%1.%2.%3.%4.%5.%6.%7.%8.%9."/>
      <w:lvlJc w:val="left"/>
      <w:pPr>
        <w:ind w:left="4776"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27"/>
    <w:rsid w:val="0000712F"/>
    <w:rsid w:val="00023086"/>
    <w:rsid w:val="0004509A"/>
    <w:rsid w:val="00051385"/>
    <w:rsid w:val="000556C9"/>
    <w:rsid w:val="0005782D"/>
    <w:rsid w:val="00070373"/>
    <w:rsid w:val="0008424D"/>
    <w:rsid w:val="000876C7"/>
    <w:rsid w:val="000B3600"/>
    <w:rsid w:val="000B3BBB"/>
    <w:rsid w:val="000B76BA"/>
    <w:rsid w:val="000C2124"/>
    <w:rsid w:val="000C2FE8"/>
    <w:rsid w:val="000C3BEC"/>
    <w:rsid w:val="000D4C99"/>
    <w:rsid w:val="000E1E79"/>
    <w:rsid w:val="000E547D"/>
    <w:rsid w:val="000F2E4F"/>
    <w:rsid w:val="000F7C20"/>
    <w:rsid w:val="00114039"/>
    <w:rsid w:val="00123A82"/>
    <w:rsid w:val="00141E29"/>
    <w:rsid w:val="00142CDB"/>
    <w:rsid w:val="00146F94"/>
    <w:rsid w:val="0015088F"/>
    <w:rsid w:val="00162F37"/>
    <w:rsid w:val="00173202"/>
    <w:rsid w:val="001827EF"/>
    <w:rsid w:val="00187652"/>
    <w:rsid w:val="00192600"/>
    <w:rsid w:val="00194EDA"/>
    <w:rsid w:val="00196055"/>
    <w:rsid w:val="001A5602"/>
    <w:rsid w:val="001A727A"/>
    <w:rsid w:val="001C1F64"/>
    <w:rsid w:val="001C6A9E"/>
    <w:rsid w:val="001D50F3"/>
    <w:rsid w:val="001D6A00"/>
    <w:rsid w:val="001E0B52"/>
    <w:rsid w:val="001E5598"/>
    <w:rsid w:val="001F6FE3"/>
    <w:rsid w:val="002011B9"/>
    <w:rsid w:val="002062F4"/>
    <w:rsid w:val="002079E9"/>
    <w:rsid w:val="002151E0"/>
    <w:rsid w:val="00220515"/>
    <w:rsid w:val="00221B8E"/>
    <w:rsid w:val="002224C5"/>
    <w:rsid w:val="00224400"/>
    <w:rsid w:val="00281243"/>
    <w:rsid w:val="00287C5D"/>
    <w:rsid w:val="002A6B84"/>
    <w:rsid w:val="002B669D"/>
    <w:rsid w:val="002C16AA"/>
    <w:rsid w:val="002E28A3"/>
    <w:rsid w:val="002E73F1"/>
    <w:rsid w:val="002F71EA"/>
    <w:rsid w:val="00313BA6"/>
    <w:rsid w:val="00342535"/>
    <w:rsid w:val="003641FC"/>
    <w:rsid w:val="003653C8"/>
    <w:rsid w:val="003730B0"/>
    <w:rsid w:val="003A2015"/>
    <w:rsid w:val="003B2FFB"/>
    <w:rsid w:val="003E469A"/>
    <w:rsid w:val="003E4787"/>
    <w:rsid w:val="003F4C76"/>
    <w:rsid w:val="003F5E5F"/>
    <w:rsid w:val="003F76D5"/>
    <w:rsid w:val="00404867"/>
    <w:rsid w:val="0040759F"/>
    <w:rsid w:val="004215AF"/>
    <w:rsid w:val="004356E5"/>
    <w:rsid w:val="00436AFD"/>
    <w:rsid w:val="0043758F"/>
    <w:rsid w:val="0045619F"/>
    <w:rsid w:val="0047564B"/>
    <w:rsid w:val="00481C3E"/>
    <w:rsid w:val="004C5DC8"/>
    <w:rsid w:val="004E3F00"/>
    <w:rsid w:val="004E63A3"/>
    <w:rsid w:val="004F6B45"/>
    <w:rsid w:val="00534061"/>
    <w:rsid w:val="00540518"/>
    <w:rsid w:val="005664A4"/>
    <w:rsid w:val="005709F6"/>
    <w:rsid w:val="00583B78"/>
    <w:rsid w:val="00595D8C"/>
    <w:rsid w:val="005B1F23"/>
    <w:rsid w:val="005B31FD"/>
    <w:rsid w:val="005C4E93"/>
    <w:rsid w:val="005C628F"/>
    <w:rsid w:val="005D1B7A"/>
    <w:rsid w:val="00603AE9"/>
    <w:rsid w:val="006420F7"/>
    <w:rsid w:val="00657DE6"/>
    <w:rsid w:val="00661EBE"/>
    <w:rsid w:val="0068298E"/>
    <w:rsid w:val="006A44F6"/>
    <w:rsid w:val="006D07E4"/>
    <w:rsid w:val="006D11F1"/>
    <w:rsid w:val="006D3FC6"/>
    <w:rsid w:val="0070174E"/>
    <w:rsid w:val="0070219F"/>
    <w:rsid w:val="00722BA9"/>
    <w:rsid w:val="0073199B"/>
    <w:rsid w:val="00737FF3"/>
    <w:rsid w:val="007461B7"/>
    <w:rsid w:val="007558A5"/>
    <w:rsid w:val="0076144C"/>
    <w:rsid w:val="00766DCA"/>
    <w:rsid w:val="00793F8A"/>
    <w:rsid w:val="007950CC"/>
    <w:rsid w:val="007B334C"/>
    <w:rsid w:val="007B5B17"/>
    <w:rsid w:val="007C2696"/>
    <w:rsid w:val="007C420C"/>
    <w:rsid w:val="007E6327"/>
    <w:rsid w:val="00815532"/>
    <w:rsid w:val="00820FE8"/>
    <w:rsid w:val="008217F7"/>
    <w:rsid w:val="00830F87"/>
    <w:rsid w:val="00834085"/>
    <w:rsid w:val="008444A8"/>
    <w:rsid w:val="00846BE7"/>
    <w:rsid w:val="00851811"/>
    <w:rsid w:val="00884D1A"/>
    <w:rsid w:val="00886524"/>
    <w:rsid w:val="008974C5"/>
    <w:rsid w:val="00897787"/>
    <w:rsid w:val="008B74AD"/>
    <w:rsid w:val="008D5701"/>
    <w:rsid w:val="008D5D6A"/>
    <w:rsid w:val="008E329C"/>
    <w:rsid w:val="008F67A5"/>
    <w:rsid w:val="00914B15"/>
    <w:rsid w:val="00944F7C"/>
    <w:rsid w:val="00966B71"/>
    <w:rsid w:val="00973294"/>
    <w:rsid w:val="009929ED"/>
    <w:rsid w:val="009B0A1E"/>
    <w:rsid w:val="009C0060"/>
    <w:rsid w:val="009D2402"/>
    <w:rsid w:val="009D2826"/>
    <w:rsid w:val="009D39D3"/>
    <w:rsid w:val="009D4042"/>
    <w:rsid w:val="00A30AA4"/>
    <w:rsid w:val="00A431D1"/>
    <w:rsid w:val="00A554EC"/>
    <w:rsid w:val="00A57087"/>
    <w:rsid w:val="00A80B26"/>
    <w:rsid w:val="00A94FFC"/>
    <w:rsid w:val="00A9538C"/>
    <w:rsid w:val="00A955E3"/>
    <w:rsid w:val="00AA4FEA"/>
    <w:rsid w:val="00B01773"/>
    <w:rsid w:val="00B058DC"/>
    <w:rsid w:val="00B1087E"/>
    <w:rsid w:val="00B12741"/>
    <w:rsid w:val="00B14A2F"/>
    <w:rsid w:val="00B2143F"/>
    <w:rsid w:val="00B24B8A"/>
    <w:rsid w:val="00B3087B"/>
    <w:rsid w:val="00B36D4F"/>
    <w:rsid w:val="00B91FFE"/>
    <w:rsid w:val="00B9226C"/>
    <w:rsid w:val="00B9584F"/>
    <w:rsid w:val="00BA03F7"/>
    <w:rsid w:val="00BB1127"/>
    <w:rsid w:val="00BC2B8A"/>
    <w:rsid w:val="00BC4B6B"/>
    <w:rsid w:val="00BC56A0"/>
    <w:rsid w:val="00BC7CD8"/>
    <w:rsid w:val="00BD2431"/>
    <w:rsid w:val="00BD6BEA"/>
    <w:rsid w:val="00BF01F5"/>
    <w:rsid w:val="00BF5221"/>
    <w:rsid w:val="00C160BB"/>
    <w:rsid w:val="00C16CC6"/>
    <w:rsid w:val="00C200F3"/>
    <w:rsid w:val="00C22927"/>
    <w:rsid w:val="00C320CB"/>
    <w:rsid w:val="00C417A5"/>
    <w:rsid w:val="00C856F8"/>
    <w:rsid w:val="00C86BC7"/>
    <w:rsid w:val="00C97D40"/>
    <w:rsid w:val="00CB4D13"/>
    <w:rsid w:val="00CB7A7C"/>
    <w:rsid w:val="00CD6C69"/>
    <w:rsid w:val="00CF7DF1"/>
    <w:rsid w:val="00D167AC"/>
    <w:rsid w:val="00D3354F"/>
    <w:rsid w:val="00D35D0F"/>
    <w:rsid w:val="00D365E1"/>
    <w:rsid w:val="00D62AE7"/>
    <w:rsid w:val="00D80E98"/>
    <w:rsid w:val="00D84DF8"/>
    <w:rsid w:val="00D94408"/>
    <w:rsid w:val="00DC453B"/>
    <w:rsid w:val="00DD025E"/>
    <w:rsid w:val="00DE1E7E"/>
    <w:rsid w:val="00DE57B5"/>
    <w:rsid w:val="00DF5C1A"/>
    <w:rsid w:val="00E01D23"/>
    <w:rsid w:val="00E1401C"/>
    <w:rsid w:val="00E16353"/>
    <w:rsid w:val="00E2757B"/>
    <w:rsid w:val="00E42832"/>
    <w:rsid w:val="00E47E78"/>
    <w:rsid w:val="00E52DB2"/>
    <w:rsid w:val="00E770F4"/>
    <w:rsid w:val="00E84055"/>
    <w:rsid w:val="00E93C83"/>
    <w:rsid w:val="00E952A6"/>
    <w:rsid w:val="00EB0550"/>
    <w:rsid w:val="00EB6D38"/>
    <w:rsid w:val="00EC5955"/>
    <w:rsid w:val="00ED1911"/>
    <w:rsid w:val="00ED28F2"/>
    <w:rsid w:val="00ED6078"/>
    <w:rsid w:val="00EE1D72"/>
    <w:rsid w:val="00EE2B63"/>
    <w:rsid w:val="00EE409F"/>
    <w:rsid w:val="00F00287"/>
    <w:rsid w:val="00F10B4F"/>
    <w:rsid w:val="00F16BCE"/>
    <w:rsid w:val="00F260BE"/>
    <w:rsid w:val="00F72CBF"/>
    <w:rsid w:val="00F85234"/>
    <w:rsid w:val="00F94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31E0"/>
  <w15:docId w15:val="{B040976C-2953-4403-A16B-2E7E56E8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287"/>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9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29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29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292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F00287"/>
    <w:pPr>
      <w:ind w:left="720"/>
      <w:contextualSpacing/>
    </w:pPr>
  </w:style>
  <w:style w:type="table" w:customStyle="1" w:styleId="11">
    <w:name w:val="Сетка таблицы11"/>
    <w:basedOn w:val="a1"/>
    <w:next w:val="a4"/>
    <w:uiPriority w:val="39"/>
    <w:rsid w:val="0004509A"/>
    <w:pPr>
      <w:spacing w:after="0" w:line="240" w:lineRule="auto"/>
    </w:pPr>
    <w:rPr>
      <w:rFonts w:eastAsia="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045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47E7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47E78"/>
    <w:rPr>
      <w:rFonts w:ascii="Segoe UI" w:hAnsi="Segoe UI" w:cs="Segoe UI"/>
      <w:sz w:val="18"/>
      <w:szCs w:val="18"/>
      <w:lang w:eastAsia="ru-RU"/>
    </w:rPr>
  </w:style>
  <w:style w:type="character" w:styleId="a7">
    <w:name w:val="Hyperlink"/>
    <w:basedOn w:val="a0"/>
    <w:uiPriority w:val="99"/>
    <w:unhideWhenUsed/>
    <w:rsid w:val="00BC56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275128">
      <w:bodyDiv w:val="1"/>
      <w:marLeft w:val="0"/>
      <w:marRight w:val="0"/>
      <w:marTop w:val="0"/>
      <w:marBottom w:val="0"/>
      <w:divBdr>
        <w:top w:val="none" w:sz="0" w:space="0" w:color="auto"/>
        <w:left w:val="none" w:sz="0" w:space="0" w:color="auto"/>
        <w:bottom w:val="none" w:sz="0" w:space="0" w:color="auto"/>
        <w:right w:val="none" w:sz="0" w:space="0" w:color="auto"/>
      </w:divBdr>
    </w:div>
    <w:div w:id="190644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8C2603F46FF9BB49452CD5A77983232C90A1930643C7A06BCA9F77363BA4CBAD1CB904FC7D98B518CF4365ADA9BA0FE38ADB822D18666663R9D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9767</TotalTime>
  <Pages>1</Pages>
  <Words>5014</Words>
  <Characters>28584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Лукьянова Татьяна Владимировна</dc:creator>
  <cp:lastModifiedBy>Лукьянова Татьяна Владимировна</cp:lastModifiedBy>
  <cp:revision>72</cp:revision>
  <cp:lastPrinted>2026-03-05T08:57:00Z</cp:lastPrinted>
  <dcterms:created xsi:type="dcterms:W3CDTF">2021-03-02T08:03:00Z</dcterms:created>
  <dcterms:modified xsi:type="dcterms:W3CDTF">2026-03-05T10:29:00Z</dcterms:modified>
</cp:coreProperties>
</file>