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B4" w:rsidRPr="00D765B4" w:rsidRDefault="00D765B4" w:rsidP="00D76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ПРОЕКТ</w:t>
      </w: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B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9158C8" wp14:editId="2107CC25">
            <wp:extent cx="742950" cy="92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</w:pPr>
      <w:r w:rsidRPr="00D765B4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>СОВЕТ ДЕПУТАТОВ</w:t>
      </w: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</w:pPr>
      <w:r w:rsidRPr="00D765B4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>ОДИНЦОВСКОГО ГОРОДСКОГО ОКРУГА</w:t>
      </w: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</w:pPr>
      <w:r w:rsidRPr="00D765B4">
        <w:rPr>
          <w:rFonts w:ascii="Times New Roman" w:eastAsia="Times New Roman" w:hAnsi="Times New Roman" w:cs="Times New Roman"/>
          <w:spacing w:val="10"/>
          <w:sz w:val="36"/>
          <w:szCs w:val="36"/>
          <w:lang w:eastAsia="ru-RU"/>
        </w:rPr>
        <w:t>МОСКОВСКОЙ ОБЛАСТИ</w:t>
      </w: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</w:pPr>
      <w:r w:rsidRPr="00D765B4"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  <w:t>РЕШЕНИЕ</w:t>
      </w: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44"/>
          <w:lang w:eastAsia="ru-RU"/>
        </w:rPr>
      </w:pPr>
    </w:p>
    <w:p w:rsidR="00D765B4" w:rsidRPr="00D765B4" w:rsidRDefault="00D765B4" w:rsidP="00D765B4">
      <w:pPr>
        <w:tabs>
          <w:tab w:val="left" w:pos="9072"/>
        </w:tabs>
        <w:spacing w:after="0" w:line="240" w:lineRule="auto"/>
        <w:ind w:left="-284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№ _________</w:t>
      </w:r>
    </w:p>
    <w:p w:rsidR="005614D0" w:rsidRDefault="005614D0" w:rsidP="00494F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598E" w:rsidRDefault="0082598E" w:rsidP="00494F5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0181" w:rsidRPr="0082598E" w:rsidRDefault="00AB5BB7" w:rsidP="0039451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598E">
        <w:rPr>
          <w:rFonts w:ascii="Times New Roman" w:hAnsi="Times New Roman" w:cs="Times New Roman"/>
          <w:b/>
          <w:sz w:val="27"/>
          <w:szCs w:val="27"/>
        </w:rPr>
        <w:t>О</w:t>
      </w:r>
      <w:r w:rsidR="004776B2" w:rsidRPr="0082598E">
        <w:rPr>
          <w:rFonts w:ascii="Times New Roman" w:hAnsi="Times New Roman" w:cs="Times New Roman"/>
          <w:b/>
          <w:sz w:val="27"/>
          <w:szCs w:val="27"/>
        </w:rPr>
        <w:t xml:space="preserve"> внесении изменений в </w:t>
      </w:r>
      <w:r w:rsidRPr="0082598E">
        <w:rPr>
          <w:rFonts w:ascii="Times New Roman" w:hAnsi="Times New Roman" w:cs="Times New Roman"/>
          <w:b/>
          <w:sz w:val="27"/>
          <w:szCs w:val="27"/>
        </w:rPr>
        <w:t>Положени</w:t>
      </w:r>
      <w:r w:rsidR="00D56656" w:rsidRPr="0082598E">
        <w:rPr>
          <w:rFonts w:ascii="Times New Roman" w:hAnsi="Times New Roman" w:cs="Times New Roman"/>
          <w:b/>
          <w:sz w:val="27"/>
          <w:szCs w:val="27"/>
        </w:rPr>
        <w:t>е</w:t>
      </w:r>
      <w:r w:rsidR="00532525" w:rsidRPr="008259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82598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D56656" w:rsidRPr="0082598E">
        <w:rPr>
          <w:rFonts w:ascii="Times New Roman" w:hAnsi="Times New Roman" w:cs="Times New Roman"/>
          <w:b/>
          <w:sz w:val="27"/>
          <w:szCs w:val="27"/>
        </w:rPr>
        <w:t>муниципальной службе</w:t>
      </w:r>
    </w:p>
    <w:p w:rsidR="00111E00" w:rsidRPr="0082598E" w:rsidRDefault="0000656D" w:rsidP="0039451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2598E">
        <w:rPr>
          <w:rFonts w:ascii="Times New Roman" w:hAnsi="Times New Roman" w:cs="Times New Roman"/>
          <w:b/>
          <w:sz w:val="27"/>
          <w:szCs w:val="27"/>
        </w:rPr>
        <w:t xml:space="preserve">в </w:t>
      </w:r>
      <w:r w:rsidR="009D5FC7" w:rsidRPr="0082598E">
        <w:rPr>
          <w:rFonts w:ascii="Times New Roman" w:hAnsi="Times New Roman" w:cs="Times New Roman"/>
          <w:b/>
          <w:sz w:val="27"/>
          <w:szCs w:val="27"/>
        </w:rPr>
        <w:t>Одинцовско</w:t>
      </w:r>
      <w:r w:rsidRPr="0082598E">
        <w:rPr>
          <w:rFonts w:ascii="Times New Roman" w:hAnsi="Times New Roman" w:cs="Times New Roman"/>
          <w:b/>
          <w:sz w:val="27"/>
          <w:szCs w:val="27"/>
        </w:rPr>
        <w:t xml:space="preserve">м </w:t>
      </w:r>
      <w:r w:rsidR="009D5FC7" w:rsidRPr="0082598E">
        <w:rPr>
          <w:rFonts w:ascii="Times New Roman" w:hAnsi="Times New Roman" w:cs="Times New Roman"/>
          <w:b/>
          <w:sz w:val="27"/>
          <w:szCs w:val="27"/>
        </w:rPr>
        <w:t>городско</w:t>
      </w:r>
      <w:r w:rsidRPr="0082598E">
        <w:rPr>
          <w:rFonts w:ascii="Times New Roman" w:hAnsi="Times New Roman" w:cs="Times New Roman"/>
          <w:b/>
          <w:sz w:val="27"/>
          <w:szCs w:val="27"/>
        </w:rPr>
        <w:t>м</w:t>
      </w:r>
      <w:r w:rsidR="009D5FC7" w:rsidRPr="0082598E">
        <w:rPr>
          <w:rFonts w:ascii="Times New Roman" w:hAnsi="Times New Roman" w:cs="Times New Roman"/>
          <w:b/>
          <w:sz w:val="27"/>
          <w:szCs w:val="27"/>
        </w:rPr>
        <w:t xml:space="preserve"> округ</w:t>
      </w:r>
      <w:r w:rsidRPr="0082598E">
        <w:rPr>
          <w:rFonts w:ascii="Times New Roman" w:hAnsi="Times New Roman" w:cs="Times New Roman"/>
          <w:b/>
          <w:sz w:val="27"/>
          <w:szCs w:val="27"/>
        </w:rPr>
        <w:t>е</w:t>
      </w:r>
      <w:r w:rsidR="00D56656" w:rsidRPr="0082598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D5FC7" w:rsidRPr="0082598E">
        <w:rPr>
          <w:rFonts w:ascii="Times New Roman" w:hAnsi="Times New Roman" w:cs="Times New Roman"/>
          <w:b/>
          <w:sz w:val="27"/>
          <w:szCs w:val="27"/>
        </w:rPr>
        <w:t>Московской области</w:t>
      </w:r>
      <w:r w:rsidR="00394511">
        <w:rPr>
          <w:rFonts w:ascii="Times New Roman" w:hAnsi="Times New Roman" w:cs="Times New Roman"/>
          <w:b/>
          <w:sz w:val="27"/>
          <w:szCs w:val="27"/>
        </w:rPr>
        <w:t>, утвержденное</w:t>
      </w:r>
    </w:p>
    <w:p w:rsidR="009D5FC7" w:rsidRPr="00B43140" w:rsidRDefault="00394511" w:rsidP="003945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94511">
        <w:rPr>
          <w:rFonts w:ascii="Times New Roman" w:hAnsi="Times New Roman" w:cs="Times New Roman"/>
          <w:b/>
          <w:sz w:val="27"/>
          <w:szCs w:val="27"/>
        </w:rPr>
        <w:t>решением Совета депутатов Одинцовского городского округа от 29.07.2019 № 8/7</w:t>
      </w:r>
      <w:r w:rsidR="00B43140" w:rsidRPr="00B4314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B43140">
        <w:rPr>
          <w:rFonts w:ascii="Times New Roman" w:hAnsi="Times New Roman" w:cs="Times New Roman"/>
          <w:b/>
          <w:sz w:val="27"/>
          <w:szCs w:val="27"/>
        </w:rPr>
        <w:t>«</w:t>
      </w:r>
      <w:r w:rsidR="00B43140" w:rsidRPr="00B43140">
        <w:rPr>
          <w:rFonts w:ascii="Times New Roman" w:hAnsi="Times New Roman" w:cs="Times New Roman"/>
          <w:b/>
          <w:sz w:val="27"/>
          <w:szCs w:val="27"/>
        </w:rPr>
        <w:t>Об утверждении Положения о муниципальной службе в Одинцовском городском округе Московской области</w:t>
      </w:r>
      <w:r w:rsidR="00B43140">
        <w:rPr>
          <w:rFonts w:ascii="Times New Roman" w:hAnsi="Times New Roman" w:cs="Times New Roman"/>
          <w:b/>
          <w:sz w:val="27"/>
          <w:szCs w:val="27"/>
        </w:rPr>
        <w:t>»</w:t>
      </w:r>
    </w:p>
    <w:p w:rsidR="00394511" w:rsidRPr="00394511" w:rsidRDefault="00394511" w:rsidP="003945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11E00" w:rsidRPr="0082598E" w:rsidRDefault="00787E39" w:rsidP="005B18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соответствии с</w:t>
      </w:r>
      <w:r w:rsidR="008B5566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790B1C">
        <w:rPr>
          <w:rFonts w:ascii="Times New Roman" w:hAnsi="Times New Roman" w:cs="Times New Roman"/>
          <w:sz w:val="27"/>
          <w:szCs w:val="27"/>
        </w:rPr>
        <w:t>Ф</w:t>
      </w:r>
      <w:r w:rsidR="00CA6BF9" w:rsidRPr="00CA6BF9">
        <w:rPr>
          <w:rFonts w:ascii="Times New Roman" w:hAnsi="Times New Roman" w:cs="Times New Roman"/>
          <w:sz w:val="27"/>
          <w:szCs w:val="27"/>
        </w:rPr>
        <w:t>едеральным</w:t>
      </w:r>
      <w:r w:rsidR="006973CC">
        <w:rPr>
          <w:rFonts w:ascii="Times New Roman" w:hAnsi="Times New Roman" w:cs="Times New Roman"/>
          <w:sz w:val="27"/>
          <w:szCs w:val="27"/>
        </w:rPr>
        <w:t>и</w:t>
      </w:r>
      <w:r w:rsidR="00CA6BF9" w:rsidRPr="00CA6BF9">
        <w:rPr>
          <w:rFonts w:ascii="Times New Roman" w:hAnsi="Times New Roman" w:cs="Times New Roman"/>
          <w:sz w:val="27"/>
          <w:szCs w:val="27"/>
        </w:rPr>
        <w:t xml:space="preserve"> </w:t>
      </w:r>
      <w:hyperlink r:id="rId6" w:history="1">
        <w:r w:rsidR="00CA6BF9" w:rsidRPr="00CA6BF9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</w:t>
        </w:r>
        <w:r w:rsidR="006973CC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а</w:t>
        </w:r>
        <w:r w:rsidR="00CA6BF9" w:rsidRPr="00CA6BF9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м</w:t>
        </w:r>
      </w:hyperlink>
      <w:r w:rsidR="006973CC">
        <w:rPr>
          <w:rFonts w:ascii="Times New Roman" w:hAnsi="Times New Roman" w:cs="Times New Roman"/>
          <w:sz w:val="27"/>
          <w:szCs w:val="27"/>
        </w:rPr>
        <w:t>и</w:t>
      </w:r>
      <w:r w:rsidR="00CA6BF9" w:rsidRPr="00CA6BF9">
        <w:rPr>
          <w:rFonts w:ascii="Times New Roman" w:hAnsi="Times New Roman" w:cs="Times New Roman"/>
          <w:sz w:val="27"/>
          <w:szCs w:val="27"/>
        </w:rPr>
        <w:t xml:space="preserve"> </w:t>
      </w:r>
      <w:r w:rsidR="00B43140" w:rsidRPr="00B43140">
        <w:rPr>
          <w:rFonts w:ascii="Times New Roman" w:hAnsi="Times New Roman" w:cs="Times New Roman"/>
          <w:sz w:val="27"/>
          <w:szCs w:val="27"/>
        </w:rPr>
        <w:t>от 20.03.2025 № 33-ФЗ «Об общих принципах организации местного самоуправления в единой системе публичной власти», от 02.03.</w:t>
      </w:r>
      <w:r w:rsidR="00B43140">
        <w:rPr>
          <w:rFonts w:ascii="Times New Roman" w:hAnsi="Times New Roman" w:cs="Times New Roman"/>
          <w:sz w:val="27"/>
          <w:szCs w:val="27"/>
        </w:rPr>
        <w:t xml:space="preserve">2007 </w:t>
      </w:r>
      <w:hyperlink r:id="rId7" w:history="1">
        <w:r w:rsidR="00B43140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№</w:t>
        </w:r>
        <w:r w:rsidR="00B43140" w:rsidRPr="00B43140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 25-ФЗ</w:t>
        </w:r>
      </w:hyperlink>
      <w:r w:rsidR="00B43140">
        <w:rPr>
          <w:rFonts w:ascii="Times New Roman" w:hAnsi="Times New Roman" w:cs="Times New Roman"/>
          <w:sz w:val="27"/>
          <w:szCs w:val="27"/>
        </w:rPr>
        <w:t xml:space="preserve"> «</w:t>
      </w:r>
      <w:r w:rsidR="00B43140" w:rsidRPr="00B43140">
        <w:rPr>
          <w:rFonts w:ascii="Times New Roman" w:hAnsi="Times New Roman" w:cs="Times New Roman"/>
          <w:sz w:val="27"/>
          <w:szCs w:val="27"/>
        </w:rPr>
        <w:t>О муниципальной службе в Российской Федерации</w:t>
      </w:r>
      <w:r w:rsidR="00B43140">
        <w:rPr>
          <w:rFonts w:ascii="Times New Roman" w:hAnsi="Times New Roman" w:cs="Times New Roman"/>
          <w:sz w:val="27"/>
          <w:szCs w:val="27"/>
        </w:rPr>
        <w:t>»</w:t>
      </w:r>
      <w:r w:rsidR="00B43140" w:rsidRPr="00B43140">
        <w:rPr>
          <w:rFonts w:ascii="Times New Roman" w:hAnsi="Times New Roman" w:cs="Times New Roman"/>
          <w:sz w:val="27"/>
          <w:szCs w:val="27"/>
        </w:rPr>
        <w:t>,</w:t>
      </w:r>
      <w:r w:rsidR="00CA6BF9" w:rsidRPr="00CA6BF9">
        <w:rPr>
          <w:rFonts w:ascii="Arial" w:hAnsi="Arial" w:cs="Arial"/>
          <w:sz w:val="20"/>
          <w:szCs w:val="20"/>
        </w:rPr>
        <w:t xml:space="preserve"> </w:t>
      </w:r>
      <w:r w:rsidR="00CA6BF9" w:rsidRPr="00CA6BF9">
        <w:rPr>
          <w:rFonts w:ascii="Times New Roman" w:hAnsi="Times New Roman" w:cs="Times New Roman"/>
          <w:sz w:val="27"/>
          <w:szCs w:val="27"/>
        </w:rPr>
        <w:t xml:space="preserve">от 25.12.2008 </w:t>
      </w:r>
      <w:r w:rsidR="00CA6BF9">
        <w:rPr>
          <w:rFonts w:ascii="Times New Roman" w:hAnsi="Times New Roman" w:cs="Times New Roman"/>
          <w:sz w:val="27"/>
          <w:szCs w:val="27"/>
        </w:rPr>
        <w:t>№</w:t>
      </w:r>
      <w:r w:rsidR="00CA6BF9" w:rsidRPr="00CA6BF9">
        <w:rPr>
          <w:rFonts w:ascii="Times New Roman" w:hAnsi="Times New Roman" w:cs="Times New Roman"/>
          <w:sz w:val="27"/>
          <w:szCs w:val="27"/>
        </w:rPr>
        <w:t xml:space="preserve"> 273-ФЗ </w:t>
      </w:r>
      <w:r w:rsidR="00CA6BF9">
        <w:rPr>
          <w:rFonts w:ascii="Times New Roman" w:hAnsi="Times New Roman" w:cs="Times New Roman"/>
          <w:sz w:val="27"/>
          <w:szCs w:val="27"/>
        </w:rPr>
        <w:t>«</w:t>
      </w:r>
      <w:r w:rsidR="00CA6BF9" w:rsidRPr="00CA6BF9">
        <w:rPr>
          <w:rFonts w:ascii="Times New Roman" w:hAnsi="Times New Roman" w:cs="Times New Roman"/>
          <w:sz w:val="27"/>
          <w:szCs w:val="27"/>
        </w:rPr>
        <w:t>О противодействии коррупции</w:t>
      </w:r>
      <w:r w:rsidR="00CA6BF9">
        <w:rPr>
          <w:rFonts w:ascii="Times New Roman" w:hAnsi="Times New Roman" w:cs="Times New Roman"/>
          <w:sz w:val="27"/>
          <w:szCs w:val="27"/>
        </w:rPr>
        <w:t>»</w:t>
      </w:r>
      <w:r w:rsidR="00CA6BF9" w:rsidRPr="00CA6BF9">
        <w:rPr>
          <w:rFonts w:ascii="Times New Roman" w:hAnsi="Times New Roman" w:cs="Times New Roman"/>
          <w:sz w:val="27"/>
          <w:szCs w:val="27"/>
        </w:rPr>
        <w:t xml:space="preserve">, от 03.12.2012 </w:t>
      </w:r>
      <w:r w:rsidR="00CA6BF9">
        <w:rPr>
          <w:rFonts w:ascii="Times New Roman" w:hAnsi="Times New Roman" w:cs="Times New Roman"/>
          <w:sz w:val="27"/>
          <w:szCs w:val="27"/>
        </w:rPr>
        <w:t>№</w:t>
      </w:r>
      <w:r w:rsidR="00CA6BF9" w:rsidRPr="00CA6BF9">
        <w:rPr>
          <w:rFonts w:ascii="Times New Roman" w:hAnsi="Times New Roman" w:cs="Times New Roman"/>
          <w:sz w:val="27"/>
          <w:szCs w:val="27"/>
        </w:rPr>
        <w:t xml:space="preserve"> 230-ФЗ </w:t>
      </w:r>
      <w:r w:rsidR="00CA6BF9">
        <w:rPr>
          <w:rFonts w:ascii="Times New Roman" w:hAnsi="Times New Roman" w:cs="Times New Roman"/>
          <w:sz w:val="27"/>
          <w:szCs w:val="27"/>
        </w:rPr>
        <w:t>«</w:t>
      </w:r>
      <w:r w:rsidR="00CA6BF9" w:rsidRPr="00CA6BF9">
        <w:rPr>
          <w:rFonts w:ascii="Times New Roman" w:hAnsi="Times New Roman" w:cs="Times New Roman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CA6BF9">
        <w:rPr>
          <w:rFonts w:ascii="Times New Roman" w:hAnsi="Times New Roman" w:cs="Times New Roman"/>
          <w:sz w:val="27"/>
          <w:szCs w:val="27"/>
        </w:rPr>
        <w:t>»,</w:t>
      </w:r>
      <w:r w:rsidR="00B43140" w:rsidRPr="00B43140">
        <w:rPr>
          <w:rFonts w:ascii="Times New Roman" w:hAnsi="Times New Roman" w:cs="Times New Roman"/>
          <w:sz w:val="27"/>
          <w:szCs w:val="27"/>
        </w:rPr>
        <w:t xml:space="preserve"> </w:t>
      </w:r>
      <w:r w:rsidR="005B1801">
        <w:rPr>
          <w:rFonts w:ascii="Times New Roman" w:hAnsi="Times New Roman" w:cs="Times New Roman"/>
          <w:sz w:val="27"/>
          <w:szCs w:val="27"/>
        </w:rPr>
        <w:t>З</w:t>
      </w:r>
      <w:r w:rsidR="00B43140" w:rsidRPr="00B43140">
        <w:rPr>
          <w:rFonts w:ascii="Times New Roman" w:hAnsi="Times New Roman" w:cs="Times New Roman"/>
          <w:sz w:val="27"/>
          <w:szCs w:val="27"/>
        </w:rPr>
        <w:t>акон</w:t>
      </w:r>
      <w:r w:rsidR="005B1801">
        <w:rPr>
          <w:rFonts w:ascii="Times New Roman" w:hAnsi="Times New Roman" w:cs="Times New Roman"/>
          <w:sz w:val="27"/>
          <w:szCs w:val="27"/>
        </w:rPr>
        <w:t>о</w:t>
      </w:r>
      <w:r w:rsidR="00B43140" w:rsidRPr="00B43140">
        <w:rPr>
          <w:rFonts w:ascii="Times New Roman" w:hAnsi="Times New Roman" w:cs="Times New Roman"/>
          <w:sz w:val="27"/>
          <w:szCs w:val="27"/>
        </w:rPr>
        <w:t>м Московской области от 24.07.2007</w:t>
      </w:r>
      <w:r w:rsidR="00CA6BF9">
        <w:rPr>
          <w:rFonts w:ascii="Times New Roman" w:hAnsi="Times New Roman" w:cs="Times New Roman"/>
          <w:sz w:val="27"/>
          <w:szCs w:val="27"/>
        </w:rPr>
        <w:t xml:space="preserve"> </w:t>
      </w:r>
      <w:hyperlink r:id="rId8" w:history="1">
        <w:r w:rsidR="005B1801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 xml:space="preserve">№ </w:t>
        </w:r>
        <w:r w:rsidR="00B43140" w:rsidRPr="005B1801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137/2007-ОЗ</w:t>
        </w:r>
      </w:hyperlink>
      <w:r w:rsidR="00B43140" w:rsidRPr="00B43140">
        <w:rPr>
          <w:rFonts w:ascii="Times New Roman" w:hAnsi="Times New Roman" w:cs="Times New Roman"/>
          <w:sz w:val="27"/>
          <w:szCs w:val="27"/>
        </w:rPr>
        <w:t xml:space="preserve"> </w:t>
      </w:r>
      <w:r w:rsidR="005B1801">
        <w:rPr>
          <w:rFonts w:ascii="Times New Roman" w:hAnsi="Times New Roman" w:cs="Times New Roman"/>
          <w:sz w:val="27"/>
          <w:szCs w:val="27"/>
        </w:rPr>
        <w:t>«</w:t>
      </w:r>
      <w:r w:rsidR="00B43140" w:rsidRPr="00B43140">
        <w:rPr>
          <w:rFonts w:ascii="Times New Roman" w:hAnsi="Times New Roman" w:cs="Times New Roman"/>
          <w:sz w:val="27"/>
          <w:szCs w:val="27"/>
        </w:rPr>
        <w:t>О муниципальной службе в Московской области</w:t>
      </w:r>
      <w:r w:rsidR="008B5566" w:rsidRPr="0082598E">
        <w:rPr>
          <w:rFonts w:ascii="Times New Roman" w:hAnsi="Times New Roman" w:cs="Times New Roman"/>
          <w:sz w:val="27"/>
          <w:szCs w:val="27"/>
        </w:rPr>
        <w:t>»</w:t>
      </w:r>
      <w:r w:rsidR="007F6A47">
        <w:rPr>
          <w:rFonts w:ascii="Times New Roman" w:hAnsi="Times New Roman" w:cs="Times New Roman"/>
          <w:sz w:val="27"/>
          <w:szCs w:val="27"/>
        </w:rPr>
        <w:t>,</w:t>
      </w:r>
      <w:r w:rsidR="00E80456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4B058C" w:rsidRPr="0082598E">
        <w:rPr>
          <w:rFonts w:ascii="Times New Roman" w:hAnsi="Times New Roman" w:cs="Times New Roman"/>
          <w:sz w:val="27"/>
          <w:szCs w:val="27"/>
        </w:rPr>
        <w:t>в целях приведения нормативного правового акта в соответствие с действующим законодательством</w:t>
      </w:r>
      <w:bookmarkStart w:id="0" w:name="_GoBack"/>
      <w:bookmarkEnd w:id="0"/>
      <w:r w:rsidR="00C23CF2" w:rsidRPr="0082598E">
        <w:rPr>
          <w:rFonts w:ascii="Times New Roman" w:hAnsi="Times New Roman" w:cs="Times New Roman"/>
          <w:sz w:val="27"/>
          <w:szCs w:val="27"/>
        </w:rPr>
        <w:t>,</w:t>
      </w:r>
      <w:r w:rsidR="004B058C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111E00" w:rsidRPr="0082598E">
        <w:rPr>
          <w:rFonts w:ascii="Times New Roman" w:hAnsi="Times New Roman" w:cs="Times New Roman"/>
          <w:sz w:val="27"/>
          <w:szCs w:val="27"/>
        </w:rPr>
        <w:t>Совет депутатов Одинцовского городского округа Московской области</w:t>
      </w:r>
    </w:p>
    <w:p w:rsidR="004B058C" w:rsidRPr="0082598E" w:rsidRDefault="004B058C" w:rsidP="00111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D5FC7" w:rsidRPr="0082598E" w:rsidRDefault="00AB5BB7" w:rsidP="00CE182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РЕШИЛ:</w:t>
      </w:r>
    </w:p>
    <w:p w:rsidR="00B969FC" w:rsidRPr="0082598E" w:rsidRDefault="00B969FC" w:rsidP="00CE182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2B68E3" w:rsidRPr="0082598E" w:rsidRDefault="002B68E3" w:rsidP="00731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1. Внести в Положение о муниципальной службе </w:t>
      </w:r>
      <w:r w:rsidR="00840181" w:rsidRPr="0082598E">
        <w:rPr>
          <w:rFonts w:ascii="Times New Roman" w:hAnsi="Times New Roman" w:cs="Times New Roman"/>
          <w:sz w:val="27"/>
          <w:szCs w:val="27"/>
        </w:rPr>
        <w:t xml:space="preserve">в </w:t>
      </w:r>
      <w:r w:rsidRPr="0082598E">
        <w:rPr>
          <w:rFonts w:ascii="Times New Roman" w:hAnsi="Times New Roman" w:cs="Times New Roman"/>
          <w:sz w:val="27"/>
          <w:szCs w:val="27"/>
        </w:rPr>
        <w:t>Одинцовск</w:t>
      </w:r>
      <w:r w:rsidR="00840181" w:rsidRPr="0082598E">
        <w:rPr>
          <w:rFonts w:ascii="Times New Roman" w:hAnsi="Times New Roman" w:cs="Times New Roman"/>
          <w:sz w:val="27"/>
          <w:szCs w:val="27"/>
        </w:rPr>
        <w:t>ом</w:t>
      </w:r>
      <w:r w:rsidRPr="0082598E">
        <w:rPr>
          <w:rFonts w:ascii="Times New Roman" w:hAnsi="Times New Roman" w:cs="Times New Roman"/>
          <w:sz w:val="27"/>
          <w:szCs w:val="27"/>
        </w:rPr>
        <w:t xml:space="preserve"> городско</w:t>
      </w:r>
      <w:r w:rsidR="00840181" w:rsidRPr="0082598E">
        <w:rPr>
          <w:rFonts w:ascii="Times New Roman" w:hAnsi="Times New Roman" w:cs="Times New Roman"/>
          <w:sz w:val="27"/>
          <w:szCs w:val="27"/>
        </w:rPr>
        <w:t xml:space="preserve">м </w:t>
      </w:r>
      <w:r w:rsidRPr="0082598E">
        <w:rPr>
          <w:rFonts w:ascii="Times New Roman" w:hAnsi="Times New Roman" w:cs="Times New Roman"/>
          <w:sz w:val="27"/>
          <w:szCs w:val="27"/>
        </w:rPr>
        <w:t>округ</w:t>
      </w:r>
      <w:r w:rsidR="00840181" w:rsidRPr="0082598E">
        <w:rPr>
          <w:rFonts w:ascii="Times New Roman" w:hAnsi="Times New Roman" w:cs="Times New Roman"/>
          <w:sz w:val="27"/>
          <w:szCs w:val="27"/>
        </w:rPr>
        <w:t>е</w:t>
      </w:r>
      <w:r w:rsidRPr="0082598E">
        <w:rPr>
          <w:rFonts w:ascii="Times New Roman" w:hAnsi="Times New Roman" w:cs="Times New Roman"/>
          <w:sz w:val="27"/>
          <w:szCs w:val="27"/>
        </w:rPr>
        <w:t xml:space="preserve"> Московской области, утвержденное решением Совета депутатов Одинцовского городского округа от 29.07.2019 № 8/7</w:t>
      </w:r>
      <w:r w:rsidR="003B3A8B" w:rsidRPr="0082598E">
        <w:rPr>
          <w:rFonts w:ascii="Times New Roman" w:hAnsi="Times New Roman" w:cs="Times New Roman"/>
          <w:sz w:val="27"/>
          <w:szCs w:val="27"/>
        </w:rPr>
        <w:t xml:space="preserve"> «Об утверждении Положения о муниципальной службе в Одинцовском городском округе Московской области»</w:t>
      </w:r>
      <w:r w:rsidR="00282904" w:rsidRPr="0082598E">
        <w:rPr>
          <w:rFonts w:ascii="Times New Roman" w:hAnsi="Times New Roman" w:cs="Times New Roman"/>
          <w:sz w:val="27"/>
          <w:szCs w:val="27"/>
        </w:rPr>
        <w:t>, следующие изменения:</w:t>
      </w:r>
    </w:p>
    <w:p w:rsidR="00E022BF" w:rsidRDefault="00960070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1)</w:t>
      </w:r>
      <w:r w:rsidR="00093195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424A53">
        <w:rPr>
          <w:rFonts w:ascii="Times New Roman" w:hAnsi="Times New Roman" w:cs="Times New Roman"/>
          <w:sz w:val="27"/>
          <w:szCs w:val="27"/>
        </w:rPr>
        <w:t xml:space="preserve">в пункте 1.1 </w:t>
      </w:r>
      <w:r w:rsidR="00E022BF">
        <w:rPr>
          <w:rFonts w:ascii="Times New Roman" w:hAnsi="Times New Roman" w:cs="Times New Roman"/>
          <w:sz w:val="27"/>
          <w:szCs w:val="27"/>
        </w:rPr>
        <w:t>стать</w:t>
      </w:r>
      <w:r w:rsidR="00424A53">
        <w:rPr>
          <w:rFonts w:ascii="Times New Roman" w:hAnsi="Times New Roman" w:cs="Times New Roman"/>
          <w:sz w:val="27"/>
          <w:szCs w:val="27"/>
        </w:rPr>
        <w:t>и</w:t>
      </w:r>
      <w:r w:rsidR="00E022BF">
        <w:rPr>
          <w:rFonts w:ascii="Times New Roman" w:hAnsi="Times New Roman" w:cs="Times New Roman"/>
          <w:sz w:val="27"/>
          <w:szCs w:val="27"/>
        </w:rPr>
        <w:t xml:space="preserve"> 1 </w:t>
      </w:r>
      <w:r w:rsidR="007137B3">
        <w:rPr>
          <w:rFonts w:ascii="Times New Roman" w:hAnsi="Times New Roman" w:cs="Times New Roman"/>
          <w:sz w:val="27"/>
          <w:szCs w:val="27"/>
        </w:rPr>
        <w:t>после слов «</w:t>
      </w:r>
      <w:r w:rsidR="007137B3" w:rsidRPr="007137B3">
        <w:rPr>
          <w:rFonts w:ascii="Times New Roman" w:hAnsi="Times New Roman" w:cs="Times New Roman"/>
          <w:sz w:val="27"/>
          <w:szCs w:val="27"/>
        </w:rPr>
        <w:t xml:space="preserve">(далее - Федеральный закон </w:t>
      </w:r>
      <w:r w:rsidR="007137B3">
        <w:rPr>
          <w:rFonts w:ascii="Times New Roman" w:hAnsi="Times New Roman" w:cs="Times New Roman"/>
          <w:sz w:val="27"/>
          <w:szCs w:val="27"/>
        </w:rPr>
        <w:t>№</w:t>
      </w:r>
      <w:r w:rsidR="007137B3" w:rsidRPr="007137B3">
        <w:rPr>
          <w:rFonts w:ascii="Times New Roman" w:hAnsi="Times New Roman" w:cs="Times New Roman"/>
          <w:sz w:val="27"/>
          <w:szCs w:val="27"/>
        </w:rPr>
        <w:t xml:space="preserve"> 25-ФЗ),</w:t>
      </w:r>
      <w:r w:rsidR="007137B3">
        <w:rPr>
          <w:rFonts w:ascii="Times New Roman" w:hAnsi="Times New Roman" w:cs="Times New Roman"/>
          <w:sz w:val="27"/>
          <w:szCs w:val="27"/>
        </w:rPr>
        <w:t xml:space="preserve">» </w:t>
      </w:r>
      <w:r w:rsidR="00424A53">
        <w:rPr>
          <w:rFonts w:ascii="Times New Roman" w:hAnsi="Times New Roman" w:cs="Times New Roman"/>
          <w:sz w:val="27"/>
          <w:szCs w:val="27"/>
        </w:rPr>
        <w:t xml:space="preserve">дополнить словами: </w:t>
      </w:r>
      <w:r w:rsidR="00E022BF">
        <w:rPr>
          <w:rFonts w:ascii="Times New Roman" w:hAnsi="Times New Roman" w:cs="Times New Roman"/>
          <w:sz w:val="27"/>
          <w:szCs w:val="27"/>
        </w:rPr>
        <w:t>«</w:t>
      </w:r>
      <w:r w:rsidR="00E022BF" w:rsidRPr="00E022BF">
        <w:rPr>
          <w:rFonts w:ascii="Times New Roman" w:hAnsi="Times New Roman" w:cs="Times New Roman"/>
          <w:sz w:val="27"/>
          <w:szCs w:val="27"/>
        </w:rPr>
        <w:t>Федеральны</w:t>
      </w:r>
      <w:r w:rsidR="00E022BF">
        <w:rPr>
          <w:rFonts w:ascii="Times New Roman" w:hAnsi="Times New Roman" w:cs="Times New Roman"/>
          <w:sz w:val="27"/>
          <w:szCs w:val="27"/>
        </w:rPr>
        <w:t>м</w:t>
      </w:r>
      <w:r w:rsidR="00E022BF" w:rsidRPr="00E022BF">
        <w:rPr>
          <w:rFonts w:ascii="Times New Roman" w:hAnsi="Times New Roman" w:cs="Times New Roman"/>
          <w:sz w:val="27"/>
          <w:szCs w:val="27"/>
        </w:rPr>
        <w:t xml:space="preserve"> </w:t>
      </w:r>
      <w:hyperlink r:id="rId9" w:history="1">
        <w:r w:rsidR="00E022BF" w:rsidRPr="00E022BF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</w:t>
        </w:r>
      </w:hyperlink>
      <w:r w:rsidR="00E022BF">
        <w:rPr>
          <w:rFonts w:ascii="Times New Roman" w:hAnsi="Times New Roman" w:cs="Times New Roman"/>
          <w:sz w:val="27"/>
          <w:szCs w:val="27"/>
        </w:rPr>
        <w:t>ом</w:t>
      </w:r>
      <w:r w:rsidR="00424A53">
        <w:rPr>
          <w:rFonts w:ascii="Times New Roman" w:hAnsi="Times New Roman" w:cs="Times New Roman"/>
          <w:sz w:val="27"/>
          <w:szCs w:val="27"/>
        </w:rPr>
        <w:t xml:space="preserve"> от 20.03.</w:t>
      </w:r>
      <w:r w:rsidR="00E022BF" w:rsidRPr="00E022BF">
        <w:rPr>
          <w:rFonts w:ascii="Times New Roman" w:hAnsi="Times New Roman" w:cs="Times New Roman"/>
          <w:sz w:val="27"/>
          <w:szCs w:val="27"/>
        </w:rPr>
        <w:t>2025 № 33-ФЗ «Об общих принципах организации местного самоуправления в единой системе публичной власти»</w:t>
      </w:r>
      <w:r w:rsidR="00E022BF">
        <w:rPr>
          <w:rFonts w:ascii="Times New Roman" w:hAnsi="Times New Roman" w:cs="Times New Roman"/>
          <w:sz w:val="27"/>
          <w:szCs w:val="27"/>
        </w:rPr>
        <w:t xml:space="preserve"> (далее - </w:t>
      </w:r>
      <w:r w:rsidR="00E022BF" w:rsidRPr="00E022BF">
        <w:rPr>
          <w:rFonts w:ascii="Times New Roman" w:hAnsi="Times New Roman" w:cs="Times New Roman"/>
          <w:sz w:val="27"/>
          <w:szCs w:val="27"/>
        </w:rPr>
        <w:t>Федеральный закон</w:t>
      </w:r>
      <w:r w:rsidR="00E022BF">
        <w:rPr>
          <w:rFonts w:ascii="Times New Roman" w:hAnsi="Times New Roman" w:cs="Times New Roman"/>
          <w:sz w:val="27"/>
          <w:szCs w:val="27"/>
        </w:rPr>
        <w:t xml:space="preserve"> № 33-ФЗ),</w:t>
      </w:r>
      <w:r w:rsidR="00424A53">
        <w:rPr>
          <w:rFonts w:ascii="Times New Roman" w:hAnsi="Times New Roman" w:cs="Times New Roman"/>
          <w:sz w:val="27"/>
          <w:szCs w:val="27"/>
        </w:rPr>
        <w:t xml:space="preserve"> </w:t>
      </w:r>
      <w:r w:rsidR="00E022BF">
        <w:rPr>
          <w:rFonts w:ascii="Times New Roman" w:hAnsi="Times New Roman" w:cs="Times New Roman"/>
          <w:sz w:val="27"/>
          <w:szCs w:val="27"/>
        </w:rPr>
        <w:t>»;</w:t>
      </w:r>
    </w:p>
    <w:p w:rsidR="00093195" w:rsidRPr="0082598E" w:rsidRDefault="00E022BF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093195" w:rsidRPr="0082598E">
        <w:rPr>
          <w:rFonts w:ascii="Times New Roman" w:hAnsi="Times New Roman" w:cs="Times New Roman"/>
          <w:sz w:val="27"/>
          <w:szCs w:val="27"/>
        </w:rPr>
        <w:t>статью 3 изложить в следующей редакции:</w:t>
      </w:r>
    </w:p>
    <w:p w:rsidR="00CC73DD" w:rsidRPr="0082598E" w:rsidRDefault="00093195" w:rsidP="00CC73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«</w:t>
      </w:r>
      <w:r w:rsidR="00CC73DD" w:rsidRPr="0082598E">
        <w:rPr>
          <w:rFonts w:ascii="Times New Roman" w:hAnsi="Times New Roman" w:cs="Times New Roman"/>
          <w:sz w:val="27"/>
          <w:szCs w:val="27"/>
        </w:rPr>
        <w:t>Статья 3. Правовая основа муниципальной службы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Правовую основу муниципальной службы составляют:</w:t>
      </w:r>
    </w:p>
    <w:p w:rsidR="00093195" w:rsidRPr="0082598E" w:rsidRDefault="005911F1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hyperlink r:id="rId10" w:history="1">
        <w:r w:rsidR="00093195"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Конституция</w:t>
        </w:r>
      </w:hyperlink>
      <w:r w:rsidR="00093195" w:rsidRPr="0082598E">
        <w:rPr>
          <w:rFonts w:ascii="Times New Roman" w:hAnsi="Times New Roman" w:cs="Times New Roman"/>
          <w:sz w:val="27"/>
          <w:szCs w:val="27"/>
        </w:rPr>
        <w:t xml:space="preserve"> Российской Федерации;</w:t>
      </w:r>
    </w:p>
    <w:p w:rsidR="00CC73DD" w:rsidRPr="0082598E" w:rsidRDefault="00CC73DD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lastRenderedPageBreak/>
        <w:t>Федеральный закон</w:t>
      </w:r>
      <w:r w:rsidR="00424A53">
        <w:rPr>
          <w:rFonts w:ascii="Times New Roman" w:hAnsi="Times New Roman" w:cs="Times New Roman"/>
          <w:sz w:val="27"/>
          <w:szCs w:val="27"/>
        </w:rPr>
        <w:t xml:space="preserve"> № 25-ФЗ</w:t>
      </w:r>
      <w:r w:rsidRPr="0082598E">
        <w:rPr>
          <w:rFonts w:ascii="Times New Roman" w:hAnsi="Times New Roman" w:cs="Times New Roman"/>
          <w:sz w:val="27"/>
          <w:szCs w:val="27"/>
        </w:rPr>
        <w:t>;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Федеральный </w:t>
      </w:r>
      <w:hyperlink r:id="rId11" w:history="1">
        <w:r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</w:t>
        </w:r>
      </w:hyperlink>
      <w:r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CC73DD" w:rsidRPr="0082598E">
        <w:rPr>
          <w:rFonts w:ascii="Times New Roman" w:hAnsi="Times New Roman" w:cs="Times New Roman"/>
          <w:sz w:val="27"/>
          <w:szCs w:val="27"/>
        </w:rPr>
        <w:t>№</w:t>
      </w:r>
      <w:r w:rsidRPr="0082598E">
        <w:rPr>
          <w:rFonts w:ascii="Times New Roman" w:hAnsi="Times New Roman" w:cs="Times New Roman"/>
          <w:sz w:val="27"/>
          <w:szCs w:val="27"/>
        </w:rPr>
        <w:t xml:space="preserve"> 131-ФЗ;</w:t>
      </w:r>
    </w:p>
    <w:p w:rsidR="00CC73DD" w:rsidRPr="0082598E" w:rsidRDefault="00CC73DD" w:rsidP="00CC73D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Федеральный </w:t>
      </w:r>
      <w:hyperlink r:id="rId12" w:history="1">
        <w:r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</w:t>
        </w:r>
      </w:hyperlink>
      <w:r w:rsidRPr="0082598E">
        <w:rPr>
          <w:rFonts w:ascii="Times New Roman" w:hAnsi="Times New Roman" w:cs="Times New Roman"/>
          <w:sz w:val="27"/>
          <w:szCs w:val="27"/>
        </w:rPr>
        <w:t xml:space="preserve"> № 33-ФЗ;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Трудовой </w:t>
      </w:r>
      <w:hyperlink r:id="rId13" w:history="1">
        <w:r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кодекс</w:t>
        </w:r>
      </w:hyperlink>
      <w:r w:rsidRPr="0082598E">
        <w:rPr>
          <w:rFonts w:ascii="Times New Roman" w:hAnsi="Times New Roman" w:cs="Times New Roman"/>
          <w:sz w:val="27"/>
          <w:szCs w:val="27"/>
        </w:rPr>
        <w:t xml:space="preserve"> Российской Федерации;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другие федеральные законы;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иные нормативные правовые акты Российской Федерации;</w:t>
      </w:r>
    </w:p>
    <w:p w:rsidR="00BD0AE1" w:rsidRPr="0082598E" w:rsidRDefault="00BD0AE1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Устав Московской области;</w:t>
      </w:r>
    </w:p>
    <w:p w:rsidR="00093195" w:rsidRPr="0082598E" w:rsidRDefault="005911F1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hyperlink r:id="rId14" w:history="1">
        <w:r w:rsidR="00093195"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</w:t>
        </w:r>
      </w:hyperlink>
      <w:r w:rsidR="00093195" w:rsidRPr="0082598E">
        <w:rPr>
          <w:rFonts w:ascii="Times New Roman" w:hAnsi="Times New Roman" w:cs="Times New Roman"/>
          <w:sz w:val="27"/>
          <w:szCs w:val="27"/>
        </w:rPr>
        <w:t xml:space="preserve"> Московской области </w:t>
      </w:r>
      <w:r w:rsidR="00CC73DD" w:rsidRPr="0082598E">
        <w:rPr>
          <w:rFonts w:ascii="Times New Roman" w:hAnsi="Times New Roman" w:cs="Times New Roman"/>
          <w:sz w:val="27"/>
          <w:szCs w:val="27"/>
        </w:rPr>
        <w:t>№</w:t>
      </w:r>
      <w:r w:rsidR="00093195" w:rsidRPr="0082598E">
        <w:rPr>
          <w:rFonts w:ascii="Times New Roman" w:hAnsi="Times New Roman" w:cs="Times New Roman"/>
          <w:sz w:val="27"/>
          <w:szCs w:val="27"/>
        </w:rPr>
        <w:t xml:space="preserve"> 137/2007-ОЗ;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иные нормативные правовые акты Московской области;</w:t>
      </w:r>
    </w:p>
    <w:p w:rsidR="00093195" w:rsidRPr="0082598E" w:rsidRDefault="005911F1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hyperlink r:id="rId15" w:history="1">
        <w:r w:rsidR="00093195"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Устав</w:t>
        </w:r>
      </w:hyperlink>
      <w:r w:rsidR="00093195" w:rsidRPr="0082598E">
        <w:rPr>
          <w:rFonts w:ascii="Times New Roman" w:hAnsi="Times New Roman" w:cs="Times New Roman"/>
          <w:sz w:val="27"/>
          <w:szCs w:val="27"/>
        </w:rPr>
        <w:t xml:space="preserve"> Одинцовского городского округа Московской области;</w:t>
      </w:r>
    </w:p>
    <w:p w:rsidR="00093195" w:rsidRPr="0082598E" w:rsidRDefault="00093195" w:rsidP="000931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иные муниципальные правовые акты.</w:t>
      </w:r>
      <w:r w:rsidR="00BD0AE1" w:rsidRPr="0082598E">
        <w:rPr>
          <w:rFonts w:ascii="Times New Roman" w:hAnsi="Times New Roman" w:cs="Times New Roman"/>
          <w:sz w:val="27"/>
          <w:szCs w:val="27"/>
        </w:rPr>
        <w:t>»;</w:t>
      </w:r>
    </w:p>
    <w:p w:rsidR="009F0132" w:rsidRPr="0082598E" w:rsidRDefault="003B12C0" w:rsidP="00666C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093195" w:rsidRPr="0082598E">
        <w:rPr>
          <w:rFonts w:ascii="Times New Roman" w:hAnsi="Times New Roman" w:cs="Times New Roman"/>
          <w:sz w:val="27"/>
          <w:szCs w:val="27"/>
        </w:rPr>
        <w:t>)</w:t>
      </w:r>
      <w:r w:rsidR="00666CBD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9F0132" w:rsidRPr="0082598E">
        <w:rPr>
          <w:rFonts w:ascii="Times New Roman" w:hAnsi="Times New Roman" w:cs="Times New Roman"/>
          <w:sz w:val="27"/>
          <w:szCs w:val="27"/>
        </w:rPr>
        <w:t xml:space="preserve">в  </w:t>
      </w:r>
      <w:r w:rsidR="003B3A8B" w:rsidRPr="0082598E">
        <w:rPr>
          <w:rFonts w:ascii="Times New Roman" w:hAnsi="Times New Roman" w:cs="Times New Roman"/>
          <w:sz w:val="27"/>
          <w:szCs w:val="27"/>
        </w:rPr>
        <w:t>стать</w:t>
      </w:r>
      <w:r w:rsidR="009F0132" w:rsidRPr="0082598E">
        <w:rPr>
          <w:rFonts w:ascii="Times New Roman" w:hAnsi="Times New Roman" w:cs="Times New Roman"/>
          <w:sz w:val="27"/>
          <w:szCs w:val="27"/>
        </w:rPr>
        <w:t xml:space="preserve">е </w:t>
      </w:r>
      <w:r w:rsidR="00E80456" w:rsidRPr="0082598E">
        <w:rPr>
          <w:rFonts w:ascii="Times New Roman" w:hAnsi="Times New Roman" w:cs="Times New Roman"/>
          <w:sz w:val="27"/>
          <w:szCs w:val="27"/>
        </w:rPr>
        <w:t>21</w:t>
      </w:r>
      <w:r w:rsidR="009F0132" w:rsidRPr="0082598E">
        <w:rPr>
          <w:rFonts w:ascii="Times New Roman" w:hAnsi="Times New Roman" w:cs="Times New Roman"/>
          <w:sz w:val="27"/>
          <w:szCs w:val="27"/>
        </w:rPr>
        <w:t>:</w:t>
      </w:r>
    </w:p>
    <w:p w:rsidR="003B3A8B" w:rsidRPr="0082598E" w:rsidRDefault="009F0132" w:rsidP="00666CB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пункты 21</w:t>
      </w:r>
      <w:r w:rsidR="00E80456" w:rsidRPr="0082598E">
        <w:rPr>
          <w:rFonts w:ascii="Times New Roman" w:hAnsi="Times New Roman" w:cs="Times New Roman"/>
          <w:sz w:val="27"/>
          <w:szCs w:val="27"/>
        </w:rPr>
        <w:t>.1, 21.2 изложить в следующей редакции</w:t>
      </w:r>
      <w:r w:rsidR="003B3A8B" w:rsidRPr="0082598E">
        <w:rPr>
          <w:rFonts w:ascii="Times New Roman" w:hAnsi="Times New Roman" w:cs="Times New Roman"/>
          <w:sz w:val="27"/>
          <w:szCs w:val="27"/>
        </w:rPr>
        <w:t>:</w:t>
      </w:r>
    </w:p>
    <w:p w:rsidR="009F0132" w:rsidRPr="0082598E" w:rsidRDefault="00E80456" w:rsidP="00A6311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342DF9" w:rsidRPr="0082598E">
        <w:rPr>
          <w:rFonts w:ascii="Times New Roman" w:hAnsi="Times New Roman" w:cs="Times New Roman"/>
          <w:sz w:val="27"/>
          <w:szCs w:val="27"/>
        </w:rPr>
        <w:t>«</w:t>
      </w:r>
      <w:r w:rsidR="009F0132" w:rsidRPr="0082598E">
        <w:rPr>
          <w:rFonts w:ascii="Times New Roman" w:hAnsi="Times New Roman" w:cs="Times New Roman"/>
          <w:sz w:val="27"/>
          <w:szCs w:val="27"/>
        </w:rPr>
        <w:t>21.1</w:t>
      </w:r>
      <w:r w:rsidR="00E050FD">
        <w:rPr>
          <w:rFonts w:ascii="Times New Roman" w:hAnsi="Times New Roman" w:cs="Times New Roman"/>
          <w:sz w:val="27"/>
          <w:szCs w:val="27"/>
        </w:rPr>
        <w:t>.</w:t>
      </w:r>
      <w:r w:rsidR="009F0132" w:rsidRPr="0082598E">
        <w:rPr>
          <w:rFonts w:ascii="Times New Roman" w:hAnsi="Times New Roman" w:cs="Times New Roman"/>
          <w:sz w:val="27"/>
          <w:szCs w:val="27"/>
        </w:rPr>
        <w:t xml:space="preserve"> Гражданин, претендующий на замещение должности муниципальной службы, включенной в соответствующий </w:t>
      </w:r>
      <w:r w:rsidR="00394A51" w:rsidRPr="0082598E">
        <w:rPr>
          <w:rFonts w:ascii="Times New Roman" w:hAnsi="Times New Roman" w:cs="Times New Roman"/>
          <w:sz w:val="27"/>
          <w:szCs w:val="27"/>
        </w:rPr>
        <w:t>п</w:t>
      </w:r>
      <w:r w:rsidR="009F0132" w:rsidRPr="0082598E">
        <w:rPr>
          <w:rFonts w:ascii="Times New Roman" w:hAnsi="Times New Roman" w:cs="Times New Roman"/>
          <w:sz w:val="27"/>
          <w:szCs w:val="27"/>
        </w:rPr>
        <w:t>еречень, установленный муниципальным правовым актом</w:t>
      </w:r>
      <w:r w:rsidR="00A63118" w:rsidRPr="0082598E">
        <w:rPr>
          <w:rFonts w:ascii="Times New Roman" w:hAnsi="Times New Roman" w:cs="Times New Roman"/>
          <w:sz w:val="27"/>
          <w:szCs w:val="27"/>
        </w:rPr>
        <w:t>,</w:t>
      </w:r>
      <w:r w:rsidR="00A63118" w:rsidRPr="0082598E">
        <w:rPr>
          <w:rFonts w:ascii="Arial" w:hAnsi="Arial" w:cs="Arial"/>
          <w:sz w:val="27"/>
          <w:szCs w:val="27"/>
        </w:rPr>
        <w:t xml:space="preserve"> </w:t>
      </w:r>
      <w:r w:rsidR="00A63118" w:rsidRPr="0082598E">
        <w:rPr>
          <w:rFonts w:ascii="Times New Roman" w:hAnsi="Times New Roman" w:cs="Times New Roman"/>
          <w:sz w:val="27"/>
          <w:szCs w:val="27"/>
        </w:rPr>
        <w:t>муниципальный служащий</w:t>
      </w:r>
      <w:r w:rsidR="009F0132" w:rsidRPr="0082598E">
        <w:rPr>
          <w:rFonts w:ascii="Times New Roman" w:hAnsi="Times New Roman" w:cs="Times New Roman"/>
          <w:sz w:val="27"/>
          <w:szCs w:val="27"/>
        </w:rPr>
        <w:t xml:space="preserve">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</w:t>
      </w:r>
      <w:r w:rsidR="00825555" w:rsidRPr="0082598E">
        <w:rPr>
          <w:rFonts w:ascii="Times New Roman" w:hAnsi="Times New Roman" w:cs="Times New Roman"/>
          <w:sz w:val="27"/>
          <w:szCs w:val="27"/>
        </w:rPr>
        <w:t>№</w:t>
      </w:r>
      <w:r w:rsidR="009F0132" w:rsidRPr="0082598E">
        <w:rPr>
          <w:rFonts w:ascii="Times New Roman" w:hAnsi="Times New Roman" w:cs="Times New Roman"/>
          <w:sz w:val="27"/>
          <w:szCs w:val="27"/>
        </w:rPr>
        <w:t xml:space="preserve"> 273-ФЗ, в случаях, установленных указанным Федеральным законом.</w:t>
      </w:r>
    </w:p>
    <w:p w:rsidR="009F0132" w:rsidRPr="0082598E" w:rsidRDefault="009F0132" w:rsidP="009F01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Указанные сведения представляются в порядке, сроки и по форме, установленные для представления сведений о доходах, об имуществе и обязательствах имущественного характера, предусмотренных Федеральным законом </w:t>
      </w:r>
      <w:r w:rsidR="00825555" w:rsidRPr="0082598E">
        <w:rPr>
          <w:rFonts w:ascii="Times New Roman" w:hAnsi="Times New Roman" w:cs="Times New Roman"/>
          <w:sz w:val="27"/>
          <w:szCs w:val="27"/>
        </w:rPr>
        <w:t>№</w:t>
      </w:r>
      <w:r w:rsidRPr="0082598E">
        <w:rPr>
          <w:rFonts w:ascii="Times New Roman" w:hAnsi="Times New Roman" w:cs="Times New Roman"/>
          <w:sz w:val="27"/>
          <w:szCs w:val="27"/>
        </w:rPr>
        <w:t xml:space="preserve"> 273-ФЗ, государственными гражданскими служащими Московской области.</w:t>
      </w:r>
    </w:p>
    <w:p w:rsidR="009F0132" w:rsidRPr="0082598E" w:rsidRDefault="009F0132" w:rsidP="009F013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21.2</w:t>
      </w:r>
      <w:r w:rsidR="00E050FD">
        <w:rPr>
          <w:rFonts w:ascii="Times New Roman" w:hAnsi="Times New Roman" w:cs="Times New Roman"/>
          <w:sz w:val="27"/>
          <w:szCs w:val="27"/>
        </w:rPr>
        <w:t>.</w:t>
      </w:r>
      <w:r w:rsidRPr="0082598E">
        <w:rPr>
          <w:rFonts w:ascii="Times New Roman" w:hAnsi="Times New Roman" w:cs="Times New Roman"/>
          <w:sz w:val="27"/>
          <w:szCs w:val="27"/>
        </w:rPr>
        <w:t xml:space="preserve"> Муниципальный служащий, замещающий должность муниципальной службы, включенную в соответствующий </w:t>
      </w:r>
      <w:r w:rsidR="00394A51" w:rsidRPr="0082598E">
        <w:rPr>
          <w:rFonts w:ascii="Times New Roman" w:hAnsi="Times New Roman" w:cs="Times New Roman"/>
          <w:sz w:val="27"/>
          <w:szCs w:val="27"/>
        </w:rPr>
        <w:t>п</w:t>
      </w:r>
      <w:r w:rsidRPr="0082598E">
        <w:rPr>
          <w:rFonts w:ascii="Times New Roman" w:hAnsi="Times New Roman" w:cs="Times New Roman"/>
          <w:sz w:val="27"/>
          <w:szCs w:val="27"/>
        </w:rPr>
        <w:t xml:space="preserve">еречень, установленный муниципальным правовым актом, обязан представлять сведения о расходах, предусмотренные Федеральным законом от 3 декабря 2012 года </w:t>
      </w:r>
      <w:r w:rsidR="00D263D2" w:rsidRPr="0082598E">
        <w:rPr>
          <w:rFonts w:ascii="Times New Roman" w:hAnsi="Times New Roman" w:cs="Times New Roman"/>
          <w:sz w:val="27"/>
          <w:szCs w:val="27"/>
        </w:rPr>
        <w:t>№</w:t>
      </w:r>
      <w:r w:rsidRPr="0082598E">
        <w:rPr>
          <w:rFonts w:ascii="Times New Roman" w:hAnsi="Times New Roman" w:cs="Times New Roman"/>
          <w:sz w:val="27"/>
          <w:szCs w:val="27"/>
        </w:rPr>
        <w:t xml:space="preserve"> 230-ФЗ </w:t>
      </w:r>
      <w:r w:rsidR="008068D8" w:rsidRPr="0082598E">
        <w:rPr>
          <w:rFonts w:ascii="Times New Roman" w:hAnsi="Times New Roman" w:cs="Times New Roman"/>
          <w:sz w:val="27"/>
          <w:szCs w:val="27"/>
        </w:rPr>
        <w:t>«</w:t>
      </w:r>
      <w:r w:rsidRPr="0082598E">
        <w:rPr>
          <w:rFonts w:ascii="Times New Roman" w:hAnsi="Times New Roman" w:cs="Times New Roman"/>
          <w:sz w:val="27"/>
          <w:szCs w:val="27"/>
        </w:rPr>
        <w:t>О контроле за соответствием расходов лиц, замещающих государственные должности, и иных лиц их доходам</w:t>
      </w:r>
      <w:r w:rsidR="008068D8" w:rsidRPr="0082598E">
        <w:rPr>
          <w:rFonts w:ascii="Times New Roman" w:hAnsi="Times New Roman" w:cs="Times New Roman"/>
          <w:sz w:val="27"/>
          <w:szCs w:val="27"/>
        </w:rPr>
        <w:t>» (далее - Федеральный закон № 230-ФЗ)</w:t>
      </w:r>
      <w:r w:rsidRPr="0082598E">
        <w:rPr>
          <w:rFonts w:ascii="Times New Roman" w:hAnsi="Times New Roman" w:cs="Times New Roman"/>
          <w:sz w:val="27"/>
          <w:szCs w:val="27"/>
        </w:rPr>
        <w:t>, в порядке и по форме, установленные для представления таких сведений государственными гражданскими служащ</w:t>
      </w:r>
      <w:r w:rsidR="00825555" w:rsidRPr="0082598E">
        <w:rPr>
          <w:rFonts w:ascii="Times New Roman" w:hAnsi="Times New Roman" w:cs="Times New Roman"/>
          <w:sz w:val="27"/>
          <w:szCs w:val="27"/>
        </w:rPr>
        <w:t xml:space="preserve">ими </w:t>
      </w:r>
      <w:r w:rsidR="00D84D94">
        <w:rPr>
          <w:rFonts w:ascii="Times New Roman" w:hAnsi="Times New Roman" w:cs="Times New Roman"/>
          <w:sz w:val="27"/>
          <w:szCs w:val="27"/>
        </w:rPr>
        <w:t>Московской области.</w:t>
      </w:r>
      <w:r w:rsidR="00825555" w:rsidRPr="0082598E">
        <w:rPr>
          <w:rFonts w:ascii="Times New Roman" w:hAnsi="Times New Roman" w:cs="Times New Roman"/>
          <w:sz w:val="27"/>
          <w:szCs w:val="27"/>
        </w:rPr>
        <w:t>»</w:t>
      </w:r>
      <w:r w:rsidRPr="0082598E">
        <w:rPr>
          <w:rFonts w:ascii="Times New Roman" w:hAnsi="Times New Roman" w:cs="Times New Roman"/>
          <w:sz w:val="27"/>
          <w:szCs w:val="27"/>
        </w:rPr>
        <w:t>;</w:t>
      </w:r>
    </w:p>
    <w:p w:rsidR="00BF5D07" w:rsidRPr="0082598E" w:rsidRDefault="00034B90" w:rsidP="00BF5D0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пункт 21.</w:t>
      </w:r>
      <w:r w:rsidR="00BF5D07" w:rsidRPr="0082598E">
        <w:rPr>
          <w:rFonts w:ascii="Times New Roman" w:hAnsi="Times New Roman" w:cs="Times New Roman"/>
          <w:sz w:val="27"/>
          <w:szCs w:val="27"/>
        </w:rPr>
        <w:t>3</w:t>
      </w:r>
      <w:r w:rsidR="00D263D2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BF5D07" w:rsidRPr="0082598E">
        <w:rPr>
          <w:rFonts w:ascii="Times New Roman" w:hAnsi="Times New Roman" w:cs="Times New Roman"/>
          <w:sz w:val="27"/>
          <w:szCs w:val="27"/>
        </w:rPr>
        <w:t>признать утратившими силу;</w:t>
      </w:r>
    </w:p>
    <w:p w:rsidR="00D263D2" w:rsidRPr="0082598E" w:rsidRDefault="00D263D2" w:rsidP="00D263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пункт 21.4 изложить в следующей редакции:</w:t>
      </w:r>
    </w:p>
    <w:p w:rsidR="00D263D2" w:rsidRPr="0082598E" w:rsidRDefault="00F97ED3" w:rsidP="00D263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«</w:t>
      </w:r>
      <w:r w:rsidR="009B5833">
        <w:rPr>
          <w:rFonts w:ascii="Times New Roman" w:hAnsi="Times New Roman" w:cs="Times New Roman"/>
          <w:sz w:val="27"/>
          <w:szCs w:val="27"/>
        </w:rPr>
        <w:t>21.4</w:t>
      </w:r>
      <w:r w:rsidR="00E050FD">
        <w:rPr>
          <w:rFonts w:ascii="Times New Roman" w:hAnsi="Times New Roman" w:cs="Times New Roman"/>
          <w:sz w:val="27"/>
          <w:szCs w:val="27"/>
        </w:rPr>
        <w:t>.</w:t>
      </w:r>
      <w:r w:rsidR="009B5833">
        <w:rPr>
          <w:rFonts w:ascii="Times New Roman" w:hAnsi="Times New Roman" w:cs="Times New Roman"/>
          <w:sz w:val="27"/>
          <w:szCs w:val="27"/>
        </w:rPr>
        <w:t xml:space="preserve"> </w:t>
      </w:r>
      <w:r w:rsidR="00D263D2" w:rsidRPr="0082598E">
        <w:rPr>
          <w:rFonts w:ascii="Times New Roman" w:hAnsi="Times New Roman" w:cs="Times New Roman"/>
          <w:sz w:val="27"/>
          <w:szCs w:val="27"/>
        </w:rPr>
        <w:t xml:space="preserve">Подразделения или должностные лица, ответственные за профилактику коррупционных и иных правонарушений, органов местного самоуправления обязаны осуществлять анализ сведений о доходах, об имуществе и обязательствах имущественного характера, представленных лицами, указанными в </w:t>
      </w:r>
      <w:r w:rsidR="009B5833">
        <w:rPr>
          <w:rFonts w:ascii="Times New Roman" w:hAnsi="Times New Roman" w:cs="Times New Roman"/>
          <w:sz w:val="27"/>
          <w:szCs w:val="27"/>
        </w:rPr>
        <w:t>пункте 21.1</w:t>
      </w:r>
      <w:r w:rsidR="00D263D2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9B5833">
        <w:rPr>
          <w:rFonts w:ascii="Times New Roman" w:hAnsi="Times New Roman" w:cs="Times New Roman"/>
          <w:sz w:val="27"/>
          <w:szCs w:val="27"/>
        </w:rPr>
        <w:t xml:space="preserve">настоящей </w:t>
      </w:r>
      <w:r w:rsidR="00D263D2" w:rsidRPr="0082598E">
        <w:rPr>
          <w:rFonts w:ascii="Times New Roman" w:hAnsi="Times New Roman" w:cs="Times New Roman"/>
          <w:sz w:val="27"/>
          <w:szCs w:val="27"/>
        </w:rPr>
        <w:t>статьи</w:t>
      </w:r>
      <w:r w:rsidR="009B5833">
        <w:rPr>
          <w:rFonts w:ascii="Times New Roman" w:hAnsi="Times New Roman" w:cs="Times New Roman"/>
          <w:sz w:val="27"/>
          <w:szCs w:val="27"/>
        </w:rPr>
        <w:t>,</w:t>
      </w:r>
      <w:r w:rsidR="00D263D2" w:rsidRPr="0082598E">
        <w:rPr>
          <w:rFonts w:ascii="Times New Roman" w:hAnsi="Times New Roman" w:cs="Times New Roman"/>
          <w:sz w:val="27"/>
          <w:szCs w:val="27"/>
        </w:rPr>
        <w:t xml:space="preserve"> в случаях, предусмотренных Федеральным </w:t>
      </w:r>
      <w:hyperlink r:id="rId16" w:history="1">
        <w:r w:rsidR="00D263D2"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="00D263D2" w:rsidRPr="0082598E">
        <w:rPr>
          <w:rFonts w:ascii="Times New Roman" w:hAnsi="Times New Roman" w:cs="Times New Roman"/>
          <w:sz w:val="27"/>
          <w:szCs w:val="27"/>
        </w:rPr>
        <w:t xml:space="preserve"> № 273-ФЗ.»;</w:t>
      </w:r>
    </w:p>
    <w:p w:rsidR="001301BA" w:rsidRPr="0082598E" w:rsidRDefault="001301BA" w:rsidP="001301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пункт 21.9 изложить в следующей редакции:</w:t>
      </w:r>
    </w:p>
    <w:p w:rsidR="001301BA" w:rsidRPr="0082598E" w:rsidRDefault="001301BA" w:rsidP="001301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«21.9</w:t>
      </w:r>
      <w:r w:rsidR="00E050FD">
        <w:rPr>
          <w:rFonts w:ascii="Times New Roman" w:hAnsi="Times New Roman" w:cs="Times New Roman"/>
          <w:sz w:val="27"/>
          <w:szCs w:val="27"/>
        </w:rPr>
        <w:t>.</w:t>
      </w:r>
      <w:r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="00F97ED3" w:rsidRPr="0082598E">
        <w:rPr>
          <w:rFonts w:ascii="Times New Roman" w:hAnsi="Times New Roman" w:cs="Times New Roman"/>
          <w:sz w:val="27"/>
          <w:szCs w:val="27"/>
        </w:rPr>
        <w:t xml:space="preserve">Решение </w:t>
      </w:r>
      <w:r w:rsidR="009B5833">
        <w:rPr>
          <w:rFonts w:ascii="Times New Roman" w:hAnsi="Times New Roman" w:cs="Times New Roman"/>
          <w:sz w:val="27"/>
          <w:szCs w:val="27"/>
        </w:rPr>
        <w:t xml:space="preserve">об осуществлении контроля </w:t>
      </w:r>
      <w:r w:rsidRPr="0082598E">
        <w:rPr>
          <w:rFonts w:ascii="Times New Roman" w:hAnsi="Times New Roman" w:cs="Times New Roman"/>
          <w:sz w:val="27"/>
          <w:szCs w:val="27"/>
        </w:rPr>
        <w:t xml:space="preserve">за соответствием расходов муниципального служащего, замещающего должность муниципальной службы, включенную в соответствующий перечень, установленный муниципальным правовым актом, расходов его супруги (супруга) и несовершеннолетних детей доходу данного лица и его супруги (супруга) в случае и порядке, установленном Федеральным </w:t>
      </w:r>
      <w:hyperlink r:id="rId17" w:history="1">
        <w:r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Pr="0082598E">
        <w:rPr>
          <w:rFonts w:ascii="Times New Roman" w:hAnsi="Times New Roman" w:cs="Times New Roman"/>
          <w:sz w:val="27"/>
          <w:szCs w:val="27"/>
        </w:rPr>
        <w:t xml:space="preserve"> № 230-ФЗ, принимается Губернатором Московской области либо уполномоченным им должностным лицом, в порядке, установленном Губернатором Московской области.</w:t>
      </w:r>
    </w:p>
    <w:p w:rsidR="001301BA" w:rsidRDefault="001301BA" w:rsidP="001301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lastRenderedPageBreak/>
        <w:t xml:space="preserve">Контроль за соответствием расходов муниципального служащего, замещающего должность муниципальной службы, включенную в соответствующий перечень, установленный муниципальным правовым актом, его супруги (супруга) и несовершеннолетних детей общему доходу указанного лица и его супруги (супруга) за три последних года, предшествующих совершению сделки, осуществляется в порядке, установленном Федеральным </w:t>
      </w:r>
      <w:hyperlink r:id="rId18" w:history="1">
        <w:r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Pr="0082598E">
        <w:rPr>
          <w:rFonts w:ascii="Times New Roman" w:hAnsi="Times New Roman" w:cs="Times New Roman"/>
          <w:sz w:val="27"/>
          <w:szCs w:val="27"/>
        </w:rPr>
        <w:t xml:space="preserve"> № 273-ФЗ, Федеральным </w:t>
      </w:r>
      <w:hyperlink r:id="rId19" w:history="1">
        <w:r w:rsidRPr="0082598E">
          <w:rPr>
            <w:rStyle w:val="a6"/>
            <w:rFonts w:ascii="Times New Roman" w:hAnsi="Times New Roman" w:cs="Times New Roman"/>
            <w:color w:val="auto"/>
            <w:sz w:val="27"/>
            <w:szCs w:val="27"/>
            <w:u w:val="none"/>
          </w:rPr>
          <w:t>законом</w:t>
        </w:r>
      </w:hyperlink>
      <w:r w:rsidR="0082598E" w:rsidRPr="0082598E">
        <w:rPr>
          <w:rFonts w:ascii="Times New Roman" w:hAnsi="Times New Roman" w:cs="Times New Roman"/>
          <w:sz w:val="27"/>
          <w:szCs w:val="27"/>
        </w:rPr>
        <w:t xml:space="preserve">   № 230-ФЗ</w:t>
      </w:r>
      <w:r w:rsidRPr="0082598E">
        <w:rPr>
          <w:rFonts w:ascii="Times New Roman" w:hAnsi="Times New Roman" w:cs="Times New Roman"/>
          <w:sz w:val="27"/>
          <w:szCs w:val="27"/>
        </w:rPr>
        <w:t>, нормативными правовыми актами Президента Российской Федерации, органом Московской области по профилактике коррупционных и иных правонарушений.</w:t>
      </w:r>
      <w:r w:rsidR="00394A51" w:rsidRPr="0082598E">
        <w:rPr>
          <w:rFonts w:ascii="Times New Roman" w:hAnsi="Times New Roman" w:cs="Times New Roman"/>
          <w:sz w:val="27"/>
          <w:szCs w:val="27"/>
        </w:rPr>
        <w:t>»</w:t>
      </w:r>
      <w:r w:rsidRPr="0082598E">
        <w:rPr>
          <w:rFonts w:ascii="Times New Roman" w:hAnsi="Times New Roman" w:cs="Times New Roman"/>
          <w:sz w:val="27"/>
          <w:szCs w:val="27"/>
        </w:rPr>
        <w:t>;</w:t>
      </w:r>
    </w:p>
    <w:p w:rsidR="00D84D94" w:rsidRPr="00C172AA" w:rsidRDefault="003B12C0" w:rsidP="001301B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="00D84D94">
        <w:rPr>
          <w:rFonts w:ascii="Times New Roman" w:hAnsi="Times New Roman" w:cs="Times New Roman"/>
          <w:sz w:val="27"/>
          <w:szCs w:val="27"/>
        </w:rPr>
        <w:t>) в статье 33 слова «занимающих муниципальные должности, и лиц,»</w:t>
      </w:r>
      <w:r w:rsidR="006973CC">
        <w:rPr>
          <w:rFonts w:ascii="Times New Roman" w:hAnsi="Times New Roman" w:cs="Times New Roman"/>
          <w:sz w:val="27"/>
          <w:szCs w:val="27"/>
        </w:rPr>
        <w:t xml:space="preserve"> исключить</w:t>
      </w:r>
      <w:r w:rsidR="00C172AA">
        <w:rPr>
          <w:rFonts w:ascii="Times New Roman" w:hAnsi="Times New Roman" w:cs="Times New Roman"/>
          <w:sz w:val="27"/>
          <w:szCs w:val="27"/>
        </w:rPr>
        <w:t>.</w:t>
      </w:r>
    </w:p>
    <w:p w:rsidR="007318D2" w:rsidRPr="0082598E" w:rsidRDefault="00F55B98" w:rsidP="00731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2</w:t>
      </w:r>
      <w:r w:rsidR="007318D2" w:rsidRPr="0082598E">
        <w:rPr>
          <w:rFonts w:ascii="Times New Roman" w:hAnsi="Times New Roman" w:cs="Times New Roman"/>
          <w:sz w:val="27"/>
          <w:szCs w:val="27"/>
        </w:rPr>
        <w:t>. Опубликовать настоящее решение в официальн</w:t>
      </w:r>
      <w:r w:rsidR="00E919FC" w:rsidRPr="0082598E">
        <w:rPr>
          <w:rFonts w:ascii="Times New Roman" w:hAnsi="Times New Roman" w:cs="Times New Roman"/>
          <w:sz w:val="27"/>
          <w:szCs w:val="27"/>
        </w:rPr>
        <w:t>ом</w:t>
      </w:r>
      <w:r w:rsidR="007318D2" w:rsidRPr="0082598E">
        <w:rPr>
          <w:rFonts w:ascii="Times New Roman" w:hAnsi="Times New Roman" w:cs="Times New Roman"/>
          <w:sz w:val="27"/>
          <w:szCs w:val="27"/>
        </w:rPr>
        <w:t xml:space="preserve"> средств</w:t>
      </w:r>
      <w:r w:rsidR="00E919FC" w:rsidRPr="0082598E">
        <w:rPr>
          <w:rFonts w:ascii="Times New Roman" w:hAnsi="Times New Roman" w:cs="Times New Roman"/>
          <w:sz w:val="27"/>
          <w:szCs w:val="27"/>
        </w:rPr>
        <w:t>е</w:t>
      </w:r>
      <w:r w:rsidR="007318D2" w:rsidRPr="0082598E">
        <w:rPr>
          <w:rFonts w:ascii="Times New Roman" w:hAnsi="Times New Roman" w:cs="Times New Roman"/>
          <w:sz w:val="27"/>
          <w:szCs w:val="27"/>
        </w:rPr>
        <w:t xml:space="preserve"> массовой информации Одинцовского городского округа </w:t>
      </w:r>
      <w:r w:rsidR="00AA0A94" w:rsidRPr="0082598E">
        <w:rPr>
          <w:rFonts w:ascii="Times New Roman" w:hAnsi="Times New Roman" w:cs="Times New Roman"/>
          <w:sz w:val="27"/>
          <w:szCs w:val="27"/>
        </w:rPr>
        <w:t xml:space="preserve">Московской области </w:t>
      </w:r>
      <w:r w:rsidR="007318D2" w:rsidRPr="0082598E">
        <w:rPr>
          <w:rFonts w:ascii="Times New Roman" w:hAnsi="Times New Roman" w:cs="Times New Roman"/>
          <w:sz w:val="27"/>
          <w:szCs w:val="27"/>
        </w:rPr>
        <w:t xml:space="preserve">и разместить на официальном сайте Одинцовского городского округа в </w:t>
      </w:r>
      <w:r w:rsidR="00790B1C">
        <w:rPr>
          <w:rFonts w:ascii="Times New Roman" w:hAnsi="Times New Roman" w:cs="Times New Roman"/>
          <w:sz w:val="27"/>
          <w:szCs w:val="27"/>
        </w:rPr>
        <w:t>и</w:t>
      </w:r>
      <w:r w:rsidR="00C172AA">
        <w:rPr>
          <w:rFonts w:ascii="Times New Roman" w:hAnsi="Times New Roman" w:cs="Times New Roman"/>
          <w:sz w:val="27"/>
          <w:szCs w:val="27"/>
        </w:rPr>
        <w:t xml:space="preserve">нформационно-телекоммуникационной </w:t>
      </w:r>
      <w:r w:rsidR="007318D2" w:rsidRPr="0082598E">
        <w:rPr>
          <w:rFonts w:ascii="Times New Roman" w:hAnsi="Times New Roman" w:cs="Times New Roman"/>
          <w:sz w:val="27"/>
          <w:szCs w:val="27"/>
        </w:rPr>
        <w:t>сети «Интернет».</w:t>
      </w:r>
    </w:p>
    <w:p w:rsidR="007318D2" w:rsidRPr="0082598E" w:rsidRDefault="00F126B6" w:rsidP="00731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3</w:t>
      </w:r>
      <w:r w:rsidR="007318D2" w:rsidRPr="0082598E">
        <w:rPr>
          <w:rFonts w:ascii="Times New Roman" w:hAnsi="Times New Roman" w:cs="Times New Roman"/>
          <w:sz w:val="27"/>
          <w:szCs w:val="27"/>
        </w:rPr>
        <w:t xml:space="preserve">. Настоящее решение вступает в силу со </w:t>
      </w:r>
      <w:r w:rsidR="00A0158C" w:rsidRPr="0082598E">
        <w:rPr>
          <w:rFonts w:ascii="Times New Roman" w:hAnsi="Times New Roman" w:cs="Times New Roman"/>
          <w:sz w:val="27"/>
          <w:szCs w:val="27"/>
        </w:rPr>
        <w:t xml:space="preserve">дня </w:t>
      </w:r>
      <w:r w:rsidR="00AC56C2" w:rsidRPr="0082598E">
        <w:rPr>
          <w:rFonts w:ascii="Times New Roman" w:hAnsi="Times New Roman" w:cs="Times New Roman"/>
          <w:sz w:val="27"/>
          <w:szCs w:val="27"/>
        </w:rPr>
        <w:t>его официального опу</w:t>
      </w:r>
      <w:r w:rsidR="00A0158C" w:rsidRPr="0082598E">
        <w:rPr>
          <w:rFonts w:ascii="Times New Roman" w:hAnsi="Times New Roman" w:cs="Times New Roman"/>
          <w:sz w:val="27"/>
          <w:szCs w:val="27"/>
        </w:rPr>
        <w:t>бликования</w:t>
      </w:r>
      <w:r w:rsidR="00C172AA">
        <w:rPr>
          <w:rFonts w:ascii="Times New Roman" w:hAnsi="Times New Roman" w:cs="Times New Roman"/>
          <w:sz w:val="27"/>
          <w:szCs w:val="27"/>
        </w:rPr>
        <w:t xml:space="preserve"> и распространяются на правоотношения, возникшие с 01.01.2026</w:t>
      </w:r>
      <w:r w:rsidR="007318D2" w:rsidRPr="0082598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318D2" w:rsidRPr="0082598E" w:rsidRDefault="007318D2" w:rsidP="00731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318D2" w:rsidRPr="0082598E" w:rsidRDefault="007318D2" w:rsidP="007318D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318D2" w:rsidRPr="0082598E" w:rsidRDefault="007318D2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Председатель Совета депутатов </w:t>
      </w:r>
    </w:p>
    <w:p w:rsidR="007318D2" w:rsidRPr="0082598E" w:rsidRDefault="007318D2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Одинцовского городского округа</w:t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="0082598E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Pr="0082598E">
        <w:rPr>
          <w:rFonts w:ascii="Times New Roman" w:hAnsi="Times New Roman" w:cs="Times New Roman"/>
          <w:sz w:val="27"/>
          <w:szCs w:val="27"/>
        </w:rPr>
        <w:tab/>
        <w:t xml:space="preserve">       </w:t>
      </w:r>
      <w:r w:rsidR="00A0158C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Pr="0082598E">
        <w:rPr>
          <w:rFonts w:ascii="Times New Roman" w:hAnsi="Times New Roman" w:cs="Times New Roman"/>
          <w:sz w:val="27"/>
          <w:szCs w:val="27"/>
        </w:rPr>
        <w:t>Т.В. Одинцова</w:t>
      </w:r>
    </w:p>
    <w:p w:rsidR="00FD1520" w:rsidRPr="0082598E" w:rsidRDefault="00FD1520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614D0" w:rsidRPr="0082598E" w:rsidRDefault="005614D0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D1520" w:rsidRPr="0082598E" w:rsidRDefault="00FD1520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Глава Одинцовского городского округа                                                    А.Р. Иванов</w:t>
      </w:r>
    </w:p>
    <w:p w:rsidR="000569AC" w:rsidRPr="0082598E" w:rsidRDefault="000569AC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B4B37" w:rsidRPr="0082598E" w:rsidRDefault="004B4B37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46E6" w:rsidRDefault="009646E6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46E6" w:rsidRDefault="009646E6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46E6" w:rsidRDefault="009646E6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46E6" w:rsidRDefault="009646E6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646E6" w:rsidRDefault="009646E6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Pr="00DB5AB4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32650" w:rsidRDefault="00832650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598E" w:rsidRDefault="0082598E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598E" w:rsidRDefault="0082598E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598E" w:rsidRDefault="0082598E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598E" w:rsidRDefault="0082598E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2598E" w:rsidRDefault="0082598E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lastRenderedPageBreak/>
        <w:t>СОГЛАСОВАНО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721B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Заместитель </w:t>
      </w:r>
      <w:r w:rsidR="000569AC" w:rsidRPr="0082598E">
        <w:rPr>
          <w:rFonts w:ascii="Times New Roman" w:hAnsi="Times New Roman" w:cs="Times New Roman"/>
          <w:bCs/>
          <w:sz w:val="27"/>
          <w:szCs w:val="27"/>
        </w:rPr>
        <w:t>Главы Одинцовского городского округа</w:t>
      </w:r>
      <w:r w:rsidR="0082598E">
        <w:rPr>
          <w:rFonts w:ascii="Times New Roman" w:hAnsi="Times New Roman" w:cs="Times New Roman"/>
          <w:bCs/>
          <w:sz w:val="27"/>
          <w:szCs w:val="27"/>
        </w:rPr>
        <w:t xml:space="preserve">                         </w:t>
      </w:r>
      <w:r w:rsidRPr="0082598E">
        <w:rPr>
          <w:rFonts w:ascii="Times New Roman" w:hAnsi="Times New Roman" w:cs="Times New Roman"/>
          <w:bCs/>
          <w:sz w:val="27"/>
          <w:szCs w:val="27"/>
        </w:rPr>
        <w:t xml:space="preserve"> М.А. Бажанова</w:t>
      </w:r>
    </w:p>
    <w:p w:rsidR="000569AC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                                  </w:t>
      </w:r>
    </w:p>
    <w:p w:rsidR="004959C3" w:rsidRPr="004959C3" w:rsidRDefault="004959C3" w:rsidP="004959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959C3">
        <w:rPr>
          <w:rFonts w:ascii="Times New Roman" w:eastAsia="Calibri" w:hAnsi="Times New Roman" w:cs="Times New Roman"/>
          <w:bCs/>
          <w:sz w:val="28"/>
          <w:szCs w:val="28"/>
        </w:rPr>
        <w:t xml:space="preserve">Заместитель Главы Одинцовского городского округа - </w:t>
      </w:r>
    </w:p>
    <w:p w:rsidR="004959C3" w:rsidRPr="004959C3" w:rsidRDefault="004959C3" w:rsidP="004959C3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959C3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Управления правового обеспечения                           </w:t>
      </w:r>
    </w:p>
    <w:p w:rsidR="004959C3" w:rsidRDefault="004959C3" w:rsidP="004959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4959C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906B5B" w:rsidRPr="00906B5B">
        <w:rPr>
          <w:rFonts w:ascii="Times New Roman" w:eastAsia="Calibri" w:hAnsi="Times New Roman" w:cs="Times New Roman"/>
          <w:bCs/>
          <w:sz w:val="28"/>
          <w:szCs w:val="28"/>
        </w:rPr>
        <w:t>Одинцовского городского округа</w:t>
      </w:r>
      <w:r w:rsidRPr="00906B5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</w:t>
      </w:r>
      <w:r w:rsidRPr="004959C3">
        <w:rPr>
          <w:rFonts w:ascii="Times New Roman" w:hAnsi="Times New Roman" w:cs="Times New Roman"/>
          <w:bCs/>
          <w:sz w:val="27"/>
          <w:szCs w:val="27"/>
        </w:rPr>
        <w:t>А.А.  Тесля</w:t>
      </w:r>
    </w:p>
    <w:p w:rsidR="004959C3" w:rsidRDefault="004959C3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2721B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>Исполняющий обязанности з</w:t>
      </w:r>
      <w:r w:rsidR="000569AC" w:rsidRPr="0082598E">
        <w:rPr>
          <w:rFonts w:ascii="Times New Roman" w:hAnsi="Times New Roman" w:cs="Times New Roman"/>
          <w:bCs/>
          <w:sz w:val="27"/>
          <w:szCs w:val="27"/>
        </w:rPr>
        <w:t>аместител</w:t>
      </w:r>
      <w:r w:rsidRPr="0082598E">
        <w:rPr>
          <w:rFonts w:ascii="Times New Roman" w:hAnsi="Times New Roman" w:cs="Times New Roman"/>
          <w:bCs/>
          <w:sz w:val="27"/>
          <w:szCs w:val="27"/>
        </w:rPr>
        <w:t>я</w:t>
      </w:r>
      <w:r w:rsidR="000569AC" w:rsidRPr="0082598E">
        <w:rPr>
          <w:rFonts w:ascii="Times New Roman" w:hAnsi="Times New Roman" w:cs="Times New Roman"/>
          <w:bCs/>
          <w:sz w:val="27"/>
          <w:szCs w:val="27"/>
        </w:rPr>
        <w:t xml:space="preserve"> Главы 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>Одинцовского городского округа -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>начальник</w:t>
      </w:r>
      <w:r w:rsidR="0002721B" w:rsidRPr="0082598E">
        <w:rPr>
          <w:rFonts w:ascii="Times New Roman" w:hAnsi="Times New Roman" w:cs="Times New Roman"/>
          <w:bCs/>
          <w:sz w:val="27"/>
          <w:szCs w:val="27"/>
        </w:rPr>
        <w:t>а</w:t>
      </w:r>
      <w:r w:rsidRPr="0082598E">
        <w:rPr>
          <w:rFonts w:ascii="Times New Roman" w:hAnsi="Times New Roman" w:cs="Times New Roman"/>
          <w:bCs/>
          <w:sz w:val="27"/>
          <w:szCs w:val="27"/>
        </w:rPr>
        <w:t xml:space="preserve"> Финансово-казначейского управления            </w:t>
      </w:r>
      <w:r w:rsidR="0002721B" w:rsidRPr="008259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82598E">
        <w:rPr>
          <w:rFonts w:ascii="Times New Roman" w:hAnsi="Times New Roman" w:cs="Times New Roman"/>
          <w:bCs/>
          <w:sz w:val="27"/>
          <w:szCs w:val="27"/>
        </w:rPr>
        <w:t xml:space="preserve">             </w:t>
      </w:r>
      <w:r w:rsidR="006D3165" w:rsidRPr="0082598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2721B" w:rsidRPr="0082598E">
        <w:rPr>
          <w:rFonts w:ascii="Times New Roman" w:hAnsi="Times New Roman" w:cs="Times New Roman"/>
          <w:bCs/>
          <w:sz w:val="27"/>
          <w:szCs w:val="27"/>
        </w:rPr>
        <w:t>А.И. Бендо</w:t>
      </w:r>
      <w:r w:rsidRPr="0082598E">
        <w:rPr>
          <w:rFonts w:ascii="Times New Roman" w:hAnsi="Times New Roman" w:cs="Times New Roman"/>
          <w:bCs/>
          <w:sz w:val="27"/>
          <w:szCs w:val="27"/>
        </w:rPr>
        <w:t xml:space="preserve">    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0569AC" w:rsidRPr="0082598E" w:rsidRDefault="000569AC" w:rsidP="0082598E">
      <w:pPr>
        <w:tabs>
          <w:tab w:val="left" w:pos="851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Начальник Управления кадровой политики                                       </w:t>
      </w:r>
      <w:r w:rsidR="0082598E" w:rsidRPr="0082598E">
        <w:rPr>
          <w:rFonts w:ascii="Times New Roman" w:hAnsi="Times New Roman" w:cs="Times New Roman"/>
          <w:bCs/>
          <w:sz w:val="27"/>
          <w:szCs w:val="27"/>
        </w:rPr>
        <w:t>Ю.С. Зырина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552260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>Н</w:t>
      </w:r>
      <w:r w:rsidR="000569AC" w:rsidRPr="0082598E">
        <w:rPr>
          <w:rFonts w:ascii="Times New Roman" w:hAnsi="Times New Roman" w:cs="Times New Roman"/>
          <w:bCs/>
          <w:sz w:val="27"/>
          <w:szCs w:val="27"/>
        </w:rPr>
        <w:t>ачальник</w:t>
      </w:r>
      <w:r w:rsidRPr="0082598E">
        <w:rPr>
          <w:rFonts w:ascii="Times New Roman" w:hAnsi="Times New Roman" w:cs="Times New Roman"/>
          <w:bCs/>
          <w:sz w:val="27"/>
          <w:szCs w:val="27"/>
        </w:rPr>
        <w:t xml:space="preserve"> юридического отдела</w:t>
      </w:r>
      <w:r w:rsidR="00552260" w:rsidRPr="0082598E">
        <w:rPr>
          <w:rFonts w:ascii="Times New Roman" w:hAnsi="Times New Roman" w:cs="Times New Roman"/>
          <w:bCs/>
          <w:sz w:val="27"/>
          <w:szCs w:val="27"/>
        </w:rPr>
        <w:t xml:space="preserve"> Управления</w:t>
      </w:r>
    </w:p>
    <w:p w:rsidR="000569AC" w:rsidRPr="0082598E" w:rsidRDefault="00552260" w:rsidP="0055226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правового </w:t>
      </w:r>
      <w:r w:rsidR="000569AC" w:rsidRPr="0082598E">
        <w:rPr>
          <w:rFonts w:ascii="Times New Roman" w:hAnsi="Times New Roman" w:cs="Times New Roman"/>
          <w:bCs/>
          <w:sz w:val="27"/>
          <w:szCs w:val="27"/>
        </w:rPr>
        <w:t>обеспечения</w:t>
      </w:r>
      <w:r w:rsidR="004959C3">
        <w:rPr>
          <w:rFonts w:ascii="Times New Roman" w:hAnsi="Times New Roman" w:cs="Times New Roman"/>
          <w:bCs/>
          <w:sz w:val="27"/>
          <w:szCs w:val="27"/>
        </w:rPr>
        <w:t xml:space="preserve">                           </w:t>
      </w:r>
      <w:r w:rsidR="000569AC" w:rsidRPr="0082598E">
        <w:rPr>
          <w:rFonts w:ascii="Times New Roman" w:hAnsi="Times New Roman" w:cs="Times New Roman"/>
          <w:bCs/>
          <w:sz w:val="27"/>
          <w:szCs w:val="27"/>
        </w:rPr>
        <w:t xml:space="preserve">                                              </w:t>
      </w:r>
      <w:r w:rsidR="0002721B" w:rsidRPr="0082598E">
        <w:rPr>
          <w:rFonts w:ascii="Times New Roman" w:hAnsi="Times New Roman" w:cs="Times New Roman"/>
          <w:bCs/>
          <w:sz w:val="27"/>
          <w:szCs w:val="27"/>
        </w:rPr>
        <w:t>Т.Л. Сергеева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Начальник организационного отдела     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Управления документооборота и 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82598E">
        <w:rPr>
          <w:rFonts w:ascii="Times New Roman" w:hAnsi="Times New Roman" w:cs="Times New Roman"/>
          <w:bCs/>
          <w:sz w:val="27"/>
          <w:szCs w:val="27"/>
        </w:rPr>
        <w:t xml:space="preserve">организационного обеспечения                                                           </w:t>
      </w:r>
      <w:r w:rsidR="006D3165" w:rsidRPr="0082598E">
        <w:rPr>
          <w:rFonts w:ascii="Times New Roman" w:hAnsi="Times New Roman" w:cs="Times New Roman"/>
          <w:bCs/>
          <w:sz w:val="27"/>
          <w:szCs w:val="27"/>
        </w:rPr>
        <w:t xml:space="preserve">      </w:t>
      </w:r>
      <w:r w:rsidRPr="0082598E">
        <w:rPr>
          <w:rFonts w:ascii="Times New Roman" w:hAnsi="Times New Roman" w:cs="Times New Roman"/>
          <w:bCs/>
          <w:sz w:val="27"/>
          <w:szCs w:val="27"/>
        </w:rPr>
        <w:t>Е.А. Андреева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959C3" w:rsidRPr="0082598E" w:rsidRDefault="004959C3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Расчет рассылки: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Орг. отдел</w:t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="00122E8F" w:rsidRPr="0082598E">
        <w:rPr>
          <w:rFonts w:ascii="Times New Roman" w:hAnsi="Times New Roman" w:cs="Times New Roman"/>
          <w:sz w:val="27"/>
          <w:szCs w:val="27"/>
        </w:rPr>
        <w:t xml:space="preserve">      </w:t>
      </w:r>
      <w:r w:rsidR="00C172AA">
        <w:rPr>
          <w:rFonts w:ascii="Times New Roman" w:hAnsi="Times New Roman" w:cs="Times New Roman"/>
          <w:sz w:val="27"/>
          <w:szCs w:val="27"/>
        </w:rPr>
        <w:t xml:space="preserve"> </w:t>
      </w:r>
      <w:r w:rsidR="00122E8F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Pr="0082598E">
        <w:rPr>
          <w:rFonts w:ascii="Times New Roman" w:hAnsi="Times New Roman" w:cs="Times New Roman"/>
          <w:sz w:val="27"/>
          <w:szCs w:val="27"/>
        </w:rPr>
        <w:t>-  3 экз.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ФКУ</w:t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Pr="0082598E">
        <w:rPr>
          <w:rFonts w:ascii="Times New Roman" w:hAnsi="Times New Roman" w:cs="Times New Roman"/>
          <w:sz w:val="27"/>
          <w:szCs w:val="27"/>
        </w:rPr>
        <w:tab/>
      </w:r>
      <w:r w:rsidR="00122E8F" w:rsidRPr="0082598E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C172AA">
        <w:rPr>
          <w:rFonts w:ascii="Times New Roman" w:hAnsi="Times New Roman" w:cs="Times New Roman"/>
          <w:sz w:val="27"/>
          <w:szCs w:val="27"/>
        </w:rPr>
        <w:t xml:space="preserve"> </w:t>
      </w:r>
      <w:r w:rsidR="00122E8F" w:rsidRPr="0082598E">
        <w:rPr>
          <w:rFonts w:ascii="Times New Roman" w:hAnsi="Times New Roman" w:cs="Times New Roman"/>
          <w:sz w:val="27"/>
          <w:szCs w:val="27"/>
        </w:rPr>
        <w:t xml:space="preserve"> </w:t>
      </w:r>
      <w:r w:rsidRPr="0082598E">
        <w:rPr>
          <w:rFonts w:ascii="Times New Roman" w:hAnsi="Times New Roman" w:cs="Times New Roman"/>
          <w:sz w:val="27"/>
          <w:szCs w:val="27"/>
        </w:rPr>
        <w:t>-  1 экз.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 xml:space="preserve">Упр. бухг. учета и </w:t>
      </w:r>
      <w:proofErr w:type="spellStart"/>
      <w:r w:rsidRPr="0082598E">
        <w:rPr>
          <w:rFonts w:ascii="Times New Roman" w:hAnsi="Times New Roman" w:cs="Times New Roman"/>
          <w:sz w:val="27"/>
          <w:szCs w:val="27"/>
        </w:rPr>
        <w:t>отч</w:t>
      </w:r>
      <w:proofErr w:type="spellEnd"/>
      <w:r w:rsidRPr="0082598E">
        <w:rPr>
          <w:rFonts w:ascii="Times New Roman" w:hAnsi="Times New Roman" w:cs="Times New Roman"/>
          <w:sz w:val="27"/>
          <w:szCs w:val="27"/>
        </w:rPr>
        <w:t>.            -  1 экз.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ОК                                             -  1 экз.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2598E">
        <w:rPr>
          <w:rFonts w:ascii="Times New Roman" w:hAnsi="Times New Roman" w:cs="Times New Roman"/>
          <w:sz w:val="27"/>
          <w:szCs w:val="27"/>
        </w:rPr>
        <w:t>КСП                                          -  1 экз.</w:t>
      </w: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721B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721B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2721B" w:rsidRPr="0082598E" w:rsidRDefault="0002721B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82598E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69AC" w:rsidRPr="00DB5AB4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9AC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72AA" w:rsidRDefault="00C172AA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172AA" w:rsidRDefault="00C172AA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9AC" w:rsidRPr="00DB5AB4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569AC" w:rsidRPr="00DA44EA" w:rsidRDefault="000569AC" w:rsidP="000569A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44EA">
        <w:rPr>
          <w:rFonts w:ascii="Times New Roman" w:hAnsi="Times New Roman" w:cs="Times New Roman"/>
          <w:sz w:val="20"/>
          <w:szCs w:val="20"/>
        </w:rPr>
        <w:t>Исп. Журавлева Н.Е.</w:t>
      </w:r>
    </w:p>
    <w:p w:rsidR="000569AC" w:rsidRPr="00DB5AB4" w:rsidRDefault="000569AC" w:rsidP="00FD152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44EA">
        <w:rPr>
          <w:rFonts w:ascii="Times New Roman" w:hAnsi="Times New Roman" w:cs="Times New Roman"/>
          <w:sz w:val="20"/>
          <w:szCs w:val="20"/>
        </w:rPr>
        <w:t>8(495)181-90-00 доб.3711</w:t>
      </w:r>
    </w:p>
    <w:sectPr w:rsidR="000569AC" w:rsidRPr="00DB5AB4" w:rsidSect="00E050F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1329"/>
    <w:multiLevelType w:val="hybridMultilevel"/>
    <w:tmpl w:val="90F806E8"/>
    <w:lvl w:ilvl="0" w:tplc="CAB89B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9B3403F"/>
    <w:multiLevelType w:val="hybridMultilevel"/>
    <w:tmpl w:val="AD9AA2F6"/>
    <w:lvl w:ilvl="0" w:tplc="BF50D504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17"/>
    <w:rsid w:val="0000656D"/>
    <w:rsid w:val="00010DA5"/>
    <w:rsid w:val="00014EDD"/>
    <w:rsid w:val="00021B91"/>
    <w:rsid w:val="0002721B"/>
    <w:rsid w:val="00034B60"/>
    <w:rsid w:val="00034B90"/>
    <w:rsid w:val="000437C2"/>
    <w:rsid w:val="000569AC"/>
    <w:rsid w:val="0005747A"/>
    <w:rsid w:val="00057C01"/>
    <w:rsid w:val="00071237"/>
    <w:rsid w:val="00076F83"/>
    <w:rsid w:val="000809E5"/>
    <w:rsid w:val="00093195"/>
    <w:rsid w:val="000945B5"/>
    <w:rsid w:val="000A2A9C"/>
    <w:rsid w:val="000C1210"/>
    <w:rsid w:val="000C1970"/>
    <w:rsid w:val="000E3B9B"/>
    <w:rsid w:val="000F0554"/>
    <w:rsid w:val="000F237A"/>
    <w:rsid w:val="000F414A"/>
    <w:rsid w:val="00111E00"/>
    <w:rsid w:val="001126DB"/>
    <w:rsid w:val="00122E8F"/>
    <w:rsid w:val="001301BA"/>
    <w:rsid w:val="00134D02"/>
    <w:rsid w:val="001515AE"/>
    <w:rsid w:val="00152269"/>
    <w:rsid w:val="0016001E"/>
    <w:rsid w:val="00160954"/>
    <w:rsid w:val="001701D8"/>
    <w:rsid w:val="00181D76"/>
    <w:rsid w:val="001A2810"/>
    <w:rsid w:val="001E2F69"/>
    <w:rsid w:val="002064AF"/>
    <w:rsid w:val="00215CE0"/>
    <w:rsid w:val="0022193C"/>
    <w:rsid w:val="00251D1E"/>
    <w:rsid w:val="00252FD4"/>
    <w:rsid w:val="00253408"/>
    <w:rsid w:val="00276717"/>
    <w:rsid w:val="00282780"/>
    <w:rsid w:val="00282904"/>
    <w:rsid w:val="002A3B4A"/>
    <w:rsid w:val="002A4196"/>
    <w:rsid w:val="002B68E3"/>
    <w:rsid w:val="002E0E0E"/>
    <w:rsid w:val="002E1274"/>
    <w:rsid w:val="00325792"/>
    <w:rsid w:val="00342DF9"/>
    <w:rsid w:val="00354B57"/>
    <w:rsid w:val="00394511"/>
    <w:rsid w:val="00394A51"/>
    <w:rsid w:val="003A12B3"/>
    <w:rsid w:val="003B12C0"/>
    <w:rsid w:val="003B3A8B"/>
    <w:rsid w:val="003B40EC"/>
    <w:rsid w:val="003B4C59"/>
    <w:rsid w:val="00424A53"/>
    <w:rsid w:val="00425D82"/>
    <w:rsid w:val="00427000"/>
    <w:rsid w:val="00430786"/>
    <w:rsid w:val="004558C8"/>
    <w:rsid w:val="004776B2"/>
    <w:rsid w:val="004843B2"/>
    <w:rsid w:val="00493FC0"/>
    <w:rsid w:val="00494F5A"/>
    <w:rsid w:val="004959C3"/>
    <w:rsid w:val="004A4FA0"/>
    <w:rsid w:val="004B058C"/>
    <w:rsid w:val="004B1452"/>
    <w:rsid w:val="004B4A3D"/>
    <w:rsid w:val="004B4B37"/>
    <w:rsid w:val="004B7E87"/>
    <w:rsid w:val="004E54F3"/>
    <w:rsid w:val="00510D14"/>
    <w:rsid w:val="00532525"/>
    <w:rsid w:val="00552260"/>
    <w:rsid w:val="005614D0"/>
    <w:rsid w:val="00585157"/>
    <w:rsid w:val="005911F1"/>
    <w:rsid w:val="00592A13"/>
    <w:rsid w:val="005A6AE3"/>
    <w:rsid w:val="005B1801"/>
    <w:rsid w:val="005D65D2"/>
    <w:rsid w:val="005F3304"/>
    <w:rsid w:val="006217C3"/>
    <w:rsid w:val="006314E1"/>
    <w:rsid w:val="00640D0E"/>
    <w:rsid w:val="00647427"/>
    <w:rsid w:val="00647BD5"/>
    <w:rsid w:val="00652B18"/>
    <w:rsid w:val="00660BD0"/>
    <w:rsid w:val="00664F5A"/>
    <w:rsid w:val="00666CBD"/>
    <w:rsid w:val="00674261"/>
    <w:rsid w:val="0067779E"/>
    <w:rsid w:val="00691C5E"/>
    <w:rsid w:val="00693362"/>
    <w:rsid w:val="006973CC"/>
    <w:rsid w:val="006A37ED"/>
    <w:rsid w:val="006B0036"/>
    <w:rsid w:val="006C390C"/>
    <w:rsid w:val="006D3165"/>
    <w:rsid w:val="006D55DB"/>
    <w:rsid w:val="0070330B"/>
    <w:rsid w:val="007073A1"/>
    <w:rsid w:val="00710D9E"/>
    <w:rsid w:val="007137B3"/>
    <w:rsid w:val="0072534E"/>
    <w:rsid w:val="007318D2"/>
    <w:rsid w:val="007347E1"/>
    <w:rsid w:val="007777EE"/>
    <w:rsid w:val="00781EA8"/>
    <w:rsid w:val="00787E39"/>
    <w:rsid w:val="00790B1C"/>
    <w:rsid w:val="00791C4E"/>
    <w:rsid w:val="00793A81"/>
    <w:rsid w:val="007B281C"/>
    <w:rsid w:val="007E0114"/>
    <w:rsid w:val="007F6A47"/>
    <w:rsid w:val="00802CE8"/>
    <w:rsid w:val="008068D8"/>
    <w:rsid w:val="00815979"/>
    <w:rsid w:val="00825555"/>
    <w:rsid w:val="0082598E"/>
    <w:rsid w:val="00827E94"/>
    <w:rsid w:val="00832650"/>
    <w:rsid w:val="00840181"/>
    <w:rsid w:val="008A7083"/>
    <w:rsid w:val="008B5566"/>
    <w:rsid w:val="008B7C27"/>
    <w:rsid w:val="008D7EF3"/>
    <w:rsid w:val="008E29F4"/>
    <w:rsid w:val="008F4C77"/>
    <w:rsid w:val="0090305A"/>
    <w:rsid w:val="00906B5B"/>
    <w:rsid w:val="00912ACC"/>
    <w:rsid w:val="00914E52"/>
    <w:rsid w:val="009248C5"/>
    <w:rsid w:val="00934343"/>
    <w:rsid w:val="00960070"/>
    <w:rsid w:val="009646E6"/>
    <w:rsid w:val="00970737"/>
    <w:rsid w:val="00982FAB"/>
    <w:rsid w:val="009870E8"/>
    <w:rsid w:val="009A23CB"/>
    <w:rsid w:val="009B5833"/>
    <w:rsid w:val="009C42C2"/>
    <w:rsid w:val="009C5EF8"/>
    <w:rsid w:val="009D5FC7"/>
    <w:rsid w:val="009F0132"/>
    <w:rsid w:val="00A0158C"/>
    <w:rsid w:val="00A14CAC"/>
    <w:rsid w:val="00A60BFE"/>
    <w:rsid w:val="00A63118"/>
    <w:rsid w:val="00A64A3C"/>
    <w:rsid w:val="00A71528"/>
    <w:rsid w:val="00A973C3"/>
    <w:rsid w:val="00AA0A94"/>
    <w:rsid w:val="00AB5BB7"/>
    <w:rsid w:val="00AC56C2"/>
    <w:rsid w:val="00AE385A"/>
    <w:rsid w:val="00B0689A"/>
    <w:rsid w:val="00B236A3"/>
    <w:rsid w:val="00B43140"/>
    <w:rsid w:val="00B441AF"/>
    <w:rsid w:val="00B44713"/>
    <w:rsid w:val="00B969FC"/>
    <w:rsid w:val="00BC3081"/>
    <w:rsid w:val="00BC578B"/>
    <w:rsid w:val="00BC7BB2"/>
    <w:rsid w:val="00BD0AE1"/>
    <w:rsid w:val="00BF5D07"/>
    <w:rsid w:val="00C0079A"/>
    <w:rsid w:val="00C17220"/>
    <w:rsid w:val="00C172AA"/>
    <w:rsid w:val="00C178D4"/>
    <w:rsid w:val="00C23CF2"/>
    <w:rsid w:val="00C37AFF"/>
    <w:rsid w:val="00C41DA9"/>
    <w:rsid w:val="00C41E69"/>
    <w:rsid w:val="00C45B8E"/>
    <w:rsid w:val="00C468D8"/>
    <w:rsid w:val="00C8546F"/>
    <w:rsid w:val="00C867F2"/>
    <w:rsid w:val="00CA6BF9"/>
    <w:rsid w:val="00CB28DB"/>
    <w:rsid w:val="00CC73DD"/>
    <w:rsid w:val="00CC7E8C"/>
    <w:rsid w:val="00CD152E"/>
    <w:rsid w:val="00CE02CF"/>
    <w:rsid w:val="00CE182C"/>
    <w:rsid w:val="00CF6740"/>
    <w:rsid w:val="00D263D2"/>
    <w:rsid w:val="00D36F2E"/>
    <w:rsid w:val="00D36FA6"/>
    <w:rsid w:val="00D4135F"/>
    <w:rsid w:val="00D56656"/>
    <w:rsid w:val="00D765B4"/>
    <w:rsid w:val="00D84D94"/>
    <w:rsid w:val="00D87CE0"/>
    <w:rsid w:val="00D93087"/>
    <w:rsid w:val="00DA2476"/>
    <w:rsid w:val="00DA3D51"/>
    <w:rsid w:val="00DA44EA"/>
    <w:rsid w:val="00DA4544"/>
    <w:rsid w:val="00DB5AB4"/>
    <w:rsid w:val="00DC7BCA"/>
    <w:rsid w:val="00DD4689"/>
    <w:rsid w:val="00DE0A8A"/>
    <w:rsid w:val="00DE53D9"/>
    <w:rsid w:val="00DE6056"/>
    <w:rsid w:val="00DF757F"/>
    <w:rsid w:val="00E00E16"/>
    <w:rsid w:val="00E022BF"/>
    <w:rsid w:val="00E050FD"/>
    <w:rsid w:val="00E53B52"/>
    <w:rsid w:val="00E727C1"/>
    <w:rsid w:val="00E80456"/>
    <w:rsid w:val="00E917B3"/>
    <w:rsid w:val="00E919FC"/>
    <w:rsid w:val="00E95ECA"/>
    <w:rsid w:val="00EC11D5"/>
    <w:rsid w:val="00ED4055"/>
    <w:rsid w:val="00EF4B53"/>
    <w:rsid w:val="00F126B6"/>
    <w:rsid w:val="00F17D75"/>
    <w:rsid w:val="00F22919"/>
    <w:rsid w:val="00F402AB"/>
    <w:rsid w:val="00F476BA"/>
    <w:rsid w:val="00F50A41"/>
    <w:rsid w:val="00F55B98"/>
    <w:rsid w:val="00F55BC1"/>
    <w:rsid w:val="00F74DB0"/>
    <w:rsid w:val="00F82DAE"/>
    <w:rsid w:val="00F93A48"/>
    <w:rsid w:val="00F97ED3"/>
    <w:rsid w:val="00FD1520"/>
    <w:rsid w:val="00FF1A69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8D25F"/>
  <w15:docId w15:val="{CEC49685-2B4A-439E-95CE-E9F4A123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E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0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E01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525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7253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51293" TargetMode="External"/><Relationship Id="rId13" Type="http://schemas.openxmlformats.org/officeDocument/2006/relationships/hyperlink" Target="https://login.consultant.ru/link/?req=doc&amp;base=LAW&amp;n=519026" TargetMode="External"/><Relationship Id="rId1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3291" TargetMode="External"/><Relationship Id="rId12" Type="http://schemas.openxmlformats.org/officeDocument/2006/relationships/hyperlink" Target="https://login.consultant.ru/link/?req=doc&amp;base=LAW&amp;n=531468" TargetMode="External"/><Relationship Id="rId17" Type="http://schemas.openxmlformats.org/officeDocument/2006/relationships/hyperlink" Target="https://login.consultant.ru/link/?req=doc&amp;base=LAW&amp;n=5233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MOB&amp;n=428130" TargetMode="External"/><Relationship Id="rId10" Type="http://schemas.openxmlformats.org/officeDocument/2006/relationships/hyperlink" Target="https://login.consultant.ru/link/?req=doc&amp;base=LAW&amp;n=2875" TargetMode="External"/><Relationship Id="rId19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468" TargetMode="External"/><Relationship Id="rId14" Type="http://schemas.openxmlformats.org/officeDocument/2006/relationships/hyperlink" Target="https://login.consultant.ru/link/?req=doc&amp;base=MOB&amp;n=451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Данченко</dc:creator>
  <cp:lastModifiedBy>Журавлева Наталья Евгеньевна</cp:lastModifiedBy>
  <cp:revision>12</cp:revision>
  <cp:lastPrinted>2026-04-23T07:47:00Z</cp:lastPrinted>
  <dcterms:created xsi:type="dcterms:W3CDTF">2026-04-20T16:06:00Z</dcterms:created>
  <dcterms:modified xsi:type="dcterms:W3CDTF">2026-04-23T09:11:00Z</dcterms:modified>
</cp:coreProperties>
</file>