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FD1" w:rsidRPr="001941DE" w:rsidRDefault="00411FD1" w:rsidP="008375CA">
      <w:pPr>
        <w:spacing w:after="0" w:line="252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1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411FD1" w:rsidRPr="001941DE" w:rsidRDefault="00411FD1" w:rsidP="008375CA">
      <w:pPr>
        <w:spacing w:after="0" w:line="252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1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73947E8" wp14:editId="7B886C1D">
            <wp:simplePos x="0" y="0"/>
            <wp:positionH relativeFrom="margin">
              <wp:posOffset>2778125</wp:posOffset>
            </wp:positionH>
            <wp:positionV relativeFrom="margin">
              <wp:posOffset>180975</wp:posOffset>
            </wp:positionV>
            <wp:extent cx="742950" cy="9239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11FD1" w:rsidRPr="001941DE" w:rsidRDefault="00411FD1" w:rsidP="008375CA">
      <w:pPr>
        <w:spacing w:after="0" w:line="252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FD1" w:rsidRPr="001941DE" w:rsidRDefault="00411FD1" w:rsidP="008375CA">
      <w:pPr>
        <w:spacing w:after="0" w:line="252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FD1" w:rsidRPr="001941DE" w:rsidRDefault="00411FD1" w:rsidP="008375CA">
      <w:pPr>
        <w:spacing w:after="0" w:line="252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FD1" w:rsidRPr="001941DE" w:rsidRDefault="00411FD1" w:rsidP="008375CA">
      <w:pPr>
        <w:spacing w:after="0" w:line="252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FD1" w:rsidRPr="001941DE" w:rsidRDefault="00411FD1" w:rsidP="008375CA">
      <w:pPr>
        <w:spacing w:after="0" w:line="252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FD1" w:rsidRPr="001941DE" w:rsidRDefault="00411FD1" w:rsidP="008375CA">
      <w:pPr>
        <w:spacing w:after="0" w:line="252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1941DE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СОВЕТ ДЕПУТАТОВ</w:t>
      </w:r>
    </w:p>
    <w:p w:rsidR="00411FD1" w:rsidRPr="001941DE" w:rsidRDefault="00411FD1" w:rsidP="008375CA">
      <w:pPr>
        <w:spacing w:after="0" w:line="252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1941DE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ОДИНЦОВСКОГО ГОРОДСКОГО ОКРУГА</w:t>
      </w:r>
    </w:p>
    <w:p w:rsidR="00411FD1" w:rsidRPr="001941DE" w:rsidRDefault="00411FD1" w:rsidP="008375CA">
      <w:pPr>
        <w:spacing w:after="0" w:line="252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1941DE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МОСКОВСКОЙ ОБЛАСТИ</w:t>
      </w:r>
    </w:p>
    <w:p w:rsidR="00411FD1" w:rsidRPr="001941DE" w:rsidRDefault="00411FD1" w:rsidP="008375CA">
      <w:pPr>
        <w:spacing w:after="0" w:line="252" w:lineRule="auto"/>
        <w:jc w:val="center"/>
        <w:textAlignment w:val="top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</w:p>
    <w:p w:rsidR="00411FD1" w:rsidRPr="001941DE" w:rsidRDefault="00411FD1" w:rsidP="008375CA">
      <w:pPr>
        <w:spacing w:after="0" w:line="252" w:lineRule="auto"/>
        <w:jc w:val="center"/>
        <w:textAlignment w:val="top"/>
        <w:rPr>
          <w:rFonts w:ascii="Times New Roman" w:eastAsia="Times New Roman" w:hAnsi="Times New Roman" w:cs="Times New Roman"/>
          <w:b/>
          <w:spacing w:val="26"/>
          <w:sz w:val="44"/>
          <w:szCs w:val="36"/>
          <w:lang w:eastAsia="ru-RU"/>
        </w:rPr>
      </w:pPr>
      <w:r w:rsidRPr="001941DE">
        <w:rPr>
          <w:rFonts w:ascii="Times New Roman" w:eastAsia="Times New Roman" w:hAnsi="Times New Roman" w:cs="Times New Roman"/>
          <w:b/>
          <w:spacing w:val="26"/>
          <w:sz w:val="44"/>
          <w:szCs w:val="36"/>
          <w:lang w:eastAsia="ru-RU"/>
        </w:rPr>
        <w:t>РЕШЕНИЕ</w:t>
      </w:r>
    </w:p>
    <w:p w:rsidR="00411FD1" w:rsidRPr="001941DE" w:rsidRDefault="00411FD1" w:rsidP="008375CA">
      <w:pPr>
        <w:spacing w:after="0" w:line="252" w:lineRule="auto"/>
        <w:jc w:val="center"/>
        <w:textAlignment w:val="top"/>
        <w:rPr>
          <w:rFonts w:ascii="Times New Roman" w:eastAsia="Times New Roman" w:hAnsi="Times New Roman" w:cs="Times New Roman"/>
          <w:b/>
          <w:spacing w:val="26"/>
          <w:sz w:val="14"/>
          <w:szCs w:val="36"/>
          <w:lang w:eastAsia="ru-RU"/>
        </w:rPr>
      </w:pPr>
    </w:p>
    <w:p w:rsidR="00411FD1" w:rsidRPr="001941DE" w:rsidRDefault="00411FD1" w:rsidP="008375CA">
      <w:pPr>
        <w:spacing w:after="0" w:line="252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1941DE">
        <w:rPr>
          <w:rFonts w:ascii="Times New Roman" w:eastAsia="Times New Roman" w:hAnsi="Times New Roman" w:cs="Times New Roman"/>
          <w:sz w:val="28"/>
          <w:szCs w:val="26"/>
          <w:lang w:eastAsia="ru-RU"/>
        </w:rPr>
        <w:t>от ________________ № _________</w:t>
      </w:r>
    </w:p>
    <w:p w:rsidR="00411FD1" w:rsidRPr="001941DE" w:rsidRDefault="00411FD1" w:rsidP="008375CA">
      <w:pPr>
        <w:spacing w:after="0" w:line="252" w:lineRule="auto"/>
        <w:jc w:val="center"/>
        <w:textAlignment w:val="top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411FD1" w:rsidRPr="001941DE" w:rsidRDefault="00411FD1" w:rsidP="008375CA">
      <w:pPr>
        <w:spacing w:after="0" w:line="252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FD1" w:rsidRPr="001941DE" w:rsidRDefault="00411FD1" w:rsidP="008375CA">
      <w:pPr>
        <w:spacing w:after="0" w:line="252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FD1" w:rsidRPr="001941DE" w:rsidRDefault="00411FD1" w:rsidP="008375CA">
      <w:pPr>
        <w:spacing w:after="0" w:line="252" w:lineRule="auto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41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депутатов Одинцовского городского округа Московской области от 23.11.2023 № </w:t>
      </w:r>
      <w:r w:rsidR="00A1747A" w:rsidRPr="001941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1941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/51 </w:t>
      </w:r>
      <w:r w:rsidR="004F1483" w:rsidRPr="001941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1941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Поряд</w:t>
      </w:r>
      <w:r w:rsidR="004F1483" w:rsidRPr="001941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</w:t>
      </w:r>
      <w:r w:rsidRPr="001941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представления сведений о доходах, расходах, об имуществе </w:t>
      </w:r>
      <w:r w:rsidR="004F1483" w:rsidRPr="001941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1941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обязательствах имущественного характера гражданами, претендующими на замещение </w:t>
      </w:r>
      <w:r w:rsidR="00A1747A" w:rsidRPr="001941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муниципальных должностей и лицами, замещающими муниципальные должности</w:t>
      </w:r>
      <w:r w:rsidRPr="001941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органах местного самоуправления муниципального образования «Одинцовский городск</w:t>
      </w:r>
      <w:r w:rsidR="006C3747" w:rsidRPr="001941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1941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 Московской области»</w:t>
      </w:r>
    </w:p>
    <w:p w:rsidR="00411FD1" w:rsidRPr="001941DE" w:rsidRDefault="00411FD1" w:rsidP="008375CA">
      <w:pPr>
        <w:spacing w:after="0" w:line="252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34BF" w:rsidRPr="001941DE" w:rsidRDefault="003B34BF" w:rsidP="008375CA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1DE">
        <w:rPr>
          <w:rFonts w:ascii="Times New Roman" w:hAnsi="Times New Roman" w:cs="Times New Roman"/>
          <w:sz w:val="28"/>
          <w:szCs w:val="28"/>
        </w:rPr>
        <w:t>В соответствии с Федеральными законами</w:t>
      </w:r>
      <w:r w:rsidR="007E0FE4" w:rsidRPr="007E0FE4">
        <w:rPr>
          <w:rFonts w:ascii="Times New Roman" w:hAnsi="Times New Roman" w:cs="Times New Roman"/>
          <w:sz w:val="28"/>
          <w:szCs w:val="28"/>
        </w:rPr>
        <w:t xml:space="preserve"> </w:t>
      </w:r>
      <w:r w:rsidR="007E0FE4" w:rsidRPr="001941DE">
        <w:rPr>
          <w:rFonts w:ascii="Times New Roman" w:hAnsi="Times New Roman" w:cs="Times New Roman"/>
          <w:sz w:val="28"/>
          <w:szCs w:val="28"/>
        </w:rPr>
        <w:t xml:space="preserve">от 20.03.2025 № 33-ФЗ </w:t>
      </w:r>
      <w:r w:rsidR="007E0FE4">
        <w:rPr>
          <w:rFonts w:ascii="Times New Roman" w:hAnsi="Times New Roman" w:cs="Times New Roman"/>
          <w:sz w:val="28"/>
          <w:szCs w:val="28"/>
        </w:rPr>
        <w:br/>
      </w:r>
      <w:r w:rsidR="007E0FE4" w:rsidRPr="001941DE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="007E0FE4">
        <w:rPr>
          <w:rFonts w:ascii="Times New Roman" w:hAnsi="Times New Roman" w:cs="Times New Roman"/>
          <w:sz w:val="28"/>
          <w:szCs w:val="28"/>
        </w:rPr>
        <w:t>,</w:t>
      </w:r>
      <w:r w:rsidRPr="001941DE">
        <w:rPr>
          <w:rFonts w:ascii="Times New Roman" w:hAnsi="Times New Roman" w:cs="Times New Roman"/>
          <w:sz w:val="28"/>
          <w:szCs w:val="28"/>
        </w:rPr>
        <w:t xml:space="preserve"> от 25.12.2008 № 273-ФЗ «О противодействии коррупции», </w:t>
      </w:r>
      <w:r w:rsidR="007E0FE4">
        <w:rPr>
          <w:rFonts w:ascii="Times New Roman" w:hAnsi="Times New Roman" w:cs="Times New Roman"/>
          <w:sz w:val="28"/>
          <w:szCs w:val="28"/>
        </w:rPr>
        <w:br/>
      </w:r>
      <w:r w:rsidRPr="001941DE">
        <w:rPr>
          <w:rFonts w:ascii="Times New Roman" w:hAnsi="Times New Roman" w:cs="Times New Roman"/>
          <w:sz w:val="28"/>
          <w:szCs w:val="28"/>
        </w:rPr>
        <w:t xml:space="preserve">от 03.12.2012 № 230-ФЗ «О контроле за соответствием расходов лиц, замещающих государственные должности, и иных лиц их доходам», пунктом 4 Указа Президента Российской Федерации от 31.12.2025 № 1009 «Об изменении </w:t>
      </w:r>
      <w:r w:rsidR="007E0FE4">
        <w:rPr>
          <w:rFonts w:ascii="Times New Roman" w:hAnsi="Times New Roman" w:cs="Times New Roman"/>
          <w:sz w:val="28"/>
          <w:szCs w:val="28"/>
        </w:rPr>
        <w:br/>
      </w:r>
      <w:r w:rsidRPr="001941DE">
        <w:rPr>
          <w:rFonts w:ascii="Times New Roman" w:hAnsi="Times New Roman" w:cs="Times New Roman"/>
          <w:sz w:val="28"/>
          <w:szCs w:val="28"/>
        </w:rPr>
        <w:t xml:space="preserve">и признании утратившими силу некоторых актов Президента Российской Федерации», Законом Московской области от 20.12.2023 № 250/2023-ОЗ </w:t>
      </w:r>
      <w:r w:rsidR="007E0FE4">
        <w:rPr>
          <w:rFonts w:ascii="Times New Roman" w:hAnsi="Times New Roman" w:cs="Times New Roman"/>
          <w:sz w:val="28"/>
          <w:szCs w:val="28"/>
        </w:rPr>
        <w:br/>
      </w:r>
      <w:r w:rsidRPr="001941DE">
        <w:rPr>
          <w:rFonts w:ascii="Times New Roman" w:hAnsi="Times New Roman" w:cs="Times New Roman"/>
          <w:sz w:val="28"/>
          <w:szCs w:val="28"/>
        </w:rPr>
        <w:t>«О регулировании отношений, связанных с исполнением отдельных обязанностей в сфере противодействия коррупции гражданами, претендующими на замещение муниципальных должностей в Московской области, и лицами, замещающими муниципальные должности в Московской области», руководствуясь Уставом Одинцовского городского округа Московской области, в целях приведения норматив</w:t>
      </w:r>
      <w:r w:rsidR="008375CA">
        <w:rPr>
          <w:rFonts w:ascii="Times New Roman" w:hAnsi="Times New Roman" w:cs="Times New Roman"/>
          <w:sz w:val="28"/>
          <w:szCs w:val="28"/>
        </w:rPr>
        <w:t xml:space="preserve">ного </w:t>
      </w:r>
      <w:r w:rsidRPr="001941DE">
        <w:rPr>
          <w:rFonts w:ascii="Times New Roman" w:hAnsi="Times New Roman" w:cs="Times New Roman"/>
          <w:sz w:val="28"/>
          <w:szCs w:val="28"/>
        </w:rPr>
        <w:t>правового акта в соответствие с действующим законодательством, Совет депутатов Одинцовского городского округа Московской области</w:t>
      </w:r>
    </w:p>
    <w:p w:rsidR="00317D2D" w:rsidRPr="001941DE" w:rsidRDefault="00317D2D" w:rsidP="008375CA">
      <w:pPr>
        <w:tabs>
          <w:tab w:val="left" w:pos="9923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1FD1" w:rsidRPr="001941DE" w:rsidRDefault="00411FD1" w:rsidP="008375CA">
      <w:pPr>
        <w:spacing w:after="0" w:line="252" w:lineRule="auto"/>
        <w:jc w:val="center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41DE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411FD1" w:rsidRPr="001941DE" w:rsidRDefault="00411FD1" w:rsidP="008375CA">
      <w:pPr>
        <w:spacing w:after="0" w:line="252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317D2D" w:rsidRPr="001941DE" w:rsidRDefault="00B14A49" w:rsidP="008375CA">
      <w:pPr>
        <w:pStyle w:val="a3"/>
        <w:numPr>
          <w:ilvl w:val="0"/>
          <w:numId w:val="4"/>
        </w:numPr>
        <w:spacing w:after="0" w:line="252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1941DE">
        <w:rPr>
          <w:rFonts w:ascii="Times New Roman" w:hAnsi="Times New Roman" w:cs="Times New Roman"/>
          <w:sz w:val="28"/>
          <w:szCs w:val="28"/>
        </w:rPr>
        <w:lastRenderedPageBreak/>
        <w:t xml:space="preserve">Внести в </w:t>
      </w:r>
      <w:r w:rsidR="00317D2D" w:rsidRPr="001941DE">
        <w:rPr>
          <w:rFonts w:ascii="Times New Roman" w:hAnsi="Times New Roman" w:cs="Times New Roman"/>
          <w:sz w:val="28"/>
          <w:szCs w:val="28"/>
        </w:rPr>
        <w:t>р</w:t>
      </w:r>
      <w:r w:rsidRPr="001941DE">
        <w:rPr>
          <w:rFonts w:ascii="Times New Roman" w:hAnsi="Times New Roman" w:cs="Times New Roman"/>
          <w:sz w:val="28"/>
          <w:szCs w:val="28"/>
        </w:rPr>
        <w:t>ешение Совета депутатов</w:t>
      </w:r>
      <w:r w:rsidR="00317D2D" w:rsidRPr="001941DE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 Московской области от 23.11.2023 № 5/51 «Об утверждении Порядка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муниципальных должностей и лицами, замещающими муниципальные должности в органах местного самоуправления муниципального образования «Одинцовский городского округ Московской области» (далее – решение Совета депутатов № 5/51) следующие изменения:</w:t>
      </w:r>
    </w:p>
    <w:p w:rsidR="00317D2D" w:rsidRPr="001941DE" w:rsidRDefault="00317D2D" w:rsidP="008375CA">
      <w:pPr>
        <w:pStyle w:val="a3"/>
        <w:numPr>
          <w:ilvl w:val="0"/>
          <w:numId w:val="5"/>
        </w:numPr>
        <w:spacing w:after="0" w:line="252" w:lineRule="auto"/>
        <w:ind w:left="0"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1941DE">
        <w:rPr>
          <w:rFonts w:ascii="Times New Roman" w:hAnsi="Times New Roman" w:cs="Times New Roman"/>
          <w:sz w:val="28"/>
          <w:szCs w:val="28"/>
        </w:rPr>
        <w:t>пункт</w:t>
      </w:r>
      <w:r w:rsidR="00DD7D5B" w:rsidRPr="001941DE">
        <w:rPr>
          <w:rFonts w:ascii="Times New Roman" w:hAnsi="Times New Roman" w:cs="Times New Roman"/>
          <w:sz w:val="28"/>
          <w:szCs w:val="28"/>
        </w:rPr>
        <w:t>ы</w:t>
      </w:r>
      <w:r w:rsidRPr="001941DE">
        <w:rPr>
          <w:rFonts w:ascii="Times New Roman" w:hAnsi="Times New Roman" w:cs="Times New Roman"/>
          <w:sz w:val="28"/>
          <w:szCs w:val="28"/>
        </w:rPr>
        <w:t xml:space="preserve"> 2 и 3 признать утратившими силу;</w:t>
      </w:r>
    </w:p>
    <w:p w:rsidR="00DA3056" w:rsidRPr="001941DE" w:rsidRDefault="00DA3056" w:rsidP="008375CA">
      <w:pPr>
        <w:pStyle w:val="a3"/>
        <w:numPr>
          <w:ilvl w:val="0"/>
          <w:numId w:val="5"/>
        </w:numPr>
        <w:spacing w:after="0" w:line="252" w:lineRule="auto"/>
        <w:ind w:left="0"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1941DE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5B12D4">
        <w:rPr>
          <w:rFonts w:ascii="Times New Roman" w:hAnsi="Times New Roman" w:cs="Times New Roman"/>
          <w:sz w:val="28"/>
          <w:szCs w:val="28"/>
        </w:rPr>
        <w:t>7</w:t>
      </w:r>
      <w:r w:rsidRPr="001941D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A3056" w:rsidRPr="001941DE" w:rsidRDefault="005B12D4" w:rsidP="008375CA">
      <w:pPr>
        <w:spacing w:after="0" w:line="252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«7</w:t>
      </w:r>
      <w:r w:rsidR="00DA3056" w:rsidRPr="001941DE">
        <w:rPr>
          <w:rFonts w:ascii="Times New Roman" w:hAnsi="Times New Roman" w:cs="Times New Roman"/>
          <w:sz w:val="28"/>
          <w:szCs w:val="28"/>
        </w:rPr>
        <w:t>. Контроль за выполнением настоящего решения возложить</w:t>
      </w:r>
      <w:r w:rsidR="00DA3056" w:rsidRPr="001941DE">
        <w:rPr>
          <w:rFonts w:ascii="Times New Roman" w:hAnsi="Times New Roman" w:cs="Times New Roman"/>
          <w:sz w:val="28"/>
          <w:szCs w:val="28"/>
        </w:rPr>
        <w:br/>
        <w:t>на заместителя Главы Одинцовского городского округа Московской области Бажанову М.А.».</w:t>
      </w:r>
    </w:p>
    <w:p w:rsidR="00411FD1" w:rsidRPr="001941DE" w:rsidRDefault="00411FD1" w:rsidP="008375CA">
      <w:pPr>
        <w:pStyle w:val="a3"/>
        <w:numPr>
          <w:ilvl w:val="0"/>
          <w:numId w:val="4"/>
        </w:num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1DE">
        <w:rPr>
          <w:rFonts w:ascii="Times New Roman" w:hAnsi="Times New Roman" w:cs="Times New Roman"/>
          <w:sz w:val="28"/>
          <w:szCs w:val="28"/>
        </w:rPr>
        <w:t xml:space="preserve">Внести в Порядок представления сведений о доходах, расходах, </w:t>
      </w:r>
      <w:r w:rsidRPr="001941DE">
        <w:rPr>
          <w:rFonts w:ascii="Times New Roman" w:hAnsi="Times New Roman" w:cs="Times New Roman"/>
          <w:sz w:val="28"/>
          <w:szCs w:val="28"/>
        </w:rPr>
        <w:br/>
        <w:t xml:space="preserve">об имуществе и обязательствах имущественного характера гражданами, претендующими на замещение </w:t>
      </w:r>
      <w:r w:rsidR="00A1747A" w:rsidRPr="001941DE">
        <w:rPr>
          <w:rFonts w:ascii="Times New Roman" w:hAnsi="Times New Roman" w:cs="Times New Roman"/>
          <w:sz w:val="28"/>
          <w:szCs w:val="28"/>
        </w:rPr>
        <w:t>муниципальных должностей</w:t>
      </w:r>
      <w:r w:rsidRPr="001941DE">
        <w:rPr>
          <w:rFonts w:ascii="Times New Roman" w:hAnsi="Times New Roman" w:cs="Times New Roman"/>
          <w:sz w:val="28"/>
          <w:szCs w:val="28"/>
        </w:rPr>
        <w:t xml:space="preserve"> и лицами, замещающими </w:t>
      </w:r>
      <w:r w:rsidR="00A1747A" w:rsidRPr="001941DE">
        <w:rPr>
          <w:rFonts w:ascii="Times New Roman" w:hAnsi="Times New Roman" w:cs="Times New Roman"/>
          <w:sz w:val="28"/>
          <w:szCs w:val="28"/>
        </w:rPr>
        <w:t>муниципальные должности</w:t>
      </w:r>
      <w:r w:rsidRPr="001941DE">
        <w:rPr>
          <w:rFonts w:ascii="Times New Roman" w:hAnsi="Times New Roman" w:cs="Times New Roman"/>
          <w:sz w:val="28"/>
          <w:szCs w:val="28"/>
        </w:rPr>
        <w:t xml:space="preserve"> в органах местного самоуправления муниципального об</w:t>
      </w:r>
      <w:r w:rsidR="000B6DE1" w:rsidRPr="001941DE">
        <w:rPr>
          <w:rFonts w:ascii="Times New Roman" w:hAnsi="Times New Roman" w:cs="Times New Roman"/>
          <w:sz w:val="28"/>
          <w:szCs w:val="28"/>
        </w:rPr>
        <w:t>разования «Одинцовский городской</w:t>
      </w:r>
      <w:r w:rsidRPr="001941DE">
        <w:rPr>
          <w:rFonts w:ascii="Times New Roman" w:hAnsi="Times New Roman" w:cs="Times New Roman"/>
          <w:sz w:val="28"/>
          <w:szCs w:val="28"/>
        </w:rPr>
        <w:t xml:space="preserve"> округ Московской области», утвержденный решением Совета депутатов </w:t>
      </w:r>
      <w:r w:rsidR="00A1747A" w:rsidRPr="001941DE">
        <w:rPr>
          <w:rFonts w:ascii="Times New Roman" w:hAnsi="Times New Roman" w:cs="Times New Roman"/>
          <w:sz w:val="28"/>
          <w:szCs w:val="28"/>
        </w:rPr>
        <w:t>№ 5</w:t>
      </w:r>
      <w:r w:rsidRPr="001941DE">
        <w:rPr>
          <w:rFonts w:ascii="Times New Roman" w:hAnsi="Times New Roman" w:cs="Times New Roman"/>
          <w:sz w:val="28"/>
          <w:szCs w:val="28"/>
        </w:rPr>
        <w:t>/51</w:t>
      </w:r>
      <w:r w:rsidR="005B12D4">
        <w:rPr>
          <w:rFonts w:ascii="Times New Roman" w:hAnsi="Times New Roman" w:cs="Times New Roman"/>
          <w:sz w:val="28"/>
          <w:szCs w:val="28"/>
        </w:rPr>
        <w:t>,</w:t>
      </w:r>
      <w:r w:rsidRPr="001941DE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411FD1" w:rsidRPr="001941DE" w:rsidRDefault="00411FD1" w:rsidP="008375CA">
      <w:pPr>
        <w:spacing w:after="0" w:line="252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941DE">
        <w:rPr>
          <w:rFonts w:ascii="Times New Roman" w:hAnsi="Times New Roman" w:cs="Times New Roman"/>
          <w:sz w:val="28"/>
          <w:szCs w:val="28"/>
        </w:rPr>
        <w:t>1) пункт 1 изложить в следующей редакции:</w:t>
      </w:r>
    </w:p>
    <w:p w:rsidR="00A1747A" w:rsidRPr="001941DE" w:rsidRDefault="00A1747A" w:rsidP="008375CA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1DE">
        <w:rPr>
          <w:rFonts w:ascii="Times New Roman" w:hAnsi="Times New Roman" w:cs="Times New Roman"/>
          <w:sz w:val="28"/>
          <w:szCs w:val="28"/>
        </w:rPr>
        <w:t xml:space="preserve">«1. Настоящий Порядок устанавливает правила представления гражданами, претендующими на замещение муниципальных должностей </w:t>
      </w:r>
      <w:r w:rsidRPr="001941DE">
        <w:rPr>
          <w:rFonts w:ascii="Times New Roman" w:hAnsi="Times New Roman" w:cs="Times New Roman"/>
          <w:sz w:val="28"/>
          <w:szCs w:val="28"/>
        </w:rPr>
        <w:br/>
        <w:t>в органах местного самоуправления муниципального образования «Одинцовский городской округ Московской области» (далее – орган местного самоуправления) и лицами, замещающими муниципальные должности в органах местного самоуправления</w:t>
      </w:r>
      <w:r w:rsidR="006E3AC5" w:rsidRPr="001941DE">
        <w:rPr>
          <w:rFonts w:ascii="Times New Roman" w:hAnsi="Times New Roman" w:cs="Times New Roman"/>
          <w:sz w:val="28"/>
          <w:szCs w:val="28"/>
        </w:rPr>
        <w:t xml:space="preserve"> (далее – лица, замещающие муниципальные должности)</w:t>
      </w:r>
      <w:r w:rsidR="00102796" w:rsidRPr="001941DE">
        <w:rPr>
          <w:rFonts w:ascii="Times New Roman" w:hAnsi="Times New Roman" w:cs="Times New Roman"/>
          <w:sz w:val="28"/>
          <w:szCs w:val="28"/>
        </w:rPr>
        <w:t>,</w:t>
      </w:r>
      <w:r w:rsidRPr="001941DE">
        <w:rPr>
          <w:rFonts w:ascii="Times New Roman" w:hAnsi="Times New Roman" w:cs="Times New Roman"/>
          <w:sz w:val="28"/>
          <w:szCs w:val="28"/>
        </w:rPr>
        <w:t xml:space="preserve"> сведений о доходах, об имуществе и обязательствах имущественного характера, предусмотренных частью 4 статьи 12.1 Федерального закона от 25.12.2008 № 273-ФЗ «О противодействии коррупции»  (далее – сведения о доходах), а также представления </w:t>
      </w:r>
      <w:r w:rsidR="006E3AC5" w:rsidRPr="001941DE">
        <w:rPr>
          <w:rFonts w:ascii="Times New Roman" w:hAnsi="Times New Roman" w:cs="Times New Roman"/>
          <w:sz w:val="28"/>
          <w:szCs w:val="28"/>
        </w:rPr>
        <w:t>лицами, заме</w:t>
      </w:r>
      <w:r w:rsidR="00317D2D" w:rsidRPr="001941DE">
        <w:rPr>
          <w:rFonts w:ascii="Times New Roman" w:hAnsi="Times New Roman" w:cs="Times New Roman"/>
          <w:sz w:val="28"/>
          <w:szCs w:val="28"/>
        </w:rPr>
        <w:t>щающими муниципальные должности</w:t>
      </w:r>
      <w:r w:rsidR="006E3AC5" w:rsidRPr="001941DE">
        <w:rPr>
          <w:rFonts w:ascii="Times New Roman" w:hAnsi="Times New Roman" w:cs="Times New Roman"/>
          <w:sz w:val="28"/>
          <w:szCs w:val="28"/>
        </w:rPr>
        <w:t xml:space="preserve"> </w:t>
      </w:r>
      <w:r w:rsidRPr="001941DE">
        <w:rPr>
          <w:rFonts w:ascii="Times New Roman" w:hAnsi="Times New Roman" w:cs="Times New Roman"/>
          <w:sz w:val="28"/>
          <w:szCs w:val="28"/>
        </w:rPr>
        <w:t xml:space="preserve">сведений о своих расходах, а также сведений </w:t>
      </w:r>
      <w:r w:rsidR="00C12C6D" w:rsidRPr="001941DE">
        <w:rPr>
          <w:rFonts w:ascii="Times New Roman" w:hAnsi="Times New Roman" w:cs="Times New Roman"/>
          <w:sz w:val="28"/>
          <w:szCs w:val="28"/>
        </w:rPr>
        <w:br/>
      </w:r>
      <w:r w:rsidRPr="001941DE">
        <w:rPr>
          <w:rFonts w:ascii="Times New Roman" w:hAnsi="Times New Roman" w:cs="Times New Roman"/>
          <w:sz w:val="28"/>
          <w:szCs w:val="28"/>
        </w:rPr>
        <w:t xml:space="preserve">о расходах своих супруги (супруга) и несовершеннолетних детей </w:t>
      </w:r>
      <w:r w:rsidR="00BB3674">
        <w:rPr>
          <w:rFonts w:ascii="Times New Roman" w:hAnsi="Times New Roman" w:cs="Times New Roman"/>
          <w:sz w:val="28"/>
          <w:szCs w:val="28"/>
        </w:rPr>
        <w:br/>
      </w:r>
      <w:r w:rsidRPr="001941DE">
        <w:rPr>
          <w:rFonts w:ascii="Times New Roman" w:hAnsi="Times New Roman" w:cs="Times New Roman"/>
          <w:sz w:val="28"/>
          <w:szCs w:val="28"/>
        </w:rPr>
        <w:t>(далее – сведения о расходах).»;</w:t>
      </w:r>
    </w:p>
    <w:p w:rsidR="00694B32" w:rsidRPr="001941DE" w:rsidRDefault="00694B32" w:rsidP="008375CA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1DE">
        <w:rPr>
          <w:rFonts w:ascii="Times New Roman" w:hAnsi="Times New Roman" w:cs="Times New Roman"/>
          <w:sz w:val="28"/>
          <w:szCs w:val="28"/>
        </w:rPr>
        <w:t>2) </w:t>
      </w:r>
      <w:r w:rsidR="002C7EA5" w:rsidRPr="001941DE">
        <w:rPr>
          <w:rFonts w:ascii="Times New Roman" w:hAnsi="Times New Roman" w:cs="Times New Roman"/>
          <w:sz w:val="28"/>
          <w:szCs w:val="28"/>
        </w:rPr>
        <w:t>подпункт 2 пункта 3 изложить в следующей редакции:</w:t>
      </w:r>
    </w:p>
    <w:p w:rsidR="002C7EA5" w:rsidRPr="001941DE" w:rsidRDefault="002C7EA5" w:rsidP="008375CA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1DE">
        <w:rPr>
          <w:rFonts w:ascii="Times New Roman" w:hAnsi="Times New Roman" w:cs="Times New Roman"/>
          <w:sz w:val="28"/>
          <w:szCs w:val="28"/>
        </w:rPr>
        <w:t>«2) лица, замещающие муниципальные должности</w:t>
      </w:r>
      <w:r w:rsidR="00317D2D" w:rsidRPr="001941DE">
        <w:rPr>
          <w:rFonts w:ascii="Times New Roman" w:hAnsi="Times New Roman" w:cs="Times New Roman"/>
          <w:sz w:val="28"/>
          <w:szCs w:val="28"/>
        </w:rPr>
        <w:t>.</w:t>
      </w:r>
      <w:r w:rsidRPr="001941DE">
        <w:rPr>
          <w:rFonts w:ascii="Times New Roman" w:hAnsi="Times New Roman" w:cs="Times New Roman"/>
          <w:sz w:val="28"/>
          <w:szCs w:val="28"/>
        </w:rPr>
        <w:t>»;</w:t>
      </w:r>
    </w:p>
    <w:p w:rsidR="00694B32" w:rsidRPr="001941DE" w:rsidRDefault="00694B32" w:rsidP="008375CA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1DE">
        <w:rPr>
          <w:rFonts w:ascii="Times New Roman" w:hAnsi="Times New Roman" w:cs="Times New Roman"/>
          <w:sz w:val="28"/>
          <w:szCs w:val="28"/>
        </w:rPr>
        <w:t>3) </w:t>
      </w:r>
      <w:r w:rsidR="002C7EA5" w:rsidRPr="001941DE">
        <w:rPr>
          <w:rFonts w:ascii="Times New Roman" w:hAnsi="Times New Roman" w:cs="Times New Roman"/>
          <w:sz w:val="28"/>
          <w:szCs w:val="28"/>
        </w:rPr>
        <w:t>пункт 5 признать утратившим силу</w:t>
      </w:r>
      <w:r w:rsidRPr="001941DE">
        <w:rPr>
          <w:rFonts w:ascii="Times New Roman" w:hAnsi="Times New Roman" w:cs="Times New Roman"/>
          <w:sz w:val="28"/>
          <w:szCs w:val="28"/>
        </w:rPr>
        <w:t>;</w:t>
      </w:r>
    </w:p>
    <w:p w:rsidR="00694B32" w:rsidRPr="001941DE" w:rsidRDefault="00694B32" w:rsidP="008375CA">
      <w:pPr>
        <w:spacing w:after="0" w:line="252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941DE">
        <w:rPr>
          <w:rFonts w:ascii="Times New Roman" w:hAnsi="Times New Roman" w:cs="Times New Roman"/>
          <w:sz w:val="28"/>
          <w:szCs w:val="28"/>
        </w:rPr>
        <w:t>4</w:t>
      </w:r>
      <w:r w:rsidR="002B5629" w:rsidRPr="001941DE">
        <w:rPr>
          <w:rFonts w:ascii="Times New Roman" w:hAnsi="Times New Roman" w:cs="Times New Roman"/>
          <w:sz w:val="28"/>
          <w:szCs w:val="28"/>
        </w:rPr>
        <w:t>) подпункт 2 пункта 8</w:t>
      </w:r>
      <w:r w:rsidRPr="001941D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94B32" w:rsidRPr="001941DE" w:rsidRDefault="00694B32" w:rsidP="008375CA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1DE">
        <w:rPr>
          <w:rFonts w:ascii="Times New Roman" w:hAnsi="Times New Roman" w:cs="Times New Roman"/>
          <w:sz w:val="28"/>
          <w:szCs w:val="28"/>
        </w:rPr>
        <w:t>«2) </w:t>
      </w:r>
      <w:r w:rsidR="002B5629" w:rsidRPr="001941DE">
        <w:rPr>
          <w:rFonts w:ascii="Times New Roman" w:hAnsi="Times New Roman" w:cs="Times New Roman"/>
          <w:sz w:val="28"/>
          <w:szCs w:val="28"/>
        </w:rPr>
        <w:t>лицами, замещающими муниципальные должности</w:t>
      </w:r>
      <w:r w:rsidRPr="001941DE">
        <w:rPr>
          <w:rFonts w:ascii="Times New Roman" w:hAnsi="Times New Roman" w:cs="Times New Roman"/>
          <w:sz w:val="28"/>
          <w:szCs w:val="28"/>
        </w:rPr>
        <w:t xml:space="preserve"> – в случае возникновения оснований для представления сведений о расходах </w:t>
      </w:r>
      <w:r w:rsidR="002B5629" w:rsidRPr="001941DE">
        <w:rPr>
          <w:rFonts w:ascii="Times New Roman" w:hAnsi="Times New Roman" w:cs="Times New Roman"/>
          <w:sz w:val="28"/>
          <w:szCs w:val="28"/>
        </w:rPr>
        <w:br/>
      </w:r>
      <w:r w:rsidRPr="001941D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03.12.2012 № 230-ФЗ «О контроле</w:t>
      </w:r>
      <w:r w:rsidR="002B5629" w:rsidRPr="001941DE">
        <w:rPr>
          <w:rFonts w:ascii="Times New Roman" w:hAnsi="Times New Roman" w:cs="Times New Roman"/>
          <w:sz w:val="28"/>
          <w:szCs w:val="28"/>
        </w:rPr>
        <w:br/>
      </w:r>
      <w:r w:rsidRPr="001941DE">
        <w:rPr>
          <w:rFonts w:ascii="Times New Roman" w:hAnsi="Times New Roman" w:cs="Times New Roman"/>
          <w:sz w:val="28"/>
          <w:szCs w:val="28"/>
        </w:rPr>
        <w:t xml:space="preserve">за соответствием расходов лиц, замещающих государственные должности, </w:t>
      </w:r>
      <w:r w:rsidR="002B5629" w:rsidRPr="001941DE">
        <w:rPr>
          <w:rFonts w:ascii="Times New Roman" w:hAnsi="Times New Roman" w:cs="Times New Roman"/>
          <w:sz w:val="28"/>
          <w:szCs w:val="28"/>
        </w:rPr>
        <w:br/>
      </w:r>
      <w:r w:rsidRPr="001941DE">
        <w:rPr>
          <w:rFonts w:ascii="Times New Roman" w:hAnsi="Times New Roman" w:cs="Times New Roman"/>
          <w:sz w:val="28"/>
          <w:szCs w:val="28"/>
        </w:rPr>
        <w:lastRenderedPageBreak/>
        <w:t>и иных лиц их доходам</w:t>
      </w:r>
      <w:r w:rsidR="00DC13C2" w:rsidRPr="001941DE">
        <w:rPr>
          <w:rFonts w:ascii="Times New Roman" w:hAnsi="Times New Roman" w:cs="Times New Roman"/>
          <w:sz w:val="28"/>
          <w:szCs w:val="28"/>
        </w:rPr>
        <w:t>»</w:t>
      </w:r>
      <w:r w:rsidRPr="001941DE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230-ФЗ) – не позднее </w:t>
      </w:r>
      <w:r w:rsidR="002B5629" w:rsidRPr="001941DE">
        <w:rPr>
          <w:rFonts w:ascii="Times New Roman" w:hAnsi="Times New Roman" w:cs="Times New Roman"/>
          <w:sz w:val="28"/>
          <w:szCs w:val="28"/>
        </w:rPr>
        <w:br/>
      </w:r>
      <w:r w:rsidRPr="001941DE">
        <w:rPr>
          <w:rFonts w:ascii="Times New Roman" w:hAnsi="Times New Roman" w:cs="Times New Roman"/>
          <w:sz w:val="28"/>
          <w:szCs w:val="28"/>
        </w:rPr>
        <w:t>30 апреля года, следующего за годом, в котором возникли такие основания.»;</w:t>
      </w:r>
    </w:p>
    <w:p w:rsidR="009750B0" w:rsidRPr="001941DE" w:rsidRDefault="009750B0" w:rsidP="008375CA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1DE">
        <w:rPr>
          <w:rFonts w:ascii="Times New Roman" w:hAnsi="Times New Roman" w:cs="Times New Roman"/>
          <w:sz w:val="28"/>
          <w:szCs w:val="28"/>
        </w:rPr>
        <w:t>5) пункт 9 изложить в следующей редакции:</w:t>
      </w:r>
    </w:p>
    <w:p w:rsidR="009750B0" w:rsidRPr="001941DE" w:rsidRDefault="009750B0" w:rsidP="008375CA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1DE">
        <w:rPr>
          <w:rFonts w:ascii="Times New Roman" w:hAnsi="Times New Roman" w:cs="Times New Roman"/>
          <w:sz w:val="28"/>
          <w:szCs w:val="28"/>
        </w:rPr>
        <w:t xml:space="preserve">«9. Уполномоченный орган Администрации по профилактике коррупционных и иных правонарушений для представления Губернатору Московской области направляет заверенные копии сведений о доходах, сведений о расходах лиц, указанных в пункте 3 настоящего Порядка, их супругов </w:t>
      </w:r>
      <w:r w:rsidRPr="001941DE">
        <w:rPr>
          <w:rFonts w:ascii="Times New Roman" w:hAnsi="Times New Roman" w:cs="Times New Roman"/>
          <w:sz w:val="28"/>
          <w:szCs w:val="28"/>
        </w:rPr>
        <w:br/>
        <w:t>и несовершеннолетних детей в бумажном виде, а также в электронном виде:</w:t>
      </w:r>
    </w:p>
    <w:p w:rsidR="009750B0" w:rsidRPr="001941DE" w:rsidRDefault="009750B0" w:rsidP="008375CA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1DE">
        <w:rPr>
          <w:rFonts w:ascii="Times New Roman" w:hAnsi="Times New Roman" w:cs="Times New Roman"/>
          <w:sz w:val="28"/>
          <w:szCs w:val="28"/>
        </w:rPr>
        <w:t xml:space="preserve">1) граждан, претендующих на замещение муниципальных должностей – </w:t>
      </w:r>
      <w:r w:rsidRPr="001941DE">
        <w:rPr>
          <w:rFonts w:ascii="Times New Roman" w:hAnsi="Times New Roman" w:cs="Times New Roman"/>
          <w:sz w:val="28"/>
          <w:szCs w:val="28"/>
        </w:rPr>
        <w:br/>
        <w:t xml:space="preserve">в центральный исполнительный орган государственной власти Московской области специальной компетенции, проводящий государственную политику </w:t>
      </w:r>
      <w:r w:rsidRPr="001941DE">
        <w:rPr>
          <w:rFonts w:ascii="Times New Roman" w:hAnsi="Times New Roman" w:cs="Times New Roman"/>
          <w:sz w:val="28"/>
          <w:szCs w:val="28"/>
        </w:rPr>
        <w:br/>
        <w:t xml:space="preserve">в сферах поддержания общественно-политической стабильности </w:t>
      </w:r>
      <w:r w:rsidRPr="001941DE">
        <w:rPr>
          <w:rFonts w:ascii="Times New Roman" w:hAnsi="Times New Roman" w:cs="Times New Roman"/>
          <w:sz w:val="28"/>
          <w:szCs w:val="28"/>
        </w:rPr>
        <w:br/>
        <w:t>и прогнозирования развития политических процессов на территории Московской области, взаимодействия с органами местного самоуправления муниципальных образований Московской области (в течение трех рабочих дней после представления сведений);</w:t>
      </w:r>
    </w:p>
    <w:p w:rsidR="009750B0" w:rsidRPr="001941DE" w:rsidRDefault="009750B0" w:rsidP="008375CA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1DE">
        <w:rPr>
          <w:rFonts w:ascii="Times New Roman" w:hAnsi="Times New Roman" w:cs="Times New Roman"/>
          <w:sz w:val="28"/>
          <w:szCs w:val="28"/>
        </w:rPr>
        <w:t>2</w:t>
      </w:r>
      <w:r w:rsidR="00E53316" w:rsidRPr="001941DE">
        <w:rPr>
          <w:rFonts w:ascii="Times New Roman" w:hAnsi="Times New Roman" w:cs="Times New Roman"/>
          <w:sz w:val="28"/>
          <w:szCs w:val="28"/>
        </w:rPr>
        <w:t>) лиц, замещающих</w:t>
      </w:r>
      <w:r w:rsidRPr="001941DE">
        <w:rPr>
          <w:rFonts w:ascii="Times New Roman" w:hAnsi="Times New Roman" w:cs="Times New Roman"/>
          <w:sz w:val="28"/>
          <w:szCs w:val="28"/>
        </w:rPr>
        <w:t xml:space="preserve"> </w:t>
      </w:r>
      <w:r w:rsidR="007B580D" w:rsidRPr="001941DE">
        <w:rPr>
          <w:rFonts w:ascii="Times New Roman" w:hAnsi="Times New Roman" w:cs="Times New Roman"/>
          <w:sz w:val="28"/>
          <w:szCs w:val="28"/>
        </w:rPr>
        <w:t>муниципальную должность (за исключением лиц, замещающих должность депутата Совета депутатов Одинцовского городского округа Московской области и осуществляю</w:t>
      </w:r>
      <w:r w:rsidR="00362214">
        <w:rPr>
          <w:rFonts w:ascii="Times New Roman" w:hAnsi="Times New Roman" w:cs="Times New Roman"/>
          <w:sz w:val="28"/>
          <w:szCs w:val="28"/>
        </w:rPr>
        <w:t>щих</w:t>
      </w:r>
      <w:r w:rsidR="007B580D" w:rsidRPr="001941DE">
        <w:rPr>
          <w:rFonts w:ascii="Times New Roman" w:hAnsi="Times New Roman" w:cs="Times New Roman"/>
          <w:sz w:val="28"/>
          <w:szCs w:val="28"/>
        </w:rPr>
        <w:t xml:space="preserve"> свои полномочия </w:t>
      </w:r>
      <w:r w:rsidR="00E53316" w:rsidRPr="001941DE">
        <w:rPr>
          <w:rFonts w:ascii="Times New Roman" w:hAnsi="Times New Roman" w:cs="Times New Roman"/>
          <w:sz w:val="28"/>
          <w:szCs w:val="28"/>
        </w:rPr>
        <w:br/>
      </w:r>
      <w:r w:rsidR="007B580D" w:rsidRPr="001941DE">
        <w:rPr>
          <w:rFonts w:ascii="Times New Roman" w:hAnsi="Times New Roman" w:cs="Times New Roman"/>
          <w:sz w:val="28"/>
          <w:szCs w:val="28"/>
        </w:rPr>
        <w:t xml:space="preserve">на непостоянной основе) </w:t>
      </w:r>
      <w:r w:rsidRPr="001941DE">
        <w:rPr>
          <w:rFonts w:ascii="Times New Roman" w:hAnsi="Times New Roman" w:cs="Times New Roman"/>
          <w:sz w:val="28"/>
          <w:szCs w:val="28"/>
        </w:rPr>
        <w:t xml:space="preserve">– в уполномоченный государственный орган Московской области в сфере организации государственной гражданской службы Московской области и муниципальной службы в Московской области </w:t>
      </w:r>
      <w:r w:rsidR="00E53316" w:rsidRPr="001941DE">
        <w:rPr>
          <w:rFonts w:ascii="Times New Roman" w:hAnsi="Times New Roman" w:cs="Times New Roman"/>
          <w:sz w:val="28"/>
          <w:szCs w:val="28"/>
        </w:rPr>
        <w:br/>
      </w:r>
      <w:r w:rsidRPr="001941DE">
        <w:rPr>
          <w:rFonts w:ascii="Times New Roman" w:hAnsi="Times New Roman" w:cs="Times New Roman"/>
          <w:sz w:val="28"/>
          <w:szCs w:val="28"/>
        </w:rPr>
        <w:t>(не позднее 30 апреля года, следующего за годом, в котором возникли основания для представления сведений о расходах в соответствии с Федеральным законом № 230-ФЗ);</w:t>
      </w:r>
    </w:p>
    <w:p w:rsidR="009750B0" w:rsidRPr="00B85DF1" w:rsidRDefault="009750B0" w:rsidP="008375CA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1DE">
        <w:rPr>
          <w:rFonts w:ascii="Times New Roman" w:hAnsi="Times New Roman" w:cs="Times New Roman"/>
          <w:sz w:val="28"/>
          <w:szCs w:val="28"/>
        </w:rPr>
        <w:t>3) </w:t>
      </w:r>
      <w:r w:rsidR="007B580D" w:rsidRPr="001941DE">
        <w:rPr>
          <w:rFonts w:ascii="Times New Roman" w:hAnsi="Times New Roman" w:cs="Times New Roman"/>
          <w:sz w:val="28"/>
          <w:szCs w:val="28"/>
        </w:rPr>
        <w:t>лиц, замещающих</w:t>
      </w:r>
      <w:r w:rsidR="00E53316" w:rsidRPr="001941DE">
        <w:rPr>
          <w:rFonts w:ascii="Times New Roman" w:hAnsi="Times New Roman" w:cs="Times New Roman"/>
          <w:sz w:val="28"/>
          <w:szCs w:val="28"/>
        </w:rPr>
        <w:t xml:space="preserve"> муниципальную</w:t>
      </w:r>
      <w:r w:rsidR="007B580D" w:rsidRPr="001941DE">
        <w:rPr>
          <w:rFonts w:ascii="Times New Roman" w:hAnsi="Times New Roman" w:cs="Times New Roman"/>
          <w:sz w:val="28"/>
          <w:szCs w:val="28"/>
        </w:rPr>
        <w:t xml:space="preserve"> должность депутата Совета депутатов Одинцовского городского округа Московской области </w:t>
      </w:r>
      <w:r w:rsidR="00E53316" w:rsidRPr="001941DE">
        <w:rPr>
          <w:rFonts w:ascii="Times New Roman" w:hAnsi="Times New Roman" w:cs="Times New Roman"/>
          <w:sz w:val="28"/>
          <w:szCs w:val="28"/>
        </w:rPr>
        <w:br/>
      </w:r>
      <w:r w:rsidR="007B580D" w:rsidRPr="001941DE">
        <w:rPr>
          <w:rFonts w:ascii="Times New Roman" w:hAnsi="Times New Roman" w:cs="Times New Roman"/>
          <w:sz w:val="28"/>
          <w:szCs w:val="28"/>
        </w:rPr>
        <w:t>и осуществляющ</w:t>
      </w:r>
      <w:r w:rsidR="00362214">
        <w:rPr>
          <w:rFonts w:ascii="Times New Roman" w:hAnsi="Times New Roman" w:cs="Times New Roman"/>
          <w:sz w:val="28"/>
          <w:szCs w:val="28"/>
        </w:rPr>
        <w:t>их</w:t>
      </w:r>
      <w:r w:rsidR="007B580D" w:rsidRPr="001941DE">
        <w:rPr>
          <w:rFonts w:ascii="Times New Roman" w:hAnsi="Times New Roman" w:cs="Times New Roman"/>
          <w:sz w:val="28"/>
          <w:szCs w:val="28"/>
        </w:rPr>
        <w:t xml:space="preserve"> свои полномочия на непостоянной основе</w:t>
      </w:r>
      <w:r w:rsidRPr="001941DE">
        <w:rPr>
          <w:rFonts w:ascii="Times New Roman" w:hAnsi="Times New Roman" w:cs="Times New Roman"/>
          <w:sz w:val="28"/>
          <w:szCs w:val="28"/>
        </w:rPr>
        <w:t xml:space="preserve"> – в центральный исполнительный орган государственной власти Московской области специальной компетенции, проводящий государственную политику в сферах поддержания общественно-политической стабильности и прогнозирования развития политических процессов на территории Московской области, взаимодействия с органами местного самоуправления муниципальных образований Московской области (не позднее 30 апреля года, следующего </w:t>
      </w:r>
      <w:r w:rsidR="00E53316" w:rsidRPr="001941DE">
        <w:rPr>
          <w:rFonts w:ascii="Times New Roman" w:hAnsi="Times New Roman" w:cs="Times New Roman"/>
          <w:sz w:val="28"/>
          <w:szCs w:val="28"/>
        </w:rPr>
        <w:br/>
      </w:r>
      <w:r w:rsidRPr="001941DE">
        <w:rPr>
          <w:rFonts w:ascii="Times New Roman" w:hAnsi="Times New Roman" w:cs="Times New Roman"/>
          <w:sz w:val="28"/>
          <w:szCs w:val="28"/>
        </w:rPr>
        <w:t>за годом, в котором возникли основания для представления сведений о расходах в соответствии с Федеральным законом № 230-ФЗ).»</w:t>
      </w:r>
      <w:r w:rsidR="00B85DF1" w:rsidRPr="00B85DF1">
        <w:rPr>
          <w:rFonts w:ascii="Times New Roman" w:hAnsi="Times New Roman" w:cs="Times New Roman"/>
          <w:sz w:val="28"/>
          <w:szCs w:val="28"/>
        </w:rPr>
        <w:t>;</w:t>
      </w:r>
    </w:p>
    <w:p w:rsidR="00694B32" w:rsidRPr="001941DE" w:rsidRDefault="002B5629" w:rsidP="008375CA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1DE">
        <w:rPr>
          <w:rFonts w:ascii="Times New Roman" w:hAnsi="Times New Roman" w:cs="Times New Roman"/>
          <w:sz w:val="28"/>
          <w:szCs w:val="28"/>
        </w:rPr>
        <w:t>6</w:t>
      </w:r>
      <w:r w:rsidR="00694B32" w:rsidRPr="001941DE">
        <w:rPr>
          <w:rFonts w:ascii="Times New Roman" w:hAnsi="Times New Roman" w:cs="Times New Roman"/>
          <w:sz w:val="28"/>
          <w:szCs w:val="28"/>
        </w:rPr>
        <w:t>)</w:t>
      </w:r>
      <w:r w:rsidR="00694B32" w:rsidRPr="001941D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94B32" w:rsidRPr="001941DE">
        <w:rPr>
          <w:rFonts w:ascii="Times New Roman" w:hAnsi="Times New Roman" w:cs="Times New Roman"/>
          <w:sz w:val="28"/>
          <w:szCs w:val="28"/>
        </w:rPr>
        <w:t xml:space="preserve">в подпункте 2 пункта </w:t>
      </w:r>
      <w:r w:rsidRPr="001941DE">
        <w:rPr>
          <w:rFonts w:ascii="Times New Roman" w:hAnsi="Times New Roman" w:cs="Times New Roman"/>
          <w:sz w:val="28"/>
          <w:szCs w:val="28"/>
        </w:rPr>
        <w:t>10</w:t>
      </w:r>
      <w:r w:rsidR="00694B32" w:rsidRPr="001941DE">
        <w:rPr>
          <w:rFonts w:ascii="Times New Roman" w:hAnsi="Times New Roman" w:cs="Times New Roman"/>
          <w:sz w:val="28"/>
          <w:szCs w:val="28"/>
        </w:rPr>
        <w:t xml:space="preserve"> слова «сведения о доходах супруги (супруга)» заменить словами «сведения о доходах своих супруги (супруга)»;</w:t>
      </w:r>
    </w:p>
    <w:p w:rsidR="002B5629" w:rsidRPr="001941DE" w:rsidRDefault="002B5629" w:rsidP="008375CA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1DE">
        <w:rPr>
          <w:rFonts w:ascii="Times New Roman" w:hAnsi="Times New Roman" w:cs="Times New Roman"/>
          <w:sz w:val="28"/>
          <w:szCs w:val="28"/>
        </w:rPr>
        <w:t>7) пункт 11 изложить в следующей редакции:</w:t>
      </w:r>
    </w:p>
    <w:p w:rsidR="002B5629" w:rsidRPr="001941DE" w:rsidRDefault="002B5629" w:rsidP="008375CA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1DE">
        <w:rPr>
          <w:rFonts w:ascii="Times New Roman" w:hAnsi="Times New Roman" w:cs="Times New Roman"/>
          <w:sz w:val="28"/>
          <w:szCs w:val="28"/>
        </w:rPr>
        <w:t>«11. Лицо, замещающее муниципальную должность представляет:</w:t>
      </w:r>
    </w:p>
    <w:p w:rsidR="002B5629" w:rsidRPr="001941DE" w:rsidRDefault="002B5629" w:rsidP="008375CA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1DE">
        <w:rPr>
          <w:rFonts w:ascii="Times New Roman" w:hAnsi="Times New Roman" w:cs="Times New Roman"/>
          <w:sz w:val="28"/>
          <w:szCs w:val="28"/>
        </w:rPr>
        <w:t>1) сведения о своих доходах, полученных с 1 января по 31 декабря</w:t>
      </w:r>
      <w:r w:rsidR="00A15AC6" w:rsidRPr="001941D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941DE">
        <w:rPr>
          <w:rFonts w:ascii="Times New Roman" w:hAnsi="Times New Roman" w:cs="Times New Roman"/>
          <w:sz w:val="28"/>
          <w:szCs w:val="28"/>
        </w:rPr>
        <w:t xml:space="preserve">, </w:t>
      </w:r>
      <w:r w:rsidR="0038277C" w:rsidRPr="001941DE">
        <w:rPr>
          <w:rFonts w:ascii="Times New Roman" w:hAnsi="Times New Roman" w:cs="Times New Roman"/>
          <w:sz w:val="28"/>
          <w:szCs w:val="28"/>
        </w:rPr>
        <w:br/>
      </w:r>
      <w:r w:rsidRPr="001941DE">
        <w:rPr>
          <w:rFonts w:ascii="Times New Roman" w:hAnsi="Times New Roman" w:cs="Times New Roman"/>
          <w:sz w:val="28"/>
          <w:szCs w:val="28"/>
        </w:rPr>
        <w:t xml:space="preserve">в котором возникли основания для представления сведений о расходах </w:t>
      </w:r>
      <w:r w:rsidRPr="001941DE">
        <w:rPr>
          <w:rFonts w:ascii="Times New Roman" w:hAnsi="Times New Roman" w:cs="Times New Roman"/>
          <w:sz w:val="28"/>
          <w:szCs w:val="28"/>
        </w:rPr>
        <w:br/>
      </w:r>
      <w:r w:rsidRPr="001941DE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Федеральным законом № 230-ФЗ (отчетный период) от всех источников (включая денежное содержание, пенсии, пособия, иные выплаты), </w:t>
      </w:r>
      <w:r w:rsidR="0038277C" w:rsidRPr="001941DE">
        <w:rPr>
          <w:rFonts w:ascii="Times New Roman" w:hAnsi="Times New Roman" w:cs="Times New Roman"/>
          <w:sz w:val="28"/>
          <w:szCs w:val="28"/>
        </w:rPr>
        <w:br/>
      </w:r>
      <w:r w:rsidRPr="001941DE">
        <w:rPr>
          <w:rFonts w:ascii="Times New Roman" w:hAnsi="Times New Roman" w:cs="Times New Roman"/>
          <w:sz w:val="28"/>
          <w:szCs w:val="28"/>
        </w:rPr>
        <w:t xml:space="preserve">а также сведения об имуществе, принадлежащем ему на праве собственности, </w:t>
      </w:r>
      <w:r w:rsidR="0038277C" w:rsidRPr="001941DE">
        <w:rPr>
          <w:rFonts w:ascii="Times New Roman" w:hAnsi="Times New Roman" w:cs="Times New Roman"/>
          <w:sz w:val="28"/>
          <w:szCs w:val="28"/>
        </w:rPr>
        <w:br/>
      </w:r>
      <w:r w:rsidRPr="001941DE">
        <w:rPr>
          <w:rFonts w:ascii="Times New Roman" w:hAnsi="Times New Roman" w:cs="Times New Roman"/>
          <w:sz w:val="28"/>
          <w:szCs w:val="28"/>
        </w:rPr>
        <w:t>и о своих обязательствах имущественного характера по состоянию на конец отчетного периода;</w:t>
      </w:r>
    </w:p>
    <w:p w:rsidR="004F5C12" w:rsidRPr="001941DE" w:rsidRDefault="002B5629" w:rsidP="008375CA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1DE">
        <w:rPr>
          <w:rFonts w:ascii="Times New Roman" w:hAnsi="Times New Roman" w:cs="Times New Roman"/>
          <w:sz w:val="28"/>
          <w:szCs w:val="28"/>
        </w:rPr>
        <w:t>2) сведения о доходах своих супруги (супруга) и несовершеннолетних детей, полученных за с 1 января по 31 декабря</w:t>
      </w:r>
      <w:r w:rsidR="00A15AC6" w:rsidRPr="001941D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941DE">
        <w:rPr>
          <w:rFonts w:ascii="Times New Roman" w:hAnsi="Times New Roman" w:cs="Times New Roman"/>
          <w:sz w:val="28"/>
          <w:szCs w:val="28"/>
        </w:rPr>
        <w:t xml:space="preserve">, в котором возникли основания для представления сведений о расходах в соответствии </w:t>
      </w:r>
      <w:r w:rsidR="00A15AC6" w:rsidRPr="001941DE">
        <w:rPr>
          <w:rFonts w:ascii="Times New Roman" w:hAnsi="Times New Roman" w:cs="Times New Roman"/>
          <w:sz w:val="28"/>
          <w:szCs w:val="28"/>
        </w:rPr>
        <w:br/>
      </w:r>
      <w:r w:rsidRPr="001941DE">
        <w:rPr>
          <w:rFonts w:ascii="Times New Roman" w:hAnsi="Times New Roman" w:cs="Times New Roman"/>
          <w:sz w:val="28"/>
          <w:szCs w:val="28"/>
        </w:rPr>
        <w:t>с Федеральным законом № 230-ФЗ (отчетный период)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</w:t>
      </w:r>
      <w:r w:rsidR="002156D6" w:rsidRPr="001941DE">
        <w:rPr>
          <w:rFonts w:ascii="Times New Roman" w:hAnsi="Times New Roman" w:cs="Times New Roman"/>
          <w:sz w:val="28"/>
          <w:szCs w:val="28"/>
        </w:rPr>
        <w:t>янию на конец отчетного периода</w:t>
      </w:r>
      <w:r w:rsidR="004F5C12" w:rsidRPr="001941DE">
        <w:rPr>
          <w:rFonts w:ascii="Times New Roman" w:hAnsi="Times New Roman" w:cs="Times New Roman"/>
          <w:sz w:val="28"/>
          <w:szCs w:val="28"/>
        </w:rPr>
        <w:t>;</w:t>
      </w:r>
    </w:p>
    <w:p w:rsidR="002B5629" w:rsidRPr="008B300D" w:rsidRDefault="004F5C12" w:rsidP="008375CA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1DE">
        <w:rPr>
          <w:rFonts w:ascii="Times New Roman" w:hAnsi="Times New Roman" w:cs="Times New Roman"/>
          <w:sz w:val="28"/>
          <w:szCs w:val="28"/>
        </w:rPr>
        <w:t xml:space="preserve">3)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ими, </w:t>
      </w:r>
      <w:r w:rsidRPr="001941DE">
        <w:rPr>
          <w:rFonts w:ascii="Times New Roman" w:hAnsi="Times New Roman" w:cs="Times New Roman"/>
          <w:sz w:val="28"/>
          <w:szCs w:val="28"/>
        </w:rPr>
        <w:br/>
        <w:t xml:space="preserve">их супругами и (или) несовершеннолетними детьми в течение отчетного периода, если общая сумма таких сделок превышает общий доход данных лиц </w:t>
      </w:r>
      <w:r w:rsidRPr="001941DE">
        <w:rPr>
          <w:rFonts w:ascii="Times New Roman" w:hAnsi="Times New Roman" w:cs="Times New Roman"/>
          <w:sz w:val="28"/>
          <w:szCs w:val="28"/>
        </w:rPr>
        <w:br/>
        <w:t xml:space="preserve">и их супругов за три последних года, предшествующих отчетному периоду, </w:t>
      </w:r>
      <w:r w:rsidRPr="001941DE">
        <w:rPr>
          <w:rFonts w:ascii="Times New Roman" w:hAnsi="Times New Roman" w:cs="Times New Roman"/>
          <w:sz w:val="28"/>
          <w:szCs w:val="28"/>
        </w:rPr>
        <w:br/>
        <w:t>и об источниках получения средств, за счет которых совершены эти сделки.</w:t>
      </w:r>
      <w:r w:rsidR="002B5629" w:rsidRPr="001941DE">
        <w:rPr>
          <w:rFonts w:ascii="Times New Roman" w:hAnsi="Times New Roman" w:cs="Times New Roman"/>
          <w:sz w:val="28"/>
          <w:szCs w:val="28"/>
        </w:rPr>
        <w:t>»</w:t>
      </w:r>
      <w:r w:rsidR="008B300D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2B5629" w:rsidRPr="001941DE" w:rsidRDefault="002B5629" w:rsidP="008375CA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1DE">
        <w:rPr>
          <w:rFonts w:ascii="Times New Roman" w:hAnsi="Times New Roman" w:cs="Times New Roman"/>
          <w:sz w:val="28"/>
          <w:szCs w:val="28"/>
        </w:rPr>
        <w:t>8) пункт</w:t>
      </w:r>
      <w:r w:rsidR="0007158B" w:rsidRPr="001941DE">
        <w:rPr>
          <w:rFonts w:ascii="Times New Roman" w:hAnsi="Times New Roman" w:cs="Times New Roman"/>
          <w:sz w:val="28"/>
          <w:szCs w:val="28"/>
        </w:rPr>
        <w:t>ы</w:t>
      </w:r>
      <w:r w:rsidRPr="001941DE">
        <w:rPr>
          <w:rFonts w:ascii="Times New Roman" w:hAnsi="Times New Roman" w:cs="Times New Roman"/>
          <w:sz w:val="28"/>
          <w:szCs w:val="28"/>
        </w:rPr>
        <w:t xml:space="preserve"> 12</w:t>
      </w:r>
      <w:r w:rsidR="0007158B" w:rsidRPr="001941DE">
        <w:rPr>
          <w:rFonts w:ascii="Times New Roman" w:hAnsi="Times New Roman" w:cs="Times New Roman"/>
          <w:sz w:val="28"/>
          <w:szCs w:val="28"/>
        </w:rPr>
        <w:t xml:space="preserve"> и 13</w:t>
      </w:r>
      <w:r w:rsidRPr="001941DE">
        <w:rPr>
          <w:rFonts w:ascii="Times New Roman" w:hAnsi="Times New Roman" w:cs="Times New Roman"/>
          <w:sz w:val="28"/>
          <w:szCs w:val="28"/>
        </w:rPr>
        <w:t xml:space="preserve"> признать утратившим</w:t>
      </w:r>
      <w:r w:rsidR="00A506F3" w:rsidRPr="001941DE">
        <w:rPr>
          <w:rFonts w:ascii="Times New Roman" w:hAnsi="Times New Roman" w:cs="Times New Roman"/>
          <w:sz w:val="28"/>
          <w:szCs w:val="28"/>
        </w:rPr>
        <w:t>и</w:t>
      </w:r>
      <w:r w:rsidRPr="001941DE">
        <w:rPr>
          <w:rFonts w:ascii="Times New Roman" w:hAnsi="Times New Roman" w:cs="Times New Roman"/>
          <w:sz w:val="28"/>
          <w:szCs w:val="28"/>
        </w:rPr>
        <w:t xml:space="preserve"> силу;</w:t>
      </w:r>
    </w:p>
    <w:p w:rsidR="005F2D4E" w:rsidRPr="001941DE" w:rsidRDefault="0007158B" w:rsidP="008375CA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1DE">
        <w:rPr>
          <w:rFonts w:ascii="Times New Roman" w:hAnsi="Times New Roman" w:cs="Times New Roman"/>
          <w:sz w:val="28"/>
          <w:szCs w:val="28"/>
        </w:rPr>
        <w:t>9</w:t>
      </w:r>
      <w:r w:rsidR="005F2D4E" w:rsidRPr="001941DE">
        <w:rPr>
          <w:rFonts w:ascii="Times New Roman" w:hAnsi="Times New Roman" w:cs="Times New Roman"/>
          <w:sz w:val="28"/>
          <w:szCs w:val="28"/>
        </w:rPr>
        <w:t>)</w:t>
      </w:r>
      <w:r w:rsidR="005F2D4E" w:rsidRPr="001941D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F2D4E" w:rsidRPr="001941DE">
        <w:rPr>
          <w:rFonts w:ascii="Times New Roman" w:hAnsi="Times New Roman" w:cs="Times New Roman"/>
          <w:sz w:val="28"/>
          <w:szCs w:val="28"/>
        </w:rPr>
        <w:t>в пункте 14 слова «, предусмотренную перечнем должностей,» исключить;</w:t>
      </w:r>
    </w:p>
    <w:p w:rsidR="005F2D4E" w:rsidRPr="001941DE" w:rsidRDefault="000A33DA" w:rsidP="008375CA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1DE">
        <w:rPr>
          <w:rFonts w:ascii="Times New Roman" w:hAnsi="Times New Roman" w:cs="Times New Roman"/>
          <w:sz w:val="28"/>
          <w:szCs w:val="28"/>
        </w:rPr>
        <w:t>1</w:t>
      </w:r>
      <w:r w:rsidR="0007158B" w:rsidRPr="001941DE">
        <w:rPr>
          <w:rFonts w:ascii="Times New Roman" w:hAnsi="Times New Roman" w:cs="Times New Roman"/>
          <w:sz w:val="28"/>
          <w:szCs w:val="28"/>
        </w:rPr>
        <w:t>0</w:t>
      </w:r>
      <w:r w:rsidRPr="001941DE">
        <w:rPr>
          <w:rFonts w:ascii="Times New Roman" w:hAnsi="Times New Roman" w:cs="Times New Roman"/>
          <w:sz w:val="28"/>
          <w:szCs w:val="28"/>
        </w:rPr>
        <w:t>) </w:t>
      </w:r>
      <w:r w:rsidR="005F2D4E" w:rsidRPr="001941DE">
        <w:rPr>
          <w:rFonts w:ascii="Times New Roman" w:hAnsi="Times New Roman" w:cs="Times New Roman"/>
          <w:sz w:val="28"/>
          <w:szCs w:val="28"/>
        </w:rPr>
        <w:t>в пу</w:t>
      </w:r>
      <w:r w:rsidR="00240239" w:rsidRPr="001941DE">
        <w:rPr>
          <w:rFonts w:ascii="Times New Roman" w:hAnsi="Times New Roman" w:cs="Times New Roman"/>
          <w:sz w:val="28"/>
          <w:szCs w:val="28"/>
        </w:rPr>
        <w:t>нкте 16 слова «, предусмотренные</w:t>
      </w:r>
      <w:r w:rsidR="005F2D4E" w:rsidRPr="001941DE">
        <w:rPr>
          <w:rFonts w:ascii="Times New Roman" w:hAnsi="Times New Roman" w:cs="Times New Roman"/>
          <w:sz w:val="28"/>
          <w:szCs w:val="28"/>
        </w:rPr>
        <w:t xml:space="preserve"> перечнем должностей,» исключить;</w:t>
      </w:r>
    </w:p>
    <w:p w:rsidR="00694B32" w:rsidRPr="001941DE" w:rsidRDefault="0007158B" w:rsidP="008375CA">
      <w:pPr>
        <w:spacing w:after="0" w:line="252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941DE">
        <w:rPr>
          <w:rFonts w:ascii="Times New Roman" w:hAnsi="Times New Roman" w:cs="Times New Roman"/>
          <w:sz w:val="28"/>
          <w:szCs w:val="28"/>
        </w:rPr>
        <w:t>11</w:t>
      </w:r>
      <w:r w:rsidR="00694B32" w:rsidRPr="001941DE">
        <w:rPr>
          <w:rFonts w:ascii="Times New Roman" w:hAnsi="Times New Roman" w:cs="Times New Roman"/>
          <w:sz w:val="28"/>
          <w:szCs w:val="28"/>
        </w:rPr>
        <w:t>) </w:t>
      </w:r>
      <w:r w:rsidR="00240239" w:rsidRPr="001941DE">
        <w:rPr>
          <w:rFonts w:ascii="Times New Roman" w:hAnsi="Times New Roman" w:cs="Times New Roman"/>
          <w:sz w:val="28"/>
          <w:szCs w:val="28"/>
        </w:rPr>
        <w:t xml:space="preserve">абзац первый </w:t>
      </w:r>
      <w:r w:rsidR="00694B32" w:rsidRPr="001941DE">
        <w:rPr>
          <w:rFonts w:ascii="Times New Roman" w:hAnsi="Times New Roman" w:cs="Times New Roman"/>
          <w:sz w:val="28"/>
          <w:szCs w:val="28"/>
        </w:rPr>
        <w:t>п</w:t>
      </w:r>
      <w:r w:rsidR="005F2D4E" w:rsidRPr="001941DE">
        <w:rPr>
          <w:rFonts w:ascii="Times New Roman" w:hAnsi="Times New Roman" w:cs="Times New Roman"/>
          <w:sz w:val="28"/>
          <w:szCs w:val="28"/>
        </w:rPr>
        <w:t>ункт</w:t>
      </w:r>
      <w:r w:rsidR="00240239" w:rsidRPr="001941DE">
        <w:rPr>
          <w:rFonts w:ascii="Times New Roman" w:hAnsi="Times New Roman" w:cs="Times New Roman"/>
          <w:sz w:val="28"/>
          <w:szCs w:val="28"/>
        </w:rPr>
        <w:t>а</w:t>
      </w:r>
      <w:r w:rsidR="005F2D4E" w:rsidRPr="001941DE">
        <w:rPr>
          <w:rFonts w:ascii="Times New Roman" w:hAnsi="Times New Roman" w:cs="Times New Roman"/>
          <w:sz w:val="28"/>
          <w:szCs w:val="28"/>
        </w:rPr>
        <w:t xml:space="preserve"> 20</w:t>
      </w:r>
      <w:r w:rsidR="00694B32" w:rsidRPr="001941D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94B32" w:rsidRPr="001941DE" w:rsidRDefault="00694B32" w:rsidP="008375CA">
      <w:pPr>
        <w:spacing w:after="0" w:line="252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1941DE">
        <w:rPr>
          <w:rFonts w:ascii="Times New Roman" w:hAnsi="Times New Roman" w:cs="Times New Roman"/>
          <w:sz w:val="28"/>
          <w:szCs w:val="28"/>
        </w:rPr>
        <w:t>«</w:t>
      </w:r>
      <w:r w:rsidR="005F2D4E" w:rsidRPr="001941DE">
        <w:rPr>
          <w:rFonts w:ascii="Times New Roman" w:hAnsi="Times New Roman" w:cs="Times New Roman"/>
          <w:sz w:val="28"/>
          <w:szCs w:val="28"/>
        </w:rPr>
        <w:t>20</w:t>
      </w:r>
      <w:r w:rsidRPr="001941DE">
        <w:rPr>
          <w:rFonts w:ascii="Times New Roman" w:hAnsi="Times New Roman" w:cs="Times New Roman"/>
          <w:sz w:val="28"/>
          <w:szCs w:val="28"/>
        </w:rPr>
        <w:t xml:space="preserve">. Сведения о доходах, представленные в соответствии с настоящим Порядком, а также информация о результатах проверки достоверности </w:t>
      </w:r>
      <w:r w:rsidRPr="001941DE">
        <w:rPr>
          <w:rFonts w:ascii="Times New Roman" w:hAnsi="Times New Roman" w:cs="Times New Roman"/>
          <w:sz w:val="28"/>
          <w:szCs w:val="28"/>
        </w:rPr>
        <w:br/>
        <w:t xml:space="preserve">и полноты этих сведений (решение комиссии по соблюдению требований </w:t>
      </w:r>
      <w:r w:rsidRPr="001941DE">
        <w:rPr>
          <w:rFonts w:ascii="Times New Roman" w:hAnsi="Times New Roman" w:cs="Times New Roman"/>
          <w:sz w:val="28"/>
          <w:szCs w:val="28"/>
        </w:rPr>
        <w:br/>
        <w:t xml:space="preserve">к служебному поведению </w:t>
      </w:r>
      <w:r w:rsidR="005F2D4E" w:rsidRPr="001941DE">
        <w:rPr>
          <w:rFonts w:ascii="Times New Roman" w:hAnsi="Times New Roman" w:cs="Times New Roman"/>
          <w:sz w:val="28"/>
          <w:szCs w:val="28"/>
        </w:rPr>
        <w:t>лиц, замещающих муниципальные должности</w:t>
      </w:r>
      <w:r w:rsidRPr="001941DE">
        <w:rPr>
          <w:rFonts w:ascii="Times New Roman" w:hAnsi="Times New Roman" w:cs="Times New Roman"/>
          <w:sz w:val="28"/>
          <w:szCs w:val="28"/>
        </w:rPr>
        <w:t xml:space="preserve"> </w:t>
      </w:r>
      <w:r w:rsidR="0038277C" w:rsidRPr="001941DE">
        <w:rPr>
          <w:rFonts w:ascii="Times New Roman" w:hAnsi="Times New Roman" w:cs="Times New Roman"/>
          <w:sz w:val="28"/>
          <w:szCs w:val="28"/>
        </w:rPr>
        <w:br/>
      </w:r>
      <w:r w:rsidRPr="001941DE">
        <w:rPr>
          <w:rFonts w:ascii="Times New Roman" w:hAnsi="Times New Roman" w:cs="Times New Roman"/>
          <w:sz w:val="28"/>
          <w:szCs w:val="28"/>
        </w:rPr>
        <w:t>и урегулированию конфликта интересов) приобщаются к личному делу</w:t>
      </w:r>
      <w:r w:rsidR="00E9138D" w:rsidRPr="001941DE">
        <w:rPr>
          <w:rFonts w:ascii="Times New Roman" w:hAnsi="Times New Roman" w:cs="Times New Roman"/>
          <w:sz w:val="28"/>
          <w:szCs w:val="28"/>
        </w:rPr>
        <w:t xml:space="preserve"> лица, замещающего муниципальную должность</w:t>
      </w:r>
      <w:r w:rsidRPr="001941DE">
        <w:rPr>
          <w:rFonts w:ascii="Times New Roman" w:hAnsi="Times New Roman" w:cs="Times New Roman"/>
          <w:sz w:val="28"/>
          <w:szCs w:val="28"/>
        </w:rPr>
        <w:t>. Указанные сведения также могут храниться в электронном виде.»</w:t>
      </w:r>
      <w:r w:rsidR="005F2D4E" w:rsidRPr="001941DE">
        <w:rPr>
          <w:rFonts w:ascii="Times New Roman" w:hAnsi="Times New Roman" w:cs="Times New Roman"/>
          <w:sz w:val="28"/>
          <w:szCs w:val="28"/>
        </w:rPr>
        <w:t>;</w:t>
      </w:r>
    </w:p>
    <w:p w:rsidR="005F2D4E" w:rsidRPr="001941DE" w:rsidRDefault="0007158B" w:rsidP="008375CA">
      <w:pPr>
        <w:spacing w:after="0" w:line="252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1941DE">
        <w:rPr>
          <w:rFonts w:ascii="Times New Roman" w:hAnsi="Times New Roman" w:cs="Times New Roman"/>
          <w:sz w:val="28"/>
          <w:szCs w:val="28"/>
        </w:rPr>
        <w:t>12</w:t>
      </w:r>
      <w:r w:rsidR="005F2D4E" w:rsidRPr="001941DE">
        <w:rPr>
          <w:rFonts w:ascii="Times New Roman" w:hAnsi="Times New Roman" w:cs="Times New Roman"/>
          <w:sz w:val="28"/>
          <w:szCs w:val="28"/>
        </w:rPr>
        <w:t>) пункт 21 изложить в следующей редакции:</w:t>
      </w:r>
    </w:p>
    <w:p w:rsidR="005F2D4E" w:rsidRPr="001941DE" w:rsidRDefault="005F2D4E" w:rsidP="008375CA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1DE">
        <w:rPr>
          <w:rFonts w:ascii="Times New Roman" w:hAnsi="Times New Roman" w:cs="Times New Roman"/>
          <w:sz w:val="28"/>
          <w:szCs w:val="28"/>
        </w:rPr>
        <w:t xml:space="preserve">«21. При непредставлении сведений о доходах, об имуществе </w:t>
      </w:r>
      <w:r w:rsidRPr="001941DE">
        <w:rPr>
          <w:rFonts w:ascii="Times New Roman" w:hAnsi="Times New Roman" w:cs="Times New Roman"/>
          <w:sz w:val="28"/>
          <w:szCs w:val="28"/>
        </w:rPr>
        <w:br/>
        <w:t xml:space="preserve">и обязательствах имущественного характера, представлении заведомо неполных сведений, за исключением случаев, установленных федеральными законами, либо представлении заведомо недостоверных сведений гражданин, не может быть назначен на соответствующую муниципальную должность, а лицо, замещающее муниципальную должность освобождается должности или </w:t>
      </w:r>
      <w:r w:rsidRPr="001941DE">
        <w:rPr>
          <w:rFonts w:ascii="Times New Roman" w:hAnsi="Times New Roman" w:cs="Times New Roman"/>
          <w:sz w:val="28"/>
          <w:szCs w:val="28"/>
        </w:rPr>
        <w:lastRenderedPageBreak/>
        <w:t xml:space="preserve">подвергается иным видам дисциплинарной ответственности в соответствии </w:t>
      </w:r>
      <w:r w:rsidR="0038277C" w:rsidRPr="001941DE">
        <w:rPr>
          <w:rFonts w:ascii="Times New Roman" w:hAnsi="Times New Roman" w:cs="Times New Roman"/>
          <w:sz w:val="28"/>
          <w:szCs w:val="28"/>
        </w:rPr>
        <w:br/>
      </w:r>
      <w:r w:rsidRPr="001941DE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Федерации.»</w:t>
      </w:r>
      <w:r w:rsidR="00240239" w:rsidRPr="001941DE">
        <w:rPr>
          <w:rFonts w:ascii="Times New Roman" w:hAnsi="Times New Roman" w:cs="Times New Roman"/>
          <w:sz w:val="28"/>
          <w:szCs w:val="28"/>
        </w:rPr>
        <w:t>;</w:t>
      </w:r>
    </w:p>
    <w:p w:rsidR="005F2D4E" w:rsidRPr="001941DE" w:rsidRDefault="005F2D4E" w:rsidP="008375CA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1DE">
        <w:rPr>
          <w:rFonts w:ascii="Times New Roman" w:hAnsi="Times New Roman" w:cs="Times New Roman"/>
          <w:sz w:val="28"/>
          <w:szCs w:val="28"/>
        </w:rPr>
        <w:t>1</w:t>
      </w:r>
      <w:r w:rsidR="0007158B" w:rsidRPr="001941DE">
        <w:rPr>
          <w:rFonts w:ascii="Times New Roman" w:hAnsi="Times New Roman" w:cs="Times New Roman"/>
          <w:sz w:val="28"/>
          <w:szCs w:val="28"/>
        </w:rPr>
        <w:t>3</w:t>
      </w:r>
      <w:r w:rsidRPr="001941DE">
        <w:rPr>
          <w:rFonts w:ascii="Times New Roman" w:hAnsi="Times New Roman" w:cs="Times New Roman"/>
          <w:sz w:val="28"/>
          <w:szCs w:val="28"/>
        </w:rPr>
        <w:t>) пункт</w:t>
      </w:r>
      <w:r w:rsidR="00034211" w:rsidRPr="001941DE">
        <w:rPr>
          <w:rFonts w:ascii="Times New Roman" w:hAnsi="Times New Roman" w:cs="Times New Roman"/>
          <w:sz w:val="28"/>
          <w:szCs w:val="28"/>
        </w:rPr>
        <w:t>ы</w:t>
      </w:r>
      <w:r w:rsidRPr="001941DE">
        <w:rPr>
          <w:rFonts w:ascii="Times New Roman" w:hAnsi="Times New Roman" w:cs="Times New Roman"/>
          <w:sz w:val="28"/>
          <w:szCs w:val="28"/>
        </w:rPr>
        <w:t xml:space="preserve"> 22</w:t>
      </w:r>
      <w:r w:rsidR="00034211" w:rsidRPr="001941DE">
        <w:rPr>
          <w:rFonts w:ascii="Times New Roman" w:hAnsi="Times New Roman" w:cs="Times New Roman"/>
          <w:sz w:val="28"/>
          <w:szCs w:val="28"/>
        </w:rPr>
        <w:t xml:space="preserve"> и 23</w:t>
      </w:r>
      <w:r w:rsidRPr="001941DE">
        <w:rPr>
          <w:rFonts w:ascii="Times New Roman" w:hAnsi="Times New Roman" w:cs="Times New Roman"/>
          <w:sz w:val="28"/>
          <w:szCs w:val="28"/>
        </w:rPr>
        <w:t xml:space="preserve"> признать утратившим</w:t>
      </w:r>
      <w:r w:rsidR="00034211" w:rsidRPr="001941DE">
        <w:rPr>
          <w:rFonts w:ascii="Times New Roman" w:hAnsi="Times New Roman" w:cs="Times New Roman"/>
          <w:sz w:val="28"/>
          <w:szCs w:val="28"/>
        </w:rPr>
        <w:t>и</w:t>
      </w:r>
      <w:r w:rsidRPr="001941DE">
        <w:rPr>
          <w:rFonts w:ascii="Times New Roman" w:hAnsi="Times New Roman" w:cs="Times New Roman"/>
          <w:sz w:val="28"/>
          <w:szCs w:val="28"/>
        </w:rPr>
        <w:t xml:space="preserve"> силу;</w:t>
      </w:r>
    </w:p>
    <w:p w:rsidR="005F2D4E" w:rsidRPr="001941DE" w:rsidRDefault="0007158B" w:rsidP="008375CA">
      <w:pPr>
        <w:spacing w:after="0" w:line="252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941DE">
        <w:rPr>
          <w:rFonts w:ascii="Times New Roman" w:hAnsi="Times New Roman" w:cs="Times New Roman"/>
          <w:sz w:val="28"/>
          <w:szCs w:val="28"/>
        </w:rPr>
        <w:t>14</w:t>
      </w:r>
      <w:r w:rsidR="00694B32" w:rsidRPr="001941DE">
        <w:rPr>
          <w:rFonts w:ascii="Times New Roman" w:hAnsi="Times New Roman" w:cs="Times New Roman"/>
          <w:sz w:val="28"/>
          <w:szCs w:val="28"/>
        </w:rPr>
        <w:t>) </w:t>
      </w:r>
      <w:r w:rsidR="00376425" w:rsidRPr="001941DE">
        <w:rPr>
          <w:rFonts w:ascii="Times New Roman" w:hAnsi="Times New Roman" w:cs="Times New Roman"/>
          <w:sz w:val="28"/>
          <w:szCs w:val="28"/>
        </w:rPr>
        <w:t>дополнить пунктом 24</w:t>
      </w:r>
      <w:r w:rsidR="00694B32" w:rsidRPr="001941DE">
        <w:rPr>
          <w:rFonts w:ascii="Times New Roman" w:hAnsi="Times New Roman" w:cs="Times New Roman"/>
          <w:sz w:val="28"/>
          <w:szCs w:val="28"/>
        </w:rPr>
        <w:t xml:space="preserve"> </w:t>
      </w:r>
      <w:r w:rsidR="00376425" w:rsidRPr="001941DE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5F2D4E" w:rsidRPr="001941DE">
        <w:rPr>
          <w:rFonts w:ascii="Times New Roman" w:hAnsi="Times New Roman" w:cs="Times New Roman"/>
          <w:sz w:val="28"/>
          <w:szCs w:val="28"/>
        </w:rPr>
        <w:t>:</w:t>
      </w:r>
    </w:p>
    <w:p w:rsidR="007E0FE4" w:rsidRPr="007E0FE4" w:rsidRDefault="005F2D4E" w:rsidP="008375CA">
      <w:pPr>
        <w:autoSpaceDE w:val="0"/>
        <w:autoSpaceDN w:val="0"/>
        <w:adjustRightInd w:val="0"/>
        <w:spacing w:after="0"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941DE">
        <w:rPr>
          <w:rFonts w:ascii="Times New Roman" w:hAnsi="Times New Roman" w:cs="Times New Roman"/>
          <w:sz w:val="28"/>
          <w:szCs w:val="28"/>
        </w:rPr>
        <w:t>«</w:t>
      </w:r>
      <w:r w:rsidR="007E0FE4">
        <w:rPr>
          <w:rFonts w:ascii="Times New Roman" w:hAnsi="Times New Roman" w:cs="Times New Roman"/>
          <w:sz w:val="28"/>
          <w:szCs w:val="28"/>
        </w:rPr>
        <w:t>24. </w:t>
      </w:r>
      <w:r w:rsidR="007E0FE4" w:rsidRPr="007E0FE4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лицами, замещающими </w:t>
      </w:r>
      <w:r w:rsidR="007E0FE4">
        <w:rPr>
          <w:rFonts w:ascii="Times New Roman" w:hAnsi="Times New Roman" w:cs="Times New Roman"/>
          <w:sz w:val="28"/>
          <w:szCs w:val="28"/>
        </w:rPr>
        <w:t>муниципальные должности</w:t>
      </w:r>
      <w:r w:rsidR="007E0FE4" w:rsidRPr="007E0FE4">
        <w:rPr>
          <w:rFonts w:ascii="Times New Roman" w:hAnsi="Times New Roman" w:cs="Times New Roman"/>
          <w:sz w:val="28"/>
          <w:szCs w:val="28"/>
        </w:rPr>
        <w:t xml:space="preserve"> депутата </w:t>
      </w:r>
      <w:r w:rsidR="007E0FE4">
        <w:rPr>
          <w:rFonts w:ascii="Times New Roman" w:hAnsi="Times New Roman" w:cs="Times New Roman"/>
          <w:sz w:val="28"/>
          <w:szCs w:val="28"/>
        </w:rPr>
        <w:t>Совета депутатов Одинцовского городского округа</w:t>
      </w:r>
      <w:r w:rsidR="007E0FE4" w:rsidRPr="007E0FE4">
        <w:rPr>
          <w:rFonts w:ascii="Times New Roman" w:hAnsi="Times New Roman" w:cs="Times New Roman"/>
          <w:sz w:val="28"/>
          <w:szCs w:val="28"/>
        </w:rPr>
        <w:t xml:space="preserve"> Московской области, обязанности представлять сведения о доходах, расходах, об имуществе и обязательствах имущественного характера</w:t>
      </w:r>
      <w:r w:rsidR="007E0FE4">
        <w:rPr>
          <w:rFonts w:ascii="Times New Roman" w:hAnsi="Times New Roman" w:cs="Times New Roman"/>
          <w:sz w:val="28"/>
          <w:szCs w:val="28"/>
        </w:rPr>
        <w:t xml:space="preserve"> (далее – обобщенная информация)</w:t>
      </w:r>
      <w:r w:rsidR="007E0FE4" w:rsidRPr="007E0FE4">
        <w:rPr>
          <w:rFonts w:ascii="Times New Roman" w:hAnsi="Times New Roman" w:cs="Times New Roman"/>
          <w:sz w:val="28"/>
          <w:szCs w:val="28"/>
        </w:rPr>
        <w:t xml:space="preserve"> размещается </w:t>
      </w:r>
      <w:r w:rsidR="007E0FE4">
        <w:rPr>
          <w:rFonts w:ascii="Times New Roman" w:hAnsi="Times New Roman" w:cs="Times New Roman"/>
          <w:sz w:val="28"/>
          <w:szCs w:val="28"/>
        </w:rPr>
        <w:br/>
      </w:r>
      <w:r w:rsidR="007E0FE4" w:rsidRPr="007E0FE4">
        <w:rPr>
          <w:rFonts w:ascii="Times New Roman" w:hAnsi="Times New Roman" w:cs="Times New Roman"/>
          <w:sz w:val="28"/>
          <w:szCs w:val="28"/>
        </w:rPr>
        <w:t>на официальн</w:t>
      </w:r>
      <w:r w:rsidR="007E0FE4">
        <w:rPr>
          <w:rFonts w:ascii="Times New Roman" w:hAnsi="Times New Roman" w:cs="Times New Roman"/>
          <w:sz w:val="28"/>
          <w:szCs w:val="28"/>
        </w:rPr>
        <w:t>ом</w:t>
      </w:r>
      <w:r w:rsidR="007E0FE4" w:rsidRPr="007E0FE4">
        <w:rPr>
          <w:rFonts w:ascii="Times New Roman" w:hAnsi="Times New Roman" w:cs="Times New Roman"/>
          <w:sz w:val="28"/>
          <w:szCs w:val="28"/>
        </w:rPr>
        <w:t xml:space="preserve"> сайт</w:t>
      </w:r>
      <w:r w:rsidR="007E0FE4">
        <w:rPr>
          <w:rFonts w:ascii="Times New Roman" w:hAnsi="Times New Roman" w:cs="Times New Roman"/>
          <w:sz w:val="28"/>
          <w:szCs w:val="28"/>
        </w:rPr>
        <w:t>е</w:t>
      </w:r>
      <w:r w:rsidR="007E0FE4" w:rsidRPr="007E0FE4">
        <w:rPr>
          <w:rFonts w:ascii="Times New Roman" w:hAnsi="Times New Roman" w:cs="Times New Roman"/>
          <w:sz w:val="28"/>
          <w:szCs w:val="28"/>
        </w:rPr>
        <w:t xml:space="preserve"> </w:t>
      </w:r>
      <w:r w:rsidR="007E0FE4"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Московской области </w:t>
      </w:r>
      <w:r w:rsidR="007E0FE4">
        <w:rPr>
          <w:rFonts w:ascii="Times New Roman" w:hAnsi="Times New Roman" w:cs="Times New Roman"/>
          <w:sz w:val="28"/>
          <w:szCs w:val="28"/>
        </w:rPr>
        <w:br/>
        <w:t>в информационно-телекоммуникационной сети «Интернет»</w:t>
      </w:r>
      <w:r w:rsidR="007E0FE4" w:rsidRPr="007E0FE4">
        <w:rPr>
          <w:rFonts w:ascii="Times New Roman" w:hAnsi="Times New Roman" w:cs="Times New Roman"/>
          <w:sz w:val="28"/>
          <w:szCs w:val="28"/>
        </w:rPr>
        <w:t>.</w:t>
      </w:r>
    </w:p>
    <w:p w:rsidR="007E0FE4" w:rsidRPr="007E0FE4" w:rsidRDefault="007E0FE4" w:rsidP="008375CA">
      <w:pPr>
        <w:autoSpaceDE w:val="0"/>
        <w:autoSpaceDN w:val="0"/>
        <w:adjustRightInd w:val="0"/>
        <w:spacing w:after="0"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E0FE4">
        <w:rPr>
          <w:rFonts w:ascii="Times New Roman" w:hAnsi="Times New Roman" w:cs="Times New Roman"/>
          <w:sz w:val="28"/>
          <w:szCs w:val="28"/>
        </w:rPr>
        <w:t>Обобщенная информация не должна содержать персональные данные, позволяющие идентифицировать соответствующее лицо, и данные, позволяющие индивидуализировать имущество, принадлежащее соответствующему лицу.</w:t>
      </w:r>
    </w:p>
    <w:p w:rsidR="007E0FE4" w:rsidRPr="007E0FE4" w:rsidRDefault="007E0FE4" w:rsidP="008375CA">
      <w:pPr>
        <w:autoSpaceDE w:val="0"/>
        <w:autoSpaceDN w:val="0"/>
        <w:adjustRightInd w:val="0"/>
        <w:spacing w:after="0"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E0FE4">
        <w:rPr>
          <w:rFonts w:ascii="Times New Roman" w:hAnsi="Times New Roman" w:cs="Times New Roman"/>
          <w:sz w:val="28"/>
          <w:szCs w:val="28"/>
        </w:rPr>
        <w:t xml:space="preserve">Обобщенная информация размещается в течение четырнадцати рабочих дней со дня истечения срока, установленного для подачи лицами, замещающими муниципальные должности депутата </w:t>
      </w:r>
      <w:r>
        <w:rPr>
          <w:rFonts w:ascii="Times New Roman" w:hAnsi="Times New Roman" w:cs="Times New Roman"/>
          <w:sz w:val="28"/>
          <w:szCs w:val="28"/>
        </w:rPr>
        <w:t>Совета депутатов Одинцовского городского округа</w:t>
      </w:r>
      <w:r w:rsidRPr="007E0FE4">
        <w:rPr>
          <w:rFonts w:ascii="Times New Roman" w:hAnsi="Times New Roman" w:cs="Times New Roman"/>
          <w:sz w:val="28"/>
          <w:szCs w:val="28"/>
        </w:rPr>
        <w:t xml:space="preserve"> Московской области, сведений о доходах, расходах, </w:t>
      </w:r>
      <w:r>
        <w:rPr>
          <w:rFonts w:ascii="Times New Roman" w:hAnsi="Times New Roman" w:cs="Times New Roman"/>
          <w:sz w:val="28"/>
          <w:szCs w:val="28"/>
        </w:rPr>
        <w:br/>
      </w:r>
      <w:r w:rsidRPr="007E0FE4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характера, и корректируется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7E0FE4">
        <w:rPr>
          <w:rFonts w:ascii="Times New Roman" w:hAnsi="Times New Roman" w:cs="Times New Roman"/>
          <w:sz w:val="28"/>
          <w:szCs w:val="28"/>
        </w:rPr>
        <w:t xml:space="preserve">в течение трех рабочих дней с даты поступления сведений, предусмотренных </w:t>
      </w:r>
      <w:hyperlink r:id="rId9" w:history="1">
        <w:r w:rsidRPr="007E0FE4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Pr="007E0FE4">
        <w:rPr>
          <w:rFonts w:ascii="Times New Roman" w:hAnsi="Times New Roman" w:cs="Times New Roman"/>
          <w:sz w:val="28"/>
          <w:szCs w:val="28"/>
        </w:rPr>
        <w:t xml:space="preserve"> 14 настоящего Порядка.»</w:t>
      </w:r>
      <w:r w:rsidR="00B85DF1">
        <w:rPr>
          <w:rFonts w:ascii="Times New Roman" w:hAnsi="Times New Roman" w:cs="Times New Roman"/>
          <w:sz w:val="28"/>
          <w:szCs w:val="28"/>
        </w:rPr>
        <w:t>.</w:t>
      </w:r>
    </w:p>
    <w:p w:rsidR="00CD0EC7" w:rsidRPr="001941DE" w:rsidRDefault="00CD0EC7" w:rsidP="008375CA">
      <w:pPr>
        <w:spacing w:after="0" w:line="252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1941DE">
        <w:rPr>
          <w:rFonts w:ascii="Times New Roman" w:hAnsi="Times New Roman" w:cs="Times New Roman"/>
          <w:sz w:val="28"/>
          <w:szCs w:val="28"/>
        </w:rPr>
        <w:t xml:space="preserve">2. Перечень муниципальных должностей в муниципальном образовании «Одинцовский городской округ Московской области», при назначении </w:t>
      </w:r>
      <w:r w:rsidRPr="001941DE">
        <w:rPr>
          <w:rFonts w:ascii="Times New Roman" w:hAnsi="Times New Roman" w:cs="Times New Roman"/>
          <w:sz w:val="28"/>
          <w:szCs w:val="28"/>
        </w:rPr>
        <w:br/>
        <w:t xml:space="preserve">на которые граждане и при замещении которых лица,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</w:t>
      </w:r>
      <w:r w:rsidR="008744CA" w:rsidRPr="001941DE">
        <w:rPr>
          <w:rFonts w:ascii="Times New Roman" w:hAnsi="Times New Roman" w:cs="Times New Roman"/>
          <w:sz w:val="28"/>
          <w:szCs w:val="28"/>
        </w:rPr>
        <w:br/>
      </w:r>
      <w:r w:rsidRPr="001941DE">
        <w:rPr>
          <w:rFonts w:ascii="Times New Roman" w:hAnsi="Times New Roman" w:cs="Times New Roman"/>
          <w:sz w:val="28"/>
          <w:szCs w:val="28"/>
        </w:rPr>
        <w:t>и</w:t>
      </w:r>
      <w:r w:rsidRPr="0019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1DE">
        <w:rPr>
          <w:rFonts w:ascii="Times New Roman" w:hAnsi="Times New Roman" w:cs="Times New Roman"/>
          <w:sz w:val="28"/>
          <w:szCs w:val="28"/>
        </w:rPr>
        <w:t>несовершеннолетних детей, утвержденный решением Совета депутатов № 5/51</w:t>
      </w:r>
      <w:r w:rsidR="003B7C14" w:rsidRPr="001941DE">
        <w:rPr>
          <w:rFonts w:ascii="Times New Roman" w:hAnsi="Times New Roman" w:cs="Times New Roman"/>
          <w:sz w:val="28"/>
          <w:szCs w:val="28"/>
        </w:rPr>
        <w:t>,</w:t>
      </w:r>
      <w:r w:rsidRPr="001941DE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252BB0" w:rsidRPr="001941DE" w:rsidRDefault="00252BB0" w:rsidP="008375CA">
      <w:pPr>
        <w:tabs>
          <w:tab w:val="left" w:pos="851"/>
        </w:tabs>
        <w:spacing w:after="0" w:line="252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1941DE">
        <w:rPr>
          <w:rFonts w:ascii="Times New Roman" w:eastAsia="Times New Roman" w:hAnsi="Times New Roman" w:cs="Times New Roman"/>
          <w:sz w:val="28"/>
          <w:szCs w:val="28"/>
        </w:rPr>
        <w:t xml:space="preserve">3. Форму сообщения о </w:t>
      </w:r>
      <w:proofErr w:type="spellStart"/>
      <w:r w:rsidRPr="001941DE">
        <w:rPr>
          <w:rFonts w:ascii="Times New Roman" w:eastAsia="Times New Roman" w:hAnsi="Times New Roman" w:cs="Times New Roman"/>
          <w:sz w:val="28"/>
          <w:szCs w:val="28"/>
        </w:rPr>
        <w:t>несовершении</w:t>
      </w:r>
      <w:proofErr w:type="spellEnd"/>
      <w:r w:rsidRPr="001941DE">
        <w:rPr>
          <w:rFonts w:ascii="Times New Roman" w:eastAsia="Times New Roman" w:hAnsi="Times New Roman" w:cs="Times New Roman"/>
          <w:sz w:val="28"/>
          <w:szCs w:val="28"/>
        </w:rPr>
        <w:t xml:space="preserve"> в отчетном периоде сделок, предусмотренных частью 1 статьи 3 Федерального закона от 3 декабря 2012 г. №</w:t>
      </w:r>
      <w:r w:rsidR="00CE0B2E" w:rsidRPr="001941D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941DE">
        <w:rPr>
          <w:rFonts w:ascii="Times New Roman" w:eastAsia="Times New Roman" w:hAnsi="Times New Roman" w:cs="Times New Roman"/>
          <w:sz w:val="28"/>
          <w:szCs w:val="28"/>
        </w:rPr>
        <w:t>230-ФЗ «О контроле за соответствием расходов лиц, замещающих государственные должности, и иных лиц их доходам», общая сумма которых превышает общий доход депутата и его супруги (супруга) за три последних года, предшествующих отчетному периоду, утвержденную решением Совета депутатов № 5/51</w:t>
      </w:r>
      <w:r w:rsidR="003B7C14" w:rsidRPr="001941D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941DE">
        <w:rPr>
          <w:rFonts w:ascii="Times New Roman" w:eastAsia="Times New Roman" w:hAnsi="Times New Roman" w:cs="Times New Roman"/>
          <w:sz w:val="28"/>
          <w:szCs w:val="28"/>
        </w:rPr>
        <w:t xml:space="preserve"> признать утратившей силу.</w:t>
      </w:r>
    </w:p>
    <w:p w:rsidR="00411FD1" w:rsidRPr="001941DE" w:rsidRDefault="00252BB0" w:rsidP="008375CA">
      <w:pPr>
        <w:tabs>
          <w:tab w:val="left" w:pos="851"/>
        </w:tabs>
        <w:spacing w:after="0" w:line="252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1DE">
        <w:rPr>
          <w:rFonts w:ascii="Times New Roman" w:eastAsia="Times New Roman" w:hAnsi="Times New Roman" w:cs="Times New Roman"/>
          <w:sz w:val="28"/>
          <w:szCs w:val="28"/>
        </w:rPr>
        <w:t>4</w:t>
      </w:r>
      <w:r w:rsidR="00411FD1" w:rsidRPr="001941DE">
        <w:rPr>
          <w:rFonts w:ascii="Times New Roman" w:eastAsia="Times New Roman" w:hAnsi="Times New Roman" w:cs="Times New Roman"/>
          <w:sz w:val="28"/>
          <w:szCs w:val="28"/>
        </w:rPr>
        <w:t>. О</w:t>
      </w:r>
      <w:r w:rsidR="00411FD1" w:rsidRPr="001941D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публиковать</w:t>
      </w:r>
      <w:r w:rsidR="00411FD1" w:rsidRPr="001941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1FD1" w:rsidRPr="0019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 официальном средстве массовой информации Одинцовского городского округа Московской области и разместить </w:t>
      </w:r>
      <w:r w:rsidR="00411FD1" w:rsidRPr="001941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официальном сайте Одинцовского городского округа Московской области </w:t>
      </w:r>
      <w:r w:rsidR="00411FD1" w:rsidRPr="001941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информационно-телекоммуникационной сети «Интернет».</w:t>
      </w:r>
    </w:p>
    <w:p w:rsidR="00411FD1" w:rsidRPr="001941DE" w:rsidRDefault="00252BB0" w:rsidP="008375CA">
      <w:pPr>
        <w:tabs>
          <w:tab w:val="left" w:pos="851"/>
        </w:tabs>
        <w:spacing w:after="0" w:line="252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1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411FD1" w:rsidRPr="001941DE">
        <w:rPr>
          <w:rFonts w:ascii="Times New Roman" w:eastAsia="Times New Roman" w:hAnsi="Times New Roman" w:cs="Times New Roman"/>
          <w:sz w:val="28"/>
          <w:szCs w:val="28"/>
          <w:lang w:eastAsia="ru-RU"/>
        </w:rPr>
        <w:t>. Настоящее решение вступает в силу со дня</w:t>
      </w:r>
      <w:r w:rsidR="00240239" w:rsidRPr="0019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официального опубликования и распространяется на правоотношения, возникшие с 01.01.2026.</w:t>
      </w:r>
    </w:p>
    <w:p w:rsidR="00411FD1" w:rsidRPr="001941DE" w:rsidRDefault="00411FD1" w:rsidP="008375CA">
      <w:pPr>
        <w:tabs>
          <w:tab w:val="left" w:pos="851"/>
        </w:tabs>
        <w:spacing w:after="0" w:line="252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411FD1" w:rsidRPr="001941DE" w:rsidRDefault="00411FD1" w:rsidP="008375CA">
      <w:pPr>
        <w:tabs>
          <w:tab w:val="left" w:pos="851"/>
        </w:tabs>
        <w:spacing w:after="0" w:line="252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411FD1" w:rsidRPr="001941DE" w:rsidRDefault="00411FD1" w:rsidP="008375CA">
      <w:pPr>
        <w:spacing w:after="0" w:line="252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1941DE">
        <w:rPr>
          <w:rFonts w:ascii="Times New Roman" w:eastAsia="Times New Roman" w:hAnsi="Times New Roman" w:cs="Times New Roman"/>
          <w:sz w:val="28"/>
          <w:szCs w:val="26"/>
          <w:lang w:eastAsia="ru-RU"/>
        </w:rPr>
        <w:t>Председатель Совета депутатов</w:t>
      </w:r>
    </w:p>
    <w:p w:rsidR="00411FD1" w:rsidRPr="001941DE" w:rsidRDefault="00411FD1" w:rsidP="008375CA">
      <w:pPr>
        <w:spacing w:after="0" w:line="252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1941DE">
        <w:rPr>
          <w:rFonts w:ascii="Times New Roman" w:eastAsia="Times New Roman" w:hAnsi="Times New Roman" w:cs="Times New Roman"/>
          <w:sz w:val="28"/>
          <w:szCs w:val="26"/>
          <w:lang w:eastAsia="ru-RU"/>
        </w:rPr>
        <w:t>Одинцовского городского округа                                                                        Т.В. Одинцова</w:t>
      </w:r>
    </w:p>
    <w:p w:rsidR="00411FD1" w:rsidRPr="001941DE" w:rsidRDefault="00411FD1" w:rsidP="008375CA">
      <w:pPr>
        <w:spacing w:after="0" w:line="252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411FD1" w:rsidRPr="001941DE" w:rsidRDefault="00411FD1" w:rsidP="008375CA">
      <w:pPr>
        <w:spacing w:after="0" w:line="252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925CD9" w:rsidRPr="001941DE" w:rsidRDefault="00411FD1" w:rsidP="008375CA">
      <w:pPr>
        <w:spacing w:after="0" w:line="252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1941DE">
        <w:rPr>
          <w:rFonts w:ascii="Times New Roman" w:eastAsia="Times New Roman" w:hAnsi="Times New Roman" w:cs="Times New Roman"/>
          <w:sz w:val="28"/>
          <w:szCs w:val="26"/>
          <w:lang w:eastAsia="ru-RU"/>
        </w:rPr>
        <w:t>Глава Одинцовского городского округа                                                                  А.Р. Иванов</w:t>
      </w:r>
    </w:p>
    <w:p w:rsidR="00F72AC8" w:rsidRPr="001941DE" w:rsidRDefault="00925CD9" w:rsidP="008375CA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1DE">
        <w:rPr>
          <w:rFonts w:ascii="Times New Roman" w:eastAsia="Times New Roman" w:hAnsi="Times New Roman" w:cs="Times New Roman"/>
          <w:sz w:val="28"/>
          <w:szCs w:val="26"/>
          <w:lang w:eastAsia="ru-RU"/>
        </w:rPr>
        <w:br w:type="page"/>
      </w:r>
      <w:r w:rsidR="00F72AC8" w:rsidRPr="001941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F808F8" wp14:editId="7D7CC50B">
                <wp:simplePos x="0" y="0"/>
                <wp:positionH relativeFrom="margin">
                  <wp:align>center</wp:align>
                </wp:positionH>
                <wp:positionV relativeFrom="paragraph">
                  <wp:posOffset>-383540</wp:posOffset>
                </wp:positionV>
                <wp:extent cx="514350" cy="393700"/>
                <wp:effectExtent l="0" t="0" r="19050" b="254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9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AD319" id="Прямоугольник 2" o:spid="_x0000_s1026" style="position:absolute;margin-left:0;margin-top:-30.2pt;width:40.5pt;height:31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" fillcolor="window" strokecolor="window" strokeweight="1pt">
                <w10:wrap anchorx="margin"/>
              </v:rect>
            </w:pict>
          </mc:Fallback>
        </mc:AlternateContent>
      </w:r>
      <w:r w:rsidR="00F72AC8" w:rsidRPr="001941DE"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p w:rsidR="00F72AC8" w:rsidRPr="007E0FE4" w:rsidRDefault="00F72AC8" w:rsidP="008375CA">
      <w:pPr>
        <w:spacing w:after="0" w:line="252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6C5890" w:rsidRPr="007E0FE4" w:rsidRDefault="006C5890" w:rsidP="008375CA">
      <w:pPr>
        <w:spacing w:after="0" w:line="252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7E0FE4" w:rsidRDefault="007E0FE4" w:rsidP="008375CA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68E4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 </w:t>
      </w:r>
    </w:p>
    <w:p w:rsidR="007E0FE4" w:rsidRPr="00C168E4" w:rsidRDefault="007E0FE4" w:rsidP="008375CA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Одинцовского городского округа</w:t>
      </w:r>
      <w:r w:rsidRPr="00C168E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168E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877E9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Pr="00C168E4">
        <w:rPr>
          <w:rFonts w:ascii="Times New Roman" w:eastAsia="Times New Roman" w:hAnsi="Times New Roman" w:cs="Times New Roman"/>
          <w:sz w:val="28"/>
          <w:szCs w:val="28"/>
        </w:rPr>
        <w:t xml:space="preserve">         М.А. Бажанова</w:t>
      </w:r>
    </w:p>
    <w:p w:rsidR="007E0FE4" w:rsidRPr="00877E99" w:rsidRDefault="007E0FE4" w:rsidP="008375CA">
      <w:pPr>
        <w:spacing w:after="0" w:line="252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7E0FE4" w:rsidRPr="00877E99" w:rsidRDefault="007E0FE4" w:rsidP="008375CA">
      <w:pPr>
        <w:spacing w:after="0" w:line="252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7E0FE4" w:rsidRPr="00877E99" w:rsidRDefault="007E0FE4" w:rsidP="008375CA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68E4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 </w:t>
      </w:r>
    </w:p>
    <w:p w:rsidR="007E0FE4" w:rsidRPr="00C168E4" w:rsidRDefault="007E0FE4" w:rsidP="008375CA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Одинцовского городского округа </w:t>
      </w:r>
      <w:r w:rsidRPr="00C168E4">
        <w:rPr>
          <w:rFonts w:ascii="Times New Roman" w:eastAsia="Times New Roman" w:hAnsi="Times New Roman" w:cs="Times New Roman"/>
          <w:sz w:val="28"/>
          <w:szCs w:val="28"/>
        </w:rPr>
        <w:t>–</w:t>
      </w:r>
    </w:p>
    <w:p w:rsidR="007E0FE4" w:rsidRDefault="007E0FE4" w:rsidP="008375CA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68E4">
        <w:rPr>
          <w:rFonts w:ascii="Times New Roman" w:eastAsia="Times New Roman" w:hAnsi="Times New Roman" w:cs="Times New Roman"/>
          <w:sz w:val="28"/>
          <w:szCs w:val="28"/>
        </w:rPr>
        <w:t>начальник Управления правового обеспечения</w:t>
      </w:r>
    </w:p>
    <w:p w:rsidR="007E0FE4" w:rsidRPr="00C168E4" w:rsidRDefault="007E0FE4" w:rsidP="008375CA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Одинцовского городского округа</w:t>
      </w:r>
      <w:r w:rsidRPr="00C168E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68E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А.А. </w:t>
      </w:r>
      <w:proofErr w:type="spellStart"/>
      <w:r w:rsidRPr="00C168E4">
        <w:rPr>
          <w:rFonts w:ascii="Times New Roman" w:eastAsia="Times New Roman" w:hAnsi="Times New Roman" w:cs="Times New Roman"/>
          <w:sz w:val="28"/>
          <w:szCs w:val="28"/>
        </w:rPr>
        <w:t>Тесля</w:t>
      </w:r>
      <w:proofErr w:type="spellEnd"/>
    </w:p>
    <w:p w:rsidR="007E0FE4" w:rsidRPr="00877E99" w:rsidRDefault="007E0FE4" w:rsidP="008375CA">
      <w:pPr>
        <w:spacing w:after="0" w:line="252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7E0FE4" w:rsidRPr="00877E99" w:rsidRDefault="007E0FE4" w:rsidP="008375CA">
      <w:pPr>
        <w:spacing w:after="0" w:line="252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7E0FE4" w:rsidRDefault="007E0FE4" w:rsidP="008375CA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</w:t>
      </w:r>
      <w:r w:rsidRPr="00C168E4">
        <w:rPr>
          <w:rFonts w:ascii="Times New Roman" w:eastAsia="Times New Roman" w:hAnsi="Times New Roman" w:cs="Times New Roman"/>
          <w:sz w:val="28"/>
          <w:szCs w:val="28"/>
        </w:rPr>
        <w:t>Управления кадровой политики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E0FE4" w:rsidRPr="00C168E4" w:rsidRDefault="007E0FE4" w:rsidP="008375CA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Pr="00C168E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7E0FE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C168E4">
        <w:rPr>
          <w:rFonts w:ascii="Times New Roman" w:eastAsia="Times New Roman" w:hAnsi="Times New Roman" w:cs="Times New Roman"/>
          <w:sz w:val="28"/>
          <w:szCs w:val="28"/>
        </w:rPr>
        <w:t xml:space="preserve">       Ю.С. </w:t>
      </w:r>
      <w:proofErr w:type="spellStart"/>
      <w:r w:rsidRPr="00C168E4">
        <w:rPr>
          <w:rFonts w:ascii="Times New Roman" w:eastAsia="Times New Roman" w:hAnsi="Times New Roman" w:cs="Times New Roman"/>
          <w:sz w:val="28"/>
          <w:szCs w:val="28"/>
        </w:rPr>
        <w:t>Зырина</w:t>
      </w:r>
      <w:proofErr w:type="spellEnd"/>
    </w:p>
    <w:p w:rsidR="007E0FE4" w:rsidRPr="00877E99" w:rsidRDefault="007E0FE4" w:rsidP="008375CA">
      <w:pPr>
        <w:spacing w:after="0" w:line="252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7E0FE4" w:rsidRPr="00877E99" w:rsidRDefault="007E0FE4" w:rsidP="008375CA">
      <w:pPr>
        <w:spacing w:after="0" w:line="252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7E0FE4" w:rsidRDefault="007E0FE4" w:rsidP="008375CA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68E4">
        <w:rPr>
          <w:rFonts w:ascii="Times New Roman" w:eastAsia="Times New Roman" w:hAnsi="Times New Roman" w:cs="Times New Roman"/>
          <w:sz w:val="28"/>
          <w:szCs w:val="28"/>
        </w:rPr>
        <w:t>Начальник организационного отдела</w:t>
      </w:r>
    </w:p>
    <w:p w:rsidR="007E0FE4" w:rsidRDefault="007E0FE4" w:rsidP="008375CA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Управления документооборота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и организационного обеспечения </w:t>
      </w:r>
    </w:p>
    <w:p w:rsidR="007E0FE4" w:rsidRPr="00C168E4" w:rsidRDefault="007E0FE4" w:rsidP="008375CA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Pr="00C168E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68E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E0FE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C168E4">
        <w:rPr>
          <w:rFonts w:ascii="Times New Roman" w:eastAsia="Times New Roman" w:hAnsi="Times New Roman" w:cs="Times New Roman"/>
          <w:sz w:val="28"/>
          <w:szCs w:val="28"/>
        </w:rPr>
        <w:t xml:space="preserve">              Е.А. Андреева</w:t>
      </w:r>
    </w:p>
    <w:p w:rsidR="007E0FE4" w:rsidRPr="00877E99" w:rsidRDefault="007E0FE4" w:rsidP="008375CA">
      <w:pPr>
        <w:spacing w:after="0" w:line="252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7E0FE4" w:rsidRPr="00877E99" w:rsidRDefault="007E0FE4" w:rsidP="008375CA">
      <w:pPr>
        <w:spacing w:after="0" w:line="252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7E0FE4" w:rsidRDefault="007E0FE4" w:rsidP="008375CA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68E4">
        <w:rPr>
          <w:rFonts w:ascii="Times New Roman" w:eastAsia="Times New Roman" w:hAnsi="Times New Roman" w:cs="Times New Roman"/>
          <w:sz w:val="28"/>
          <w:szCs w:val="28"/>
        </w:rPr>
        <w:t>Начальник юридического отдела</w:t>
      </w:r>
    </w:p>
    <w:p w:rsidR="007E0FE4" w:rsidRDefault="007E0FE4" w:rsidP="008375CA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Управления правового обеспечения </w:t>
      </w:r>
    </w:p>
    <w:p w:rsidR="007E0FE4" w:rsidRPr="00C168E4" w:rsidRDefault="007E0FE4" w:rsidP="008375CA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Pr="00C168E4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68E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7E0FE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C168E4">
        <w:rPr>
          <w:rFonts w:ascii="Times New Roman" w:eastAsia="Times New Roman" w:hAnsi="Times New Roman" w:cs="Times New Roman"/>
          <w:sz w:val="28"/>
          <w:szCs w:val="28"/>
        </w:rPr>
        <w:t xml:space="preserve">       Т.Л. Сергеева</w:t>
      </w:r>
    </w:p>
    <w:p w:rsidR="00F72AC8" w:rsidRPr="007E0FE4" w:rsidRDefault="00F72AC8" w:rsidP="008375CA">
      <w:pPr>
        <w:spacing w:after="0" w:line="252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783FB8" w:rsidRPr="007E0FE4" w:rsidRDefault="00783FB8" w:rsidP="008375CA">
      <w:pPr>
        <w:spacing w:after="0" w:line="252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F72AC8" w:rsidRPr="001941DE" w:rsidRDefault="00F72AC8" w:rsidP="008375CA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1DE">
        <w:rPr>
          <w:rFonts w:ascii="Times New Roman" w:eastAsia="Times New Roman" w:hAnsi="Times New Roman" w:cs="Times New Roman"/>
          <w:sz w:val="28"/>
          <w:szCs w:val="28"/>
        </w:rPr>
        <w:t>Разослано:</w:t>
      </w:r>
    </w:p>
    <w:p w:rsidR="001248C0" w:rsidRPr="001941DE" w:rsidRDefault="001248C0" w:rsidP="008375CA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1DE">
        <w:rPr>
          <w:rFonts w:ascii="Times New Roman" w:eastAsia="Times New Roman" w:hAnsi="Times New Roman" w:cs="Times New Roman"/>
          <w:sz w:val="28"/>
          <w:szCs w:val="28"/>
        </w:rPr>
        <w:t>1 экз. – Совет депутатов Одинцовского городского округа</w:t>
      </w:r>
    </w:p>
    <w:p w:rsidR="001248C0" w:rsidRPr="001941DE" w:rsidRDefault="001248C0" w:rsidP="008375CA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1DE">
        <w:rPr>
          <w:rFonts w:ascii="Times New Roman" w:eastAsia="Times New Roman" w:hAnsi="Times New Roman" w:cs="Times New Roman"/>
          <w:sz w:val="28"/>
          <w:szCs w:val="28"/>
        </w:rPr>
        <w:t>1 экз. – Контрольно-счётная палата Одинцовского городского округа</w:t>
      </w:r>
    </w:p>
    <w:p w:rsidR="001248C0" w:rsidRPr="001941DE" w:rsidRDefault="001248C0" w:rsidP="008375CA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1DE">
        <w:rPr>
          <w:rFonts w:ascii="Times New Roman" w:eastAsia="Times New Roman" w:hAnsi="Times New Roman" w:cs="Times New Roman"/>
          <w:sz w:val="28"/>
          <w:szCs w:val="28"/>
        </w:rPr>
        <w:t>2 экз. – Управление кадровой политики</w:t>
      </w:r>
    </w:p>
    <w:p w:rsidR="00F72AC8" w:rsidRPr="001941DE" w:rsidRDefault="00F72AC8" w:rsidP="008375CA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1DE">
        <w:rPr>
          <w:rFonts w:ascii="Times New Roman" w:eastAsia="Times New Roman" w:hAnsi="Times New Roman" w:cs="Times New Roman"/>
          <w:sz w:val="28"/>
          <w:szCs w:val="28"/>
        </w:rPr>
        <w:t>1 экз. – Общий отдел</w:t>
      </w:r>
    </w:p>
    <w:p w:rsidR="00F72AC8" w:rsidRPr="001941DE" w:rsidRDefault="00F72AC8" w:rsidP="008375CA">
      <w:pPr>
        <w:spacing w:after="0" w:line="252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72AC8" w:rsidRPr="001941DE" w:rsidRDefault="00F72AC8" w:rsidP="008375CA">
      <w:pPr>
        <w:spacing w:after="0" w:line="252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72AC8" w:rsidRPr="001941DE" w:rsidRDefault="00F72AC8" w:rsidP="008375CA">
      <w:pPr>
        <w:spacing w:after="0" w:line="252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72AC8" w:rsidRPr="001941DE" w:rsidRDefault="00F72AC8" w:rsidP="008375CA">
      <w:pPr>
        <w:spacing w:after="0" w:line="252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72AC8" w:rsidRPr="001941DE" w:rsidRDefault="00F72AC8" w:rsidP="008375CA">
      <w:pPr>
        <w:spacing w:after="0" w:line="252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72AC8" w:rsidRPr="001941DE" w:rsidRDefault="00F72AC8" w:rsidP="008375CA">
      <w:pPr>
        <w:spacing w:after="0" w:line="252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72AC8" w:rsidRPr="001941DE" w:rsidRDefault="00F72AC8" w:rsidP="008375CA">
      <w:pPr>
        <w:spacing w:after="0" w:line="252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72AC8" w:rsidRPr="001941DE" w:rsidRDefault="00F72AC8" w:rsidP="008375CA">
      <w:pPr>
        <w:spacing w:after="0" w:line="252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72AC8" w:rsidRPr="001941DE" w:rsidRDefault="00F72AC8" w:rsidP="008375CA">
      <w:pPr>
        <w:spacing w:after="0" w:line="252" w:lineRule="auto"/>
        <w:rPr>
          <w:rFonts w:ascii="Times New Roman" w:eastAsia="Times New Roman" w:hAnsi="Times New Roman" w:cs="Times New Roman"/>
        </w:rPr>
      </w:pPr>
      <w:r w:rsidRPr="001941DE">
        <w:rPr>
          <w:rFonts w:ascii="Times New Roman" w:eastAsia="Times New Roman" w:hAnsi="Times New Roman" w:cs="Times New Roman"/>
        </w:rPr>
        <w:t>Быстров А.И.</w:t>
      </w:r>
    </w:p>
    <w:p w:rsidR="00F72AC8" w:rsidRPr="001941DE" w:rsidRDefault="00F72AC8" w:rsidP="008375CA">
      <w:pPr>
        <w:spacing w:after="0" w:line="252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41DE">
        <w:rPr>
          <w:rFonts w:ascii="Times New Roman" w:eastAsia="Times New Roman" w:hAnsi="Times New Roman" w:cs="Times New Roman"/>
        </w:rPr>
        <w:t>8 (495) 181-90-00, доб. 3733</w:t>
      </w:r>
    </w:p>
    <w:sectPr w:rsidR="00F72AC8" w:rsidRPr="001941DE" w:rsidSect="002545F4">
      <w:headerReference w:type="defaul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6E5" w:rsidRDefault="005966E5" w:rsidP="001B1936">
      <w:pPr>
        <w:spacing w:after="0" w:line="240" w:lineRule="auto"/>
      </w:pPr>
      <w:r>
        <w:separator/>
      </w:r>
    </w:p>
  </w:endnote>
  <w:endnote w:type="continuationSeparator" w:id="0">
    <w:p w:rsidR="005966E5" w:rsidRDefault="005966E5" w:rsidP="001B1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6E5" w:rsidRDefault="005966E5" w:rsidP="001B1936">
      <w:pPr>
        <w:spacing w:after="0" w:line="240" w:lineRule="auto"/>
      </w:pPr>
      <w:r>
        <w:separator/>
      </w:r>
    </w:p>
  </w:footnote>
  <w:footnote w:type="continuationSeparator" w:id="0">
    <w:p w:rsidR="005966E5" w:rsidRDefault="005966E5" w:rsidP="001B1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8"/>
      </w:rPr>
      <w:id w:val="-1713027669"/>
      <w:docPartObj>
        <w:docPartGallery w:val="Page Numbers (Top of Page)"/>
        <w:docPartUnique/>
      </w:docPartObj>
    </w:sdtPr>
    <w:sdtEndPr/>
    <w:sdtContent>
      <w:p w:rsidR="006C4EFA" w:rsidRPr="006C4EFA" w:rsidRDefault="006C4EFA">
        <w:pPr>
          <w:pStyle w:val="a4"/>
          <w:jc w:val="center"/>
          <w:rPr>
            <w:rFonts w:ascii="Times New Roman" w:hAnsi="Times New Roman" w:cs="Times New Roman"/>
            <w:sz w:val="18"/>
          </w:rPr>
        </w:pPr>
        <w:r w:rsidRPr="006C4EFA">
          <w:rPr>
            <w:rFonts w:ascii="Times New Roman" w:hAnsi="Times New Roman" w:cs="Times New Roman"/>
            <w:sz w:val="18"/>
          </w:rPr>
          <w:fldChar w:fldCharType="begin"/>
        </w:r>
        <w:r w:rsidRPr="006C4EFA">
          <w:rPr>
            <w:rFonts w:ascii="Times New Roman" w:hAnsi="Times New Roman" w:cs="Times New Roman"/>
            <w:sz w:val="18"/>
          </w:rPr>
          <w:instrText>PAGE   \* MERGEFORMAT</w:instrText>
        </w:r>
        <w:r w:rsidRPr="006C4EFA">
          <w:rPr>
            <w:rFonts w:ascii="Times New Roman" w:hAnsi="Times New Roman" w:cs="Times New Roman"/>
            <w:sz w:val="18"/>
          </w:rPr>
          <w:fldChar w:fldCharType="separate"/>
        </w:r>
        <w:r w:rsidR="008B300D">
          <w:rPr>
            <w:rFonts w:ascii="Times New Roman" w:hAnsi="Times New Roman" w:cs="Times New Roman"/>
            <w:noProof/>
            <w:sz w:val="18"/>
          </w:rPr>
          <w:t>7</w:t>
        </w:r>
        <w:r w:rsidRPr="006C4EFA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:rsidR="005966E5" w:rsidRDefault="005966E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1A9"/>
    <w:multiLevelType w:val="hybridMultilevel"/>
    <w:tmpl w:val="B5F885B2"/>
    <w:lvl w:ilvl="0" w:tplc="99A007CE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2F1DC7"/>
    <w:multiLevelType w:val="hybridMultilevel"/>
    <w:tmpl w:val="1BB8C2E0"/>
    <w:lvl w:ilvl="0" w:tplc="0A2224AC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DB30F0"/>
    <w:multiLevelType w:val="hybridMultilevel"/>
    <w:tmpl w:val="585421A2"/>
    <w:lvl w:ilvl="0" w:tplc="FEA0E63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064D3"/>
    <w:multiLevelType w:val="hybridMultilevel"/>
    <w:tmpl w:val="FB10171E"/>
    <w:lvl w:ilvl="0" w:tplc="F60CB75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33C1A"/>
    <w:multiLevelType w:val="hybridMultilevel"/>
    <w:tmpl w:val="B5F885B2"/>
    <w:lvl w:ilvl="0" w:tplc="99A007CE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450486"/>
    <w:multiLevelType w:val="hybridMultilevel"/>
    <w:tmpl w:val="7E40CC54"/>
    <w:lvl w:ilvl="0" w:tplc="DD5C8EA2">
      <w:start w:val="1"/>
      <w:numFmt w:val="decimal"/>
      <w:suff w:val="space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27"/>
    <w:rsid w:val="0001172A"/>
    <w:rsid w:val="00026E50"/>
    <w:rsid w:val="00034211"/>
    <w:rsid w:val="000515C1"/>
    <w:rsid w:val="00062CA4"/>
    <w:rsid w:val="00070585"/>
    <w:rsid w:val="0007158B"/>
    <w:rsid w:val="000749EB"/>
    <w:rsid w:val="00086CE8"/>
    <w:rsid w:val="00086F29"/>
    <w:rsid w:val="000A33DA"/>
    <w:rsid w:val="000A60A3"/>
    <w:rsid w:val="000A7CC8"/>
    <w:rsid w:val="000B6DE1"/>
    <w:rsid w:val="000D3178"/>
    <w:rsid w:val="000D5ABB"/>
    <w:rsid w:val="000F401E"/>
    <w:rsid w:val="000F6ADA"/>
    <w:rsid w:val="00102796"/>
    <w:rsid w:val="0010580A"/>
    <w:rsid w:val="00113EAA"/>
    <w:rsid w:val="001248C0"/>
    <w:rsid w:val="001407EA"/>
    <w:rsid w:val="00157D9C"/>
    <w:rsid w:val="00193BF2"/>
    <w:rsid w:val="001941DE"/>
    <w:rsid w:val="001B1936"/>
    <w:rsid w:val="001C1020"/>
    <w:rsid w:val="001D1612"/>
    <w:rsid w:val="001D6745"/>
    <w:rsid w:val="001F22DA"/>
    <w:rsid w:val="002156D6"/>
    <w:rsid w:val="00221456"/>
    <w:rsid w:val="002221E1"/>
    <w:rsid w:val="00226A19"/>
    <w:rsid w:val="00231206"/>
    <w:rsid w:val="00240239"/>
    <w:rsid w:val="00252BB0"/>
    <w:rsid w:val="002545F4"/>
    <w:rsid w:val="00273B55"/>
    <w:rsid w:val="002800A8"/>
    <w:rsid w:val="00285AF4"/>
    <w:rsid w:val="00297649"/>
    <w:rsid w:val="002A78D0"/>
    <w:rsid w:val="002B5629"/>
    <w:rsid w:val="002C7EA5"/>
    <w:rsid w:val="002D71CF"/>
    <w:rsid w:val="002F1E7A"/>
    <w:rsid w:val="00317D2D"/>
    <w:rsid w:val="0033383B"/>
    <w:rsid w:val="00340EF6"/>
    <w:rsid w:val="00362214"/>
    <w:rsid w:val="00376425"/>
    <w:rsid w:val="00381218"/>
    <w:rsid w:val="0038277C"/>
    <w:rsid w:val="0039059E"/>
    <w:rsid w:val="003B34BF"/>
    <w:rsid w:val="003B7C14"/>
    <w:rsid w:val="003C3284"/>
    <w:rsid w:val="003D4121"/>
    <w:rsid w:val="00411FD1"/>
    <w:rsid w:val="00415270"/>
    <w:rsid w:val="00440453"/>
    <w:rsid w:val="00444C2B"/>
    <w:rsid w:val="0044576B"/>
    <w:rsid w:val="004567D3"/>
    <w:rsid w:val="0047464B"/>
    <w:rsid w:val="00490A06"/>
    <w:rsid w:val="004A137B"/>
    <w:rsid w:val="004B71CA"/>
    <w:rsid w:val="004C1DA9"/>
    <w:rsid w:val="004F1483"/>
    <w:rsid w:val="004F54C3"/>
    <w:rsid w:val="004F5C12"/>
    <w:rsid w:val="004F74FB"/>
    <w:rsid w:val="0051532B"/>
    <w:rsid w:val="00534E37"/>
    <w:rsid w:val="00542A7A"/>
    <w:rsid w:val="00580277"/>
    <w:rsid w:val="005966E5"/>
    <w:rsid w:val="005972B8"/>
    <w:rsid w:val="005B12D4"/>
    <w:rsid w:val="005B1CDE"/>
    <w:rsid w:val="005F2D4E"/>
    <w:rsid w:val="00637ECD"/>
    <w:rsid w:val="00653AAA"/>
    <w:rsid w:val="006654DD"/>
    <w:rsid w:val="00685BB2"/>
    <w:rsid w:val="006925E2"/>
    <w:rsid w:val="00694B32"/>
    <w:rsid w:val="006B1E47"/>
    <w:rsid w:val="006C0B4D"/>
    <w:rsid w:val="006C3747"/>
    <w:rsid w:val="006C4EFA"/>
    <w:rsid w:val="006C5890"/>
    <w:rsid w:val="006E3AC5"/>
    <w:rsid w:val="006F218D"/>
    <w:rsid w:val="006F2AAF"/>
    <w:rsid w:val="00701084"/>
    <w:rsid w:val="00717BF2"/>
    <w:rsid w:val="00735471"/>
    <w:rsid w:val="00783FB8"/>
    <w:rsid w:val="007B580D"/>
    <w:rsid w:val="007E0FE4"/>
    <w:rsid w:val="007E75DE"/>
    <w:rsid w:val="007E7AE7"/>
    <w:rsid w:val="007F4FA1"/>
    <w:rsid w:val="00806ED0"/>
    <w:rsid w:val="00810D03"/>
    <w:rsid w:val="00811D19"/>
    <w:rsid w:val="0081741C"/>
    <w:rsid w:val="008255F1"/>
    <w:rsid w:val="008375CA"/>
    <w:rsid w:val="00854E27"/>
    <w:rsid w:val="008744CA"/>
    <w:rsid w:val="008977C1"/>
    <w:rsid w:val="008A42E8"/>
    <w:rsid w:val="008A5E40"/>
    <w:rsid w:val="008B300D"/>
    <w:rsid w:val="008C10CC"/>
    <w:rsid w:val="008C5D54"/>
    <w:rsid w:val="008E5967"/>
    <w:rsid w:val="00925CD9"/>
    <w:rsid w:val="009340A4"/>
    <w:rsid w:val="0094043A"/>
    <w:rsid w:val="009425F8"/>
    <w:rsid w:val="00950FE3"/>
    <w:rsid w:val="009750B0"/>
    <w:rsid w:val="00982B60"/>
    <w:rsid w:val="009942C7"/>
    <w:rsid w:val="009B6272"/>
    <w:rsid w:val="009E68E5"/>
    <w:rsid w:val="009F3A6E"/>
    <w:rsid w:val="00A15AC6"/>
    <w:rsid w:val="00A1747A"/>
    <w:rsid w:val="00A42865"/>
    <w:rsid w:val="00A4723C"/>
    <w:rsid w:val="00A506F3"/>
    <w:rsid w:val="00A60D7A"/>
    <w:rsid w:val="00AD4579"/>
    <w:rsid w:val="00AD4843"/>
    <w:rsid w:val="00AF0442"/>
    <w:rsid w:val="00AF3ADB"/>
    <w:rsid w:val="00B064AD"/>
    <w:rsid w:val="00B068ED"/>
    <w:rsid w:val="00B14A49"/>
    <w:rsid w:val="00B152C7"/>
    <w:rsid w:val="00B33EDF"/>
    <w:rsid w:val="00B42DAE"/>
    <w:rsid w:val="00B638A9"/>
    <w:rsid w:val="00B665FF"/>
    <w:rsid w:val="00B75E86"/>
    <w:rsid w:val="00B85DF1"/>
    <w:rsid w:val="00B9647E"/>
    <w:rsid w:val="00BA5C18"/>
    <w:rsid w:val="00BB3674"/>
    <w:rsid w:val="00BC3583"/>
    <w:rsid w:val="00BD57F6"/>
    <w:rsid w:val="00BF46EA"/>
    <w:rsid w:val="00C03276"/>
    <w:rsid w:val="00C10AEE"/>
    <w:rsid w:val="00C12C6D"/>
    <w:rsid w:val="00C32ACF"/>
    <w:rsid w:val="00C55BB4"/>
    <w:rsid w:val="00C636E5"/>
    <w:rsid w:val="00C80545"/>
    <w:rsid w:val="00C851FE"/>
    <w:rsid w:val="00C91BC8"/>
    <w:rsid w:val="00CB654C"/>
    <w:rsid w:val="00CC694D"/>
    <w:rsid w:val="00CC7FB6"/>
    <w:rsid w:val="00CD0887"/>
    <w:rsid w:val="00CD0EC7"/>
    <w:rsid w:val="00CE0B2E"/>
    <w:rsid w:val="00CE18A8"/>
    <w:rsid w:val="00CF53C0"/>
    <w:rsid w:val="00D62E73"/>
    <w:rsid w:val="00D65410"/>
    <w:rsid w:val="00D70B98"/>
    <w:rsid w:val="00D72DFA"/>
    <w:rsid w:val="00D90131"/>
    <w:rsid w:val="00DA3056"/>
    <w:rsid w:val="00DC1055"/>
    <w:rsid w:val="00DC13C2"/>
    <w:rsid w:val="00DC2D33"/>
    <w:rsid w:val="00DC38A1"/>
    <w:rsid w:val="00DD666D"/>
    <w:rsid w:val="00DD7D5B"/>
    <w:rsid w:val="00DE59D8"/>
    <w:rsid w:val="00DE6366"/>
    <w:rsid w:val="00DF4A2C"/>
    <w:rsid w:val="00E028EF"/>
    <w:rsid w:val="00E07DF7"/>
    <w:rsid w:val="00E20133"/>
    <w:rsid w:val="00E53316"/>
    <w:rsid w:val="00E8091B"/>
    <w:rsid w:val="00E9138D"/>
    <w:rsid w:val="00E941F2"/>
    <w:rsid w:val="00E948C8"/>
    <w:rsid w:val="00E97F6A"/>
    <w:rsid w:val="00EB656A"/>
    <w:rsid w:val="00ED12EE"/>
    <w:rsid w:val="00ED3DBC"/>
    <w:rsid w:val="00ED6E49"/>
    <w:rsid w:val="00F125DF"/>
    <w:rsid w:val="00F25DEA"/>
    <w:rsid w:val="00F34506"/>
    <w:rsid w:val="00F47BFA"/>
    <w:rsid w:val="00F72AC8"/>
    <w:rsid w:val="00F74890"/>
    <w:rsid w:val="00FA110D"/>
    <w:rsid w:val="00FA2FEE"/>
    <w:rsid w:val="00FA5495"/>
    <w:rsid w:val="00FF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87C3A"/>
  <w15:chartTrackingRefBased/>
  <w15:docId w15:val="{783B1DFF-A162-4D15-A4F8-44451447D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1E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B1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1936"/>
  </w:style>
  <w:style w:type="paragraph" w:styleId="a6">
    <w:name w:val="footer"/>
    <w:basedOn w:val="a"/>
    <w:link w:val="a7"/>
    <w:uiPriority w:val="99"/>
    <w:unhideWhenUsed/>
    <w:rsid w:val="001B1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1936"/>
  </w:style>
  <w:style w:type="paragraph" w:styleId="a8">
    <w:name w:val="Balloon Text"/>
    <w:basedOn w:val="a"/>
    <w:link w:val="a9"/>
    <w:uiPriority w:val="99"/>
    <w:semiHidden/>
    <w:unhideWhenUsed/>
    <w:rsid w:val="00E94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48C8"/>
    <w:rPr>
      <w:rFonts w:ascii="Segoe UI" w:hAnsi="Segoe UI" w:cs="Segoe UI"/>
      <w:sz w:val="18"/>
      <w:szCs w:val="18"/>
    </w:rPr>
  </w:style>
  <w:style w:type="character" w:styleId="aa">
    <w:name w:val="Strong"/>
    <w:basedOn w:val="a0"/>
    <w:uiPriority w:val="22"/>
    <w:qFormat/>
    <w:rsid w:val="00AD45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MOB&amp;n=451296&amp;dst=1001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165F5-55D3-4D12-BB7C-E5A6A9FAE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7</Pages>
  <Words>2021</Words>
  <Characters>11522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Быстров Аркадий Игоревич</dc:creator>
  <cp:keywords/>
  <dc:description/>
  <cp:lastModifiedBy>Быстров Аркадий Игоревич</cp:lastModifiedBy>
  <cp:revision>90</cp:revision>
  <cp:lastPrinted>2026-04-23T15:08:00Z</cp:lastPrinted>
  <dcterms:created xsi:type="dcterms:W3CDTF">2026-04-16T16:03:00Z</dcterms:created>
  <dcterms:modified xsi:type="dcterms:W3CDTF">2026-04-23T15:09:00Z</dcterms:modified>
</cp:coreProperties>
</file>