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EA663CF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944F9" w:rsidRPr="00C944F9">
        <w:rPr>
          <w:rFonts w:ascii="Times New Roman" w:hAnsi="Times New Roman"/>
          <w:b/>
          <w:sz w:val="28"/>
          <w:szCs w:val="28"/>
          <w:u w:val="single"/>
        </w:rPr>
        <w:t xml:space="preserve">14052824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12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1DCB0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4C5FF3E7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7D5CFF25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</w:t>
      </w:r>
      <w:r w:rsidR="00C944F9">
        <w:rPr>
          <w:noProof/>
        </w:rPr>
        <w:lastRenderedPageBreak/>
        <w:drawing>
          <wp:inline distT="0" distB="0" distL="0" distR="0" wp14:anchorId="373BF2EB" wp14:editId="2F0ADC99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DDD" w:rsidRPr="00E24DDD">
        <w:rPr>
          <w:noProof/>
        </w:rPr>
        <w:t xml:space="preserve">  </w:t>
      </w:r>
      <w:r w:rsidR="00C944F9">
        <w:rPr>
          <w:noProof/>
        </w:rPr>
        <w:lastRenderedPageBreak/>
        <w:drawing>
          <wp:inline distT="0" distB="0" distL="0" distR="0" wp14:anchorId="73B51A8F" wp14:editId="1D55099C">
            <wp:extent cx="6299835" cy="84004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581EC" w14:textId="77777777" w:rsidR="000B0CEC" w:rsidRDefault="000B0CEC" w:rsidP="00FF05AF">
      <w:r>
        <w:separator/>
      </w:r>
    </w:p>
  </w:endnote>
  <w:endnote w:type="continuationSeparator" w:id="0">
    <w:p w14:paraId="6F82CB48" w14:textId="77777777" w:rsidR="000B0CEC" w:rsidRDefault="000B0CE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1975D" w14:textId="77777777" w:rsidR="000B0CEC" w:rsidRDefault="000B0CEC" w:rsidP="00FF05AF">
      <w:r>
        <w:separator/>
      </w:r>
    </w:p>
  </w:footnote>
  <w:footnote w:type="continuationSeparator" w:id="0">
    <w:p w14:paraId="37114814" w14:textId="77777777" w:rsidR="000B0CEC" w:rsidRDefault="000B0CE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0CEC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D6252-05BA-4013-8C94-BE7D14460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2026-05-12T07:56:00Z</dcterms:created>
  <dcterms:modified xsi:type="dcterms:W3CDTF">2026-05-12T07:56:00Z</dcterms:modified>
</cp:coreProperties>
</file>