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91D9F5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412FE" w:rsidRPr="005412FE">
        <w:rPr>
          <w:rFonts w:ascii="Times New Roman" w:hAnsi="Times New Roman"/>
          <w:b/>
          <w:sz w:val="28"/>
          <w:szCs w:val="28"/>
          <w:u w:val="single"/>
        </w:rPr>
        <w:t xml:space="preserve">14059781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12B35">
        <w:rPr>
          <w:rFonts w:ascii="Times New Roman" w:hAnsi="Times New Roman"/>
          <w:b/>
          <w:sz w:val="28"/>
          <w:szCs w:val="28"/>
          <w:u w:val="single"/>
        </w:rPr>
        <w:t>13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37440F91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 w:rsidRPr="00DA608E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5412FE">
        <w:rPr>
          <w:noProof/>
        </w:rPr>
        <w:lastRenderedPageBreak/>
        <w:drawing>
          <wp:inline distT="0" distB="0" distL="0" distR="0" wp14:anchorId="18D56A72" wp14:editId="14F15E3E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2FE">
        <w:rPr>
          <w:noProof/>
        </w:rPr>
        <w:lastRenderedPageBreak/>
        <w:drawing>
          <wp:inline distT="0" distB="0" distL="0" distR="0" wp14:anchorId="4915FDC6" wp14:editId="5D2C0F5D">
            <wp:extent cx="6299835" cy="839978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C0D392" w14:textId="77777777" w:rsidR="00F015BC" w:rsidRDefault="00F015BC" w:rsidP="00FF05AF">
      <w:r>
        <w:separator/>
      </w:r>
    </w:p>
  </w:endnote>
  <w:endnote w:type="continuationSeparator" w:id="0">
    <w:p w14:paraId="3D50A310" w14:textId="77777777" w:rsidR="00F015BC" w:rsidRDefault="00F015B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D0302" w14:textId="77777777" w:rsidR="00F015BC" w:rsidRDefault="00F015BC" w:rsidP="00FF05AF">
      <w:r>
        <w:separator/>
      </w:r>
    </w:p>
  </w:footnote>
  <w:footnote w:type="continuationSeparator" w:id="0">
    <w:p w14:paraId="7A7E1D3D" w14:textId="77777777" w:rsidR="00F015BC" w:rsidRDefault="00F015B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2FE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15BC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D7CAB-2B83-423D-9447-8C6721CA5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2026-05-13T13:56:00Z</dcterms:created>
  <dcterms:modified xsi:type="dcterms:W3CDTF">2026-05-13T13:56:00Z</dcterms:modified>
</cp:coreProperties>
</file>