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DA7" w:rsidRDefault="00113DA7" w:rsidP="00113DA7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4962" w:firstLine="0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  <w:r w:rsidRPr="00113DA7">
        <w:rPr>
          <w:bCs/>
          <w:iCs/>
          <w:color w:val="auto"/>
          <w:kern w:val="3"/>
          <w:sz w:val="22"/>
          <w:lang w:eastAsia="ru-RU" w:bidi="ar-SA"/>
        </w:rPr>
        <w:t>Приложение 1</w:t>
      </w:r>
    </w:p>
    <w:p w:rsidR="00113DA7" w:rsidRDefault="00113DA7" w:rsidP="00113DA7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4962" w:firstLine="0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  <w:r w:rsidRPr="00113DA7">
        <w:rPr>
          <w:bCs/>
          <w:iCs/>
          <w:color w:val="auto"/>
          <w:kern w:val="3"/>
          <w:sz w:val="22"/>
          <w:lang w:eastAsia="ru-RU" w:bidi="ar-SA"/>
        </w:rPr>
        <w:t xml:space="preserve">к постановлению Администрации </w:t>
      </w:r>
    </w:p>
    <w:p w:rsidR="00113DA7" w:rsidRDefault="00113DA7" w:rsidP="00113DA7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4962" w:firstLine="0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  <w:r w:rsidRPr="00113DA7">
        <w:rPr>
          <w:bCs/>
          <w:iCs/>
          <w:color w:val="auto"/>
          <w:kern w:val="3"/>
          <w:sz w:val="22"/>
          <w:lang w:eastAsia="ru-RU" w:bidi="ar-SA"/>
        </w:rPr>
        <w:t xml:space="preserve">Одинцовского городского округа Московской </w:t>
      </w:r>
    </w:p>
    <w:p w:rsidR="00113DA7" w:rsidRDefault="00113DA7" w:rsidP="00113DA7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4962" w:firstLine="0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  <w:r w:rsidRPr="00113DA7">
        <w:rPr>
          <w:bCs/>
          <w:iCs/>
          <w:color w:val="auto"/>
          <w:kern w:val="3"/>
          <w:sz w:val="22"/>
          <w:lang w:eastAsia="ru-RU" w:bidi="ar-SA"/>
        </w:rPr>
        <w:t>области</w:t>
      </w:r>
    </w:p>
    <w:p w:rsidR="00690AE2" w:rsidRPr="00113DA7" w:rsidRDefault="00113DA7" w:rsidP="00113DA7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4962" w:firstLine="0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  <w:r w:rsidRPr="00113DA7">
        <w:rPr>
          <w:bCs/>
          <w:iCs/>
          <w:color w:val="auto"/>
          <w:kern w:val="3"/>
          <w:sz w:val="22"/>
          <w:lang w:eastAsia="ru-RU" w:bidi="ar-SA"/>
        </w:rPr>
        <w:t>от _________________ № _________</w:t>
      </w:r>
    </w:p>
    <w:p w:rsidR="0004354E" w:rsidRDefault="0004354E" w:rsidP="000926CD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</w:p>
    <w:p w:rsidR="00690AE2" w:rsidRPr="000926CD" w:rsidRDefault="00690AE2" w:rsidP="00690AE2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rFonts w:eastAsia="SimSun"/>
          <w:strike/>
          <w:color w:val="auto"/>
          <w:kern w:val="3"/>
          <w:sz w:val="28"/>
          <w:szCs w:val="28"/>
          <w:lang w:eastAsia="ru-RU" w:bidi="ar-SA"/>
        </w:rPr>
      </w:pPr>
      <w:r>
        <w:rPr>
          <w:bCs/>
          <w:iCs/>
          <w:color w:val="auto"/>
          <w:kern w:val="3"/>
          <w:sz w:val="22"/>
          <w:lang w:eastAsia="ru-RU" w:bidi="ar-SA"/>
        </w:rPr>
        <w:t xml:space="preserve">                     </w:t>
      </w:r>
      <w:r w:rsidRPr="000926CD">
        <w:rPr>
          <w:bCs/>
          <w:iCs/>
          <w:color w:val="auto"/>
          <w:kern w:val="3"/>
          <w:sz w:val="22"/>
          <w:lang w:eastAsia="ru-RU" w:bidi="ar-SA"/>
        </w:rPr>
        <w:t>Приложение</w:t>
      </w:r>
      <w:r w:rsidRPr="000926CD">
        <w:rPr>
          <w:rFonts w:eastAsia="SimSun"/>
          <w:bCs/>
          <w:color w:val="auto"/>
          <w:kern w:val="3"/>
          <w:sz w:val="22"/>
          <w:lang w:eastAsia="en-US" w:bidi="ar-SA"/>
        </w:rPr>
        <w:t xml:space="preserve"> </w:t>
      </w:r>
      <w:r>
        <w:rPr>
          <w:rFonts w:eastAsia="SimSun"/>
          <w:bCs/>
          <w:color w:val="auto"/>
          <w:kern w:val="3"/>
          <w:sz w:val="22"/>
          <w:lang w:eastAsia="en-US" w:bidi="ar-SA"/>
        </w:rPr>
        <w:t>2</w:t>
      </w:r>
    </w:p>
    <w:p w:rsidR="00690AE2" w:rsidRDefault="00690AE2" w:rsidP="00690AE2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  <w:r w:rsidRPr="000926CD">
        <w:rPr>
          <w:rFonts w:eastAsia="Calibri"/>
          <w:color w:val="auto"/>
          <w:kern w:val="0"/>
          <w:sz w:val="22"/>
          <w:szCs w:val="22"/>
          <w:lang w:eastAsia="ru-RU" w:bidi="ar-SA"/>
        </w:rPr>
        <w:t>к Административному регламенту предоставления муниципальной услуги по созданию семейного (родового) захоронения</w:t>
      </w:r>
    </w:p>
    <w:p w:rsidR="00690AE2" w:rsidRDefault="00690AE2" w:rsidP="00690AE2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</w:p>
    <w:p w:rsidR="0004354E" w:rsidRDefault="0004354E" w:rsidP="00690AE2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</w:p>
    <w:p w:rsidR="006A2AD5" w:rsidRPr="006A2AD5" w:rsidRDefault="006A2AD5" w:rsidP="006A2AD5">
      <w:pPr>
        <w:pStyle w:val="Standard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6A2AD5">
        <w:rPr>
          <w:rFonts w:ascii="Times New Roman" w:hAnsi="Times New Roman" w:cs="Times New Roman"/>
          <w:szCs w:val="24"/>
        </w:rPr>
        <w:t>Форма решения об отказе в предоставлении муниципальной услуги</w:t>
      </w:r>
    </w:p>
    <w:p w:rsidR="006A2AD5" w:rsidRPr="006A2AD5" w:rsidRDefault="006A2AD5" w:rsidP="006A2AD5">
      <w:pPr>
        <w:pStyle w:val="Standard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6A2AD5">
        <w:rPr>
          <w:rFonts w:ascii="Times New Roman" w:hAnsi="Times New Roman" w:cs="Times New Roman"/>
          <w:szCs w:val="24"/>
        </w:rPr>
        <w:t>«Создание семейного (родового) захоронения»</w:t>
      </w:r>
    </w:p>
    <w:p w:rsidR="006A2AD5" w:rsidRDefault="006A2AD5" w:rsidP="006A2AD5">
      <w:pPr>
        <w:pStyle w:val="a0"/>
        <w:rPr>
          <w:sz w:val="23"/>
        </w:rPr>
      </w:pPr>
    </w:p>
    <w:p w:rsidR="006A2AD5" w:rsidRDefault="006A2AD5" w:rsidP="006A2AD5">
      <w:pPr>
        <w:ind w:left="2103" w:right="63"/>
        <w:jc w:val="center"/>
        <w:rPr>
          <w:sz w:val="23"/>
        </w:rPr>
      </w:pPr>
      <w:r>
        <w:rPr>
          <w:spacing w:val="-2"/>
          <w:sz w:val="23"/>
        </w:rPr>
        <w:t>Кому:</w:t>
      </w:r>
    </w:p>
    <w:p w:rsidR="006A2AD5" w:rsidRDefault="006A2AD5" w:rsidP="006A2AD5">
      <w:pPr>
        <w:pStyle w:val="a0"/>
        <w:spacing w:before="8"/>
        <w:rPr>
          <w:sz w:val="19"/>
        </w:rPr>
      </w:pPr>
      <w:r>
        <w:rPr>
          <w:noProof/>
          <w:sz w:val="19"/>
          <w:lang w:eastAsia="ru-RU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4F19F36" wp14:editId="0475AF4A">
                <wp:simplePos x="0" y="0"/>
                <wp:positionH relativeFrom="page">
                  <wp:posOffset>4462424</wp:posOffset>
                </wp:positionH>
                <wp:positionV relativeFrom="paragraph">
                  <wp:posOffset>159345</wp:posOffset>
                </wp:positionV>
                <wp:extent cx="25120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2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2060">
                              <a:moveTo>
                                <a:pt x="0" y="0"/>
                              </a:moveTo>
                              <a:lnTo>
                                <a:pt x="251163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E8CDD" id="Graphic 32" o:spid="_x0000_s1026" style="position:absolute;margin-left:351.35pt;margin-top:12.55pt;width:197.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2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" path="m,l2511637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1D2671A" wp14:editId="6FCA1347">
                <wp:simplePos x="0" y="0"/>
                <wp:positionH relativeFrom="page">
                  <wp:posOffset>4462424</wp:posOffset>
                </wp:positionH>
                <wp:positionV relativeFrom="paragraph">
                  <wp:posOffset>336130</wp:posOffset>
                </wp:positionV>
                <wp:extent cx="25120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2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2060">
                              <a:moveTo>
                                <a:pt x="0" y="0"/>
                              </a:moveTo>
                              <a:lnTo>
                                <a:pt x="251163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9BE4" id="Graphic 33" o:spid="_x0000_s1026" style="position:absolute;margin-left:351.35pt;margin-top:26.45pt;width:197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2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" path="m,l2511637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6528BE5" wp14:editId="17CDA8D6">
                <wp:simplePos x="0" y="0"/>
                <wp:positionH relativeFrom="page">
                  <wp:posOffset>4465472</wp:posOffset>
                </wp:positionH>
                <wp:positionV relativeFrom="paragraph">
                  <wp:posOffset>512917</wp:posOffset>
                </wp:positionV>
                <wp:extent cx="25120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2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2060">
                              <a:moveTo>
                                <a:pt x="0" y="0"/>
                              </a:moveTo>
                              <a:lnTo>
                                <a:pt x="251163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6125F" id="Graphic 34" o:spid="_x0000_s1026" style="position:absolute;margin-left:351.6pt;margin-top:40.4pt;width:197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2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" path="m,l2511637,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7D2C8A6" wp14:editId="7C6856E7">
                <wp:simplePos x="0" y="0"/>
                <wp:positionH relativeFrom="page">
                  <wp:posOffset>4462424</wp:posOffset>
                </wp:positionH>
                <wp:positionV relativeFrom="paragraph">
                  <wp:posOffset>686655</wp:posOffset>
                </wp:positionV>
                <wp:extent cx="251523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5235">
                              <a:moveTo>
                                <a:pt x="0" y="0"/>
                              </a:moveTo>
                              <a:lnTo>
                                <a:pt x="251468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9A53B" id="Graphic 35" o:spid="_x0000_s1026" style="position:absolute;margin-left:351.35pt;margin-top:54.05pt;width:198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" path="m,l2514685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6A2AD5" w:rsidRDefault="006A2AD5" w:rsidP="006A2AD5">
      <w:pPr>
        <w:pStyle w:val="a0"/>
        <w:spacing w:before="17"/>
        <w:rPr>
          <w:sz w:val="20"/>
        </w:rPr>
      </w:pPr>
    </w:p>
    <w:p w:rsidR="00256E74" w:rsidRPr="00255681" w:rsidRDefault="00256E74" w:rsidP="00256E74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6A2AD5" w:rsidRDefault="006A2AD5" w:rsidP="006A2AD5">
      <w:pPr>
        <w:pStyle w:val="a0"/>
        <w:spacing w:before="47"/>
        <w:rPr>
          <w:i/>
          <w:sz w:val="17"/>
        </w:rPr>
      </w:pPr>
    </w:p>
    <w:p w:rsidR="006A2AD5" w:rsidRPr="00256E74" w:rsidRDefault="006A2AD5" w:rsidP="00256E74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256E74">
        <w:rPr>
          <w:rFonts w:ascii="Times New Roman" w:hAnsi="Times New Roman" w:cs="Times New Roman"/>
          <w:b/>
          <w:bCs/>
          <w:szCs w:val="24"/>
        </w:rPr>
        <w:t>РЕШЕНИЕ</w:t>
      </w:r>
    </w:p>
    <w:p w:rsidR="006A2AD5" w:rsidRPr="00256E74" w:rsidRDefault="006A2AD5" w:rsidP="00256E74">
      <w:pPr>
        <w:pStyle w:val="Standard"/>
        <w:spacing w:after="0"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256E74">
        <w:rPr>
          <w:rFonts w:ascii="Times New Roman" w:hAnsi="Times New Roman" w:cs="Times New Roman"/>
          <w:b/>
          <w:bCs/>
          <w:szCs w:val="24"/>
        </w:rPr>
        <w:t>об отказе в предоставлении места для создания семейного (родового) захоронения</w:t>
      </w:r>
    </w:p>
    <w:p w:rsidR="00113DA7" w:rsidRDefault="00113DA7" w:rsidP="006A2AD5">
      <w:pPr>
        <w:tabs>
          <w:tab w:val="left" w:pos="3598"/>
          <w:tab w:val="left" w:pos="3880"/>
          <w:tab w:val="left" w:pos="5682"/>
        </w:tabs>
        <w:spacing w:before="1"/>
        <w:ind w:left="82" w:right="18" w:firstLine="701"/>
        <w:rPr>
          <w:rFonts w:eastAsia="SimSun"/>
          <w:color w:val="auto"/>
          <w:kern w:val="3"/>
          <w:sz w:val="24"/>
          <w:lang w:eastAsia="en-US" w:bidi="ar-SA"/>
        </w:rPr>
      </w:pPr>
    </w:p>
    <w:p w:rsidR="006A2AD5" w:rsidRPr="00256E74" w:rsidRDefault="00346676" w:rsidP="006A2AD5">
      <w:pPr>
        <w:tabs>
          <w:tab w:val="left" w:pos="3598"/>
          <w:tab w:val="left" w:pos="3880"/>
          <w:tab w:val="left" w:pos="5682"/>
        </w:tabs>
        <w:spacing w:before="1"/>
        <w:ind w:left="82" w:right="18" w:firstLine="701"/>
        <w:rPr>
          <w:rFonts w:eastAsia="SimSun"/>
          <w:color w:val="auto"/>
          <w:kern w:val="3"/>
          <w:sz w:val="24"/>
          <w:lang w:eastAsia="en-US" w:bidi="ar-SA"/>
        </w:rPr>
      </w:pPr>
      <w:r>
        <w:rPr>
          <w:rFonts w:eastAsia="SimSun"/>
          <w:color w:val="auto"/>
          <w:kern w:val="3"/>
          <w:sz w:val="24"/>
          <w:lang w:eastAsia="en-US" w:bidi="ar-SA"/>
        </w:rPr>
        <w:t xml:space="preserve">В соответствии </w:t>
      </w:r>
      <w:r w:rsidR="006A2AD5" w:rsidRPr="00256E74">
        <w:rPr>
          <w:rFonts w:eastAsia="SimSun"/>
          <w:color w:val="auto"/>
          <w:kern w:val="3"/>
          <w:sz w:val="24"/>
          <w:lang w:eastAsia="en-US" w:bidi="ar-SA"/>
        </w:rPr>
        <w:t xml:space="preserve">с постановлением Правительства </w:t>
      </w:r>
      <w:r>
        <w:rPr>
          <w:rFonts w:eastAsia="SimSun"/>
          <w:color w:val="auto"/>
          <w:kern w:val="3"/>
          <w:sz w:val="24"/>
          <w:lang w:eastAsia="en-US" w:bidi="ar-SA"/>
        </w:rPr>
        <w:t>Московской</w:t>
      </w:r>
      <w:r w:rsidR="006A2AD5" w:rsidRPr="00256E74">
        <w:rPr>
          <w:rFonts w:eastAsia="SimSun"/>
          <w:color w:val="auto"/>
          <w:kern w:val="3"/>
          <w:sz w:val="24"/>
          <w:lang w:eastAsia="en-US" w:bidi="ar-SA"/>
        </w:rPr>
        <w:t xml:space="preserve"> области от 17.10.2016 </w:t>
      </w:r>
      <w:r>
        <w:rPr>
          <w:rFonts w:eastAsia="SimSun"/>
          <w:color w:val="auto"/>
          <w:kern w:val="3"/>
          <w:sz w:val="24"/>
          <w:lang w:eastAsia="en-US" w:bidi="ar-SA"/>
        </w:rPr>
        <w:t xml:space="preserve">                       </w:t>
      </w:r>
      <w:r w:rsidR="006A2AD5" w:rsidRPr="00256E74">
        <w:rPr>
          <w:rFonts w:eastAsia="SimSun"/>
          <w:color w:val="auto"/>
          <w:kern w:val="3"/>
          <w:sz w:val="24"/>
          <w:lang w:eastAsia="en-US" w:bidi="ar-SA"/>
        </w:rPr>
        <w:t xml:space="preserve">№ 740/36 «Об утверждении Порядка предоставления гражданам мест для создания </w:t>
      </w:r>
      <w:r>
        <w:rPr>
          <w:rFonts w:eastAsia="SimSun"/>
          <w:color w:val="auto"/>
          <w:kern w:val="3"/>
          <w:sz w:val="24"/>
          <w:lang w:eastAsia="en-US" w:bidi="ar-SA"/>
        </w:rPr>
        <w:t>семейных (</w:t>
      </w:r>
      <w:r w:rsidR="006A2AD5" w:rsidRPr="00256E74">
        <w:rPr>
          <w:rFonts w:eastAsia="SimSun"/>
          <w:color w:val="auto"/>
          <w:kern w:val="3"/>
          <w:sz w:val="24"/>
          <w:lang w:eastAsia="en-US" w:bidi="ar-SA"/>
        </w:rPr>
        <w:t>родов</w:t>
      </w:r>
      <w:r w:rsidR="00256E74">
        <w:rPr>
          <w:rFonts w:eastAsia="SimSun"/>
          <w:color w:val="auto"/>
          <w:kern w:val="3"/>
          <w:sz w:val="24"/>
          <w:lang w:eastAsia="en-US" w:bidi="ar-SA"/>
        </w:rPr>
        <w:t>ых</w:t>
      </w:r>
      <w:r>
        <w:rPr>
          <w:rFonts w:eastAsia="SimSun"/>
          <w:color w:val="auto"/>
          <w:kern w:val="3"/>
          <w:sz w:val="24"/>
          <w:lang w:eastAsia="en-US" w:bidi="ar-SA"/>
        </w:rPr>
        <w:t>)</w:t>
      </w:r>
      <w:r w:rsidR="006A2AD5" w:rsidRPr="00256E74">
        <w:rPr>
          <w:rFonts w:eastAsia="SimSun"/>
          <w:color w:val="auto"/>
          <w:kern w:val="3"/>
          <w:sz w:val="24"/>
          <w:lang w:eastAsia="en-US" w:bidi="ar-SA"/>
        </w:rPr>
        <w:t xml:space="preserve"> захоронений </w:t>
      </w:r>
      <w:r>
        <w:rPr>
          <w:rFonts w:eastAsia="SimSun"/>
          <w:color w:val="auto"/>
          <w:kern w:val="3"/>
          <w:sz w:val="24"/>
          <w:lang w:eastAsia="en-US" w:bidi="ar-SA"/>
        </w:rPr>
        <w:t>и</w:t>
      </w:r>
      <w:r w:rsidR="006A2AD5" w:rsidRPr="00256E74">
        <w:rPr>
          <w:rFonts w:eastAsia="SimSun"/>
          <w:color w:val="auto"/>
          <w:kern w:val="3"/>
          <w:sz w:val="24"/>
          <w:lang w:eastAsia="en-US" w:bidi="ar-SA"/>
        </w:rPr>
        <w:t xml:space="preserve"> Методики расчета платы за предоставление места для создания семейного (родового) захоронения», Ад</w:t>
      </w:r>
      <w:r w:rsidR="00256E74">
        <w:rPr>
          <w:rFonts w:eastAsia="SimSun"/>
          <w:color w:val="auto"/>
          <w:kern w:val="3"/>
          <w:sz w:val="24"/>
          <w:lang w:eastAsia="en-US" w:bidi="ar-SA"/>
        </w:rPr>
        <w:t xml:space="preserve">министративным </w:t>
      </w:r>
      <w:r w:rsidR="006A2AD5" w:rsidRPr="00256E74">
        <w:rPr>
          <w:rFonts w:eastAsia="SimSun"/>
          <w:color w:val="auto"/>
          <w:kern w:val="3"/>
          <w:sz w:val="24"/>
          <w:lang w:eastAsia="en-US" w:bidi="ar-SA"/>
        </w:rPr>
        <w:t xml:space="preserve">регламентом </w:t>
      </w:r>
      <w:r w:rsidR="00256E74" w:rsidRPr="00256E74">
        <w:rPr>
          <w:rFonts w:eastAsia="SimSun"/>
          <w:i/>
          <w:color w:val="auto"/>
          <w:kern w:val="3"/>
          <w:sz w:val="24"/>
          <w:lang w:eastAsia="en-US" w:bidi="ar-SA"/>
        </w:rPr>
        <w:t>(указать</w:t>
      </w:r>
      <w:r w:rsidR="006A2AD5" w:rsidRPr="00256E74">
        <w:rPr>
          <w:rFonts w:eastAsia="SimSun"/>
          <w:i/>
          <w:color w:val="auto"/>
          <w:kern w:val="3"/>
          <w:sz w:val="24"/>
          <w:lang w:eastAsia="en-US" w:bidi="ar-SA"/>
        </w:rPr>
        <w:t xml:space="preserve"> наименование и состав реквизитов Административного регламента на основании которого принято данное решение) </w:t>
      </w:r>
      <w:r w:rsidR="006A2AD5" w:rsidRPr="00256E74">
        <w:rPr>
          <w:rFonts w:eastAsia="SimSun"/>
          <w:color w:val="auto"/>
          <w:kern w:val="3"/>
          <w:sz w:val="24"/>
          <w:lang w:eastAsia="en-US" w:bidi="ar-SA"/>
        </w:rPr>
        <w:t>МКУ</w:t>
      </w:r>
      <w:r w:rsidR="00256E74" w:rsidRPr="00256E74">
        <w:rPr>
          <w:rFonts w:eastAsia="SimSun"/>
          <w:i/>
          <w:color w:val="auto"/>
          <w:kern w:val="3"/>
          <w:sz w:val="24"/>
          <w:lang w:eastAsia="en-US" w:bidi="ar-SA"/>
        </w:rPr>
        <w:t>____________(у</w:t>
      </w:r>
      <w:r w:rsidR="006A2AD5" w:rsidRPr="00256E74">
        <w:rPr>
          <w:rFonts w:eastAsia="SimSun"/>
          <w:i/>
          <w:color w:val="auto"/>
          <w:kern w:val="3"/>
          <w:sz w:val="24"/>
          <w:lang w:eastAsia="en-US" w:bidi="ar-SA"/>
        </w:rPr>
        <w:t>казать полное наименование МКУ)</w:t>
      </w:r>
      <w:r w:rsidR="006A2AD5" w:rsidRPr="00256E74">
        <w:rPr>
          <w:rFonts w:eastAsia="SimSun"/>
          <w:color w:val="auto"/>
          <w:kern w:val="3"/>
          <w:sz w:val="24"/>
          <w:lang w:eastAsia="en-US" w:bidi="ar-SA"/>
        </w:rPr>
        <w:t xml:space="preserve"> рассмотре</w:t>
      </w:r>
      <w:r w:rsidR="00256E74">
        <w:rPr>
          <w:rFonts w:eastAsia="SimSun"/>
          <w:color w:val="auto"/>
          <w:kern w:val="3"/>
          <w:sz w:val="24"/>
          <w:lang w:eastAsia="en-US" w:bidi="ar-SA"/>
        </w:rPr>
        <w:t>л</w:t>
      </w:r>
      <w:r w:rsidR="006A2AD5" w:rsidRPr="00256E74">
        <w:rPr>
          <w:rFonts w:eastAsia="SimSun"/>
          <w:color w:val="auto"/>
          <w:kern w:val="3"/>
          <w:sz w:val="24"/>
          <w:lang w:eastAsia="en-US" w:bidi="ar-SA"/>
        </w:rPr>
        <w:t>а(</w:t>
      </w:r>
      <w:proofErr w:type="spellStart"/>
      <w:r w:rsidR="006A2AD5" w:rsidRPr="00256E74">
        <w:rPr>
          <w:rFonts w:eastAsia="SimSun"/>
          <w:color w:val="auto"/>
          <w:kern w:val="3"/>
          <w:sz w:val="24"/>
          <w:lang w:eastAsia="en-US" w:bidi="ar-SA"/>
        </w:rPr>
        <w:t>ло</w:t>
      </w:r>
      <w:proofErr w:type="spellEnd"/>
      <w:r w:rsidR="006A2AD5" w:rsidRPr="00256E74">
        <w:rPr>
          <w:rFonts w:eastAsia="SimSun"/>
          <w:color w:val="auto"/>
          <w:kern w:val="3"/>
          <w:sz w:val="24"/>
          <w:lang w:eastAsia="en-US" w:bidi="ar-SA"/>
        </w:rPr>
        <w:t>) заявление о предоставле</w:t>
      </w:r>
      <w:r w:rsidR="00256E74">
        <w:rPr>
          <w:rFonts w:eastAsia="SimSun"/>
          <w:color w:val="auto"/>
          <w:kern w:val="3"/>
          <w:sz w:val="24"/>
          <w:lang w:eastAsia="en-US" w:bidi="ar-SA"/>
        </w:rPr>
        <w:t>нии</w:t>
      </w:r>
      <w:r w:rsidR="006A2AD5" w:rsidRPr="00256E74">
        <w:rPr>
          <w:rFonts w:eastAsia="SimSun"/>
          <w:color w:val="auto"/>
          <w:kern w:val="3"/>
          <w:sz w:val="24"/>
          <w:lang w:eastAsia="en-US" w:bidi="ar-SA"/>
        </w:rPr>
        <w:t xml:space="preserve"> места для создания семейного (родового) захоронения № </w:t>
      </w:r>
      <w:r w:rsidR="00256E74">
        <w:rPr>
          <w:rFonts w:eastAsia="SimSun"/>
          <w:color w:val="auto"/>
          <w:kern w:val="3"/>
          <w:sz w:val="24"/>
          <w:lang w:eastAsia="en-US" w:bidi="ar-SA"/>
        </w:rPr>
        <w:t>________</w:t>
      </w:r>
      <w:r w:rsidR="006A2AD5" w:rsidRPr="00256E74">
        <w:rPr>
          <w:rFonts w:eastAsia="SimSun"/>
          <w:color w:val="auto"/>
          <w:kern w:val="3"/>
          <w:sz w:val="24"/>
          <w:lang w:eastAsia="en-US" w:bidi="ar-SA"/>
        </w:rPr>
        <w:t xml:space="preserve"> от </w:t>
      </w:r>
      <w:r w:rsidR="00256E74">
        <w:rPr>
          <w:rFonts w:eastAsia="SimSun"/>
          <w:color w:val="auto"/>
          <w:kern w:val="3"/>
          <w:sz w:val="24"/>
          <w:lang w:eastAsia="en-US" w:bidi="ar-SA"/>
        </w:rPr>
        <w:t>________</w:t>
      </w:r>
      <w:r w:rsidR="006A2AD5" w:rsidRPr="00256E74">
        <w:rPr>
          <w:rFonts w:eastAsia="SimSun"/>
          <w:color w:val="auto"/>
          <w:kern w:val="3"/>
          <w:sz w:val="24"/>
          <w:lang w:eastAsia="en-US" w:bidi="ar-SA"/>
        </w:rPr>
        <w:t xml:space="preserve"> </w:t>
      </w:r>
      <w:r w:rsidR="00256E74" w:rsidRPr="00256E74">
        <w:rPr>
          <w:rFonts w:eastAsia="SimSun"/>
          <w:i/>
          <w:color w:val="auto"/>
          <w:kern w:val="3"/>
          <w:sz w:val="24"/>
          <w:lang w:eastAsia="en-US" w:bidi="ar-SA"/>
        </w:rPr>
        <w:t>(указа</w:t>
      </w:r>
      <w:r w:rsidR="006A2AD5" w:rsidRPr="00256E74">
        <w:rPr>
          <w:rFonts w:eastAsia="SimSun"/>
          <w:i/>
          <w:color w:val="auto"/>
          <w:kern w:val="3"/>
          <w:sz w:val="24"/>
          <w:lang w:eastAsia="en-US" w:bidi="ar-SA"/>
        </w:rPr>
        <w:t xml:space="preserve">ть регистрационный номер и дату </w:t>
      </w:r>
      <w:r w:rsidR="00256E74" w:rsidRPr="00256E74">
        <w:rPr>
          <w:rFonts w:eastAsia="SimSun"/>
          <w:i/>
          <w:color w:val="auto"/>
          <w:kern w:val="3"/>
          <w:sz w:val="24"/>
          <w:lang w:eastAsia="en-US" w:bidi="ar-SA"/>
        </w:rPr>
        <w:t>заявления</w:t>
      </w:r>
      <w:r w:rsidR="006A2AD5" w:rsidRPr="00256E74">
        <w:rPr>
          <w:rFonts w:eastAsia="SimSun"/>
          <w:i/>
          <w:color w:val="auto"/>
          <w:kern w:val="3"/>
          <w:sz w:val="24"/>
          <w:lang w:eastAsia="en-US" w:bidi="ar-SA"/>
        </w:rPr>
        <w:t>)</w:t>
      </w:r>
      <w:r w:rsidR="006A2AD5" w:rsidRPr="00256E74">
        <w:rPr>
          <w:rFonts w:eastAsia="SimSun"/>
          <w:color w:val="auto"/>
          <w:kern w:val="3"/>
          <w:sz w:val="24"/>
          <w:lang w:eastAsia="en-US" w:bidi="ar-SA"/>
        </w:rPr>
        <w:t xml:space="preserve"> (далее соответстве</w:t>
      </w:r>
      <w:r w:rsidR="00256E74">
        <w:rPr>
          <w:rFonts w:eastAsia="SimSun"/>
          <w:color w:val="auto"/>
          <w:kern w:val="3"/>
          <w:sz w:val="24"/>
          <w:lang w:eastAsia="en-US" w:bidi="ar-SA"/>
        </w:rPr>
        <w:t>н</w:t>
      </w:r>
      <w:r w:rsidR="006A2AD5" w:rsidRPr="00256E74">
        <w:rPr>
          <w:rFonts w:eastAsia="SimSun"/>
          <w:color w:val="auto"/>
          <w:kern w:val="3"/>
          <w:sz w:val="24"/>
          <w:lang w:eastAsia="en-US" w:bidi="ar-SA"/>
        </w:rPr>
        <w:t>но</w:t>
      </w:r>
      <w:r>
        <w:rPr>
          <w:rFonts w:eastAsia="SimSun"/>
          <w:color w:val="auto"/>
          <w:kern w:val="3"/>
          <w:sz w:val="24"/>
          <w:lang w:eastAsia="en-US" w:bidi="ar-SA"/>
        </w:rPr>
        <w:t xml:space="preserve"> — м</w:t>
      </w:r>
      <w:r w:rsidR="00256E74" w:rsidRPr="00256E74">
        <w:rPr>
          <w:rFonts w:eastAsia="SimSun"/>
          <w:color w:val="auto"/>
          <w:kern w:val="3"/>
          <w:sz w:val="24"/>
          <w:lang w:eastAsia="en-US" w:bidi="ar-SA"/>
        </w:rPr>
        <w:t>униципальная</w:t>
      </w:r>
      <w:r>
        <w:rPr>
          <w:rFonts w:eastAsia="SimSun"/>
          <w:color w:val="auto"/>
          <w:kern w:val="3"/>
          <w:sz w:val="24"/>
          <w:lang w:eastAsia="en-US" w:bidi="ar-SA"/>
        </w:rPr>
        <w:t xml:space="preserve"> </w:t>
      </w:r>
      <w:r w:rsidR="006A2AD5" w:rsidRPr="00256E74">
        <w:rPr>
          <w:rFonts w:eastAsia="SimSun"/>
          <w:color w:val="auto"/>
          <w:kern w:val="3"/>
          <w:sz w:val="24"/>
          <w:lang w:eastAsia="en-US" w:bidi="ar-SA"/>
        </w:rPr>
        <w:t xml:space="preserve">услуга,  заявление) и </w:t>
      </w:r>
      <w:r>
        <w:rPr>
          <w:rFonts w:eastAsia="SimSun"/>
          <w:color w:val="auto"/>
          <w:kern w:val="3"/>
          <w:sz w:val="24"/>
          <w:lang w:eastAsia="en-US" w:bidi="ar-SA"/>
        </w:rPr>
        <w:t>приняла(</w:t>
      </w:r>
      <w:proofErr w:type="spellStart"/>
      <w:r>
        <w:rPr>
          <w:rFonts w:eastAsia="SimSun"/>
          <w:color w:val="auto"/>
          <w:kern w:val="3"/>
          <w:sz w:val="24"/>
          <w:lang w:eastAsia="en-US" w:bidi="ar-SA"/>
        </w:rPr>
        <w:t>ло</w:t>
      </w:r>
      <w:proofErr w:type="spellEnd"/>
      <w:r>
        <w:rPr>
          <w:rFonts w:eastAsia="SimSun"/>
          <w:color w:val="auto"/>
          <w:kern w:val="3"/>
          <w:sz w:val="24"/>
          <w:lang w:eastAsia="en-US" w:bidi="ar-SA"/>
        </w:rPr>
        <w:t xml:space="preserve">) решение об отказе в </w:t>
      </w:r>
      <w:r w:rsidR="001618C1" w:rsidRPr="00256E74">
        <w:rPr>
          <w:rFonts w:eastAsia="SimSun"/>
          <w:color w:val="auto"/>
          <w:kern w:val="3"/>
          <w:sz w:val="24"/>
          <w:lang w:eastAsia="en-US" w:bidi="ar-SA"/>
        </w:rPr>
        <w:t>предоставлени</w:t>
      </w:r>
      <w:r w:rsidR="001618C1">
        <w:rPr>
          <w:rFonts w:eastAsia="SimSun"/>
          <w:color w:val="auto"/>
          <w:kern w:val="3"/>
          <w:sz w:val="24"/>
          <w:lang w:eastAsia="en-US" w:bidi="ar-SA"/>
        </w:rPr>
        <w:t>и</w:t>
      </w:r>
      <w:r>
        <w:rPr>
          <w:rFonts w:eastAsia="SimSun"/>
          <w:color w:val="auto"/>
          <w:kern w:val="3"/>
          <w:sz w:val="24"/>
          <w:lang w:eastAsia="en-US" w:bidi="ar-SA"/>
        </w:rPr>
        <w:t xml:space="preserve"> муниципальной </w:t>
      </w:r>
      <w:r w:rsidR="006A2AD5" w:rsidRPr="00256E74">
        <w:rPr>
          <w:rFonts w:eastAsia="SimSun"/>
          <w:color w:val="auto"/>
          <w:kern w:val="3"/>
          <w:sz w:val="24"/>
          <w:lang w:eastAsia="en-US" w:bidi="ar-SA"/>
        </w:rPr>
        <w:t>услуги по следующему(им) основанию(ям):</w:t>
      </w:r>
    </w:p>
    <w:tbl>
      <w:tblPr>
        <w:tblStyle w:val="TableNormal"/>
        <w:tblW w:w="935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835"/>
        <w:gridCol w:w="3119"/>
      </w:tblGrid>
      <w:tr w:rsidR="006A2AD5" w:rsidTr="00C23C8F">
        <w:trPr>
          <w:trHeight w:val="2011"/>
        </w:trPr>
        <w:tc>
          <w:tcPr>
            <w:tcW w:w="3402" w:type="dxa"/>
          </w:tcPr>
          <w:p w:rsidR="006A2AD5" w:rsidRPr="00C23C8F" w:rsidRDefault="006A2AD5" w:rsidP="00346676">
            <w:pPr>
              <w:pStyle w:val="TableParagraph"/>
              <w:spacing w:line="263" w:lineRule="exact"/>
              <w:ind w:left="378" w:right="16"/>
              <w:jc w:val="center"/>
              <w:rPr>
                <w:rFonts w:eastAsia="SimSun"/>
                <w:kern w:val="3"/>
                <w:lang w:val="ru-RU"/>
              </w:rPr>
            </w:pPr>
            <w:r w:rsidRPr="00C23C8F">
              <w:rPr>
                <w:rFonts w:eastAsia="SimSun"/>
                <w:kern w:val="3"/>
                <w:lang w:val="ru-RU"/>
              </w:rPr>
              <w:t>Ссылка</w:t>
            </w:r>
          </w:p>
          <w:p w:rsidR="006A2AD5" w:rsidRPr="00C23C8F" w:rsidRDefault="006A2AD5" w:rsidP="00113DA7">
            <w:pPr>
              <w:pStyle w:val="TableParagraph"/>
              <w:spacing w:before="21" w:line="254" w:lineRule="auto"/>
              <w:ind w:left="521" w:right="140" w:firstLine="9"/>
              <w:jc w:val="center"/>
              <w:rPr>
                <w:rFonts w:eastAsia="SimSun"/>
                <w:kern w:val="3"/>
                <w:lang w:val="ru-RU"/>
              </w:rPr>
            </w:pPr>
            <w:r w:rsidRPr="00C23C8F">
              <w:rPr>
                <w:rFonts w:eastAsia="SimSun"/>
                <w:kern w:val="3"/>
                <w:lang w:val="ru-RU"/>
              </w:rPr>
              <w:t xml:space="preserve">на соответствующий </w:t>
            </w:r>
            <w:r w:rsidR="00221045" w:rsidRPr="00C23C8F">
              <w:rPr>
                <w:rFonts w:eastAsia="SimSun"/>
                <w:kern w:val="3"/>
                <w:lang w:val="ru-RU"/>
              </w:rPr>
              <w:t>подпункт</w:t>
            </w:r>
            <w:r w:rsidRPr="00C23C8F">
              <w:rPr>
                <w:rFonts w:eastAsia="SimSun"/>
                <w:kern w:val="3"/>
                <w:lang w:val="ru-RU"/>
              </w:rPr>
              <w:t xml:space="preserve"> раздела 1</w:t>
            </w:r>
            <w:r w:rsidR="00113DA7">
              <w:rPr>
                <w:rFonts w:eastAsia="SimSun"/>
                <w:kern w:val="3"/>
                <w:lang w:val="ru-RU"/>
              </w:rPr>
              <w:t>8</w:t>
            </w:r>
            <w:r w:rsidRPr="00C23C8F">
              <w:rPr>
                <w:rFonts w:eastAsia="SimSun"/>
                <w:kern w:val="3"/>
                <w:lang w:val="ru-RU"/>
              </w:rPr>
              <w:t xml:space="preserve"> Регламента, в котором содержится основание для отказа в предоставлении</w:t>
            </w:r>
            <w:r w:rsidR="00221045" w:rsidRPr="00C23C8F">
              <w:rPr>
                <w:rFonts w:eastAsia="SimSun"/>
                <w:kern w:val="3"/>
                <w:lang w:val="ru-RU"/>
              </w:rPr>
              <w:t xml:space="preserve"> муниципальной услуги</w:t>
            </w:r>
          </w:p>
        </w:tc>
        <w:tc>
          <w:tcPr>
            <w:tcW w:w="2835" w:type="dxa"/>
          </w:tcPr>
          <w:p w:rsidR="006A2AD5" w:rsidRPr="00C23C8F" w:rsidRDefault="006A2AD5" w:rsidP="00346676">
            <w:pPr>
              <w:pStyle w:val="TableParagraph"/>
              <w:spacing w:line="259" w:lineRule="auto"/>
              <w:ind w:left="693" w:right="686"/>
              <w:jc w:val="center"/>
              <w:rPr>
                <w:rFonts w:eastAsia="SimSun"/>
                <w:kern w:val="3"/>
                <w:lang w:val="ru-RU"/>
              </w:rPr>
            </w:pPr>
            <w:r w:rsidRPr="00C23C8F">
              <w:rPr>
                <w:rFonts w:eastAsia="SimSun"/>
                <w:kern w:val="3"/>
                <w:lang w:val="ru-RU"/>
              </w:rPr>
              <w:t>Основание для отказа</w:t>
            </w:r>
          </w:p>
          <w:p w:rsidR="006A2AD5" w:rsidRPr="00C23C8F" w:rsidRDefault="006A2AD5" w:rsidP="00346676">
            <w:pPr>
              <w:pStyle w:val="TableParagraph"/>
              <w:spacing w:line="277" w:lineRule="exact"/>
              <w:ind w:left="45"/>
              <w:jc w:val="center"/>
              <w:rPr>
                <w:rFonts w:eastAsia="SimSun"/>
                <w:kern w:val="3"/>
                <w:lang w:val="ru-RU"/>
              </w:rPr>
            </w:pPr>
            <w:r w:rsidRPr="00C23C8F">
              <w:rPr>
                <w:rFonts w:eastAsia="SimSun"/>
                <w:kern w:val="3"/>
                <w:lang w:val="ru-RU"/>
              </w:rPr>
              <w:t>в предоставлении</w:t>
            </w:r>
          </w:p>
          <w:p w:rsidR="006A2AD5" w:rsidRPr="00C23C8F" w:rsidRDefault="006A2AD5" w:rsidP="00346676">
            <w:pPr>
              <w:pStyle w:val="TableParagraph"/>
              <w:spacing w:before="11"/>
              <w:ind w:left="45" w:right="17"/>
              <w:jc w:val="center"/>
              <w:rPr>
                <w:lang w:val="ru-RU"/>
              </w:rPr>
            </w:pPr>
            <w:r w:rsidRPr="00C23C8F">
              <w:rPr>
                <w:rFonts w:eastAsia="SimSun"/>
                <w:kern w:val="3"/>
                <w:lang w:val="ru-RU"/>
              </w:rPr>
              <w:t>муниципальной услуги</w:t>
            </w:r>
          </w:p>
        </w:tc>
        <w:tc>
          <w:tcPr>
            <w:tcW w:w="3119" w:type="dxa"/>
          </w:tcPr>
          <w:p w:rsidR="006A2AD5" w:rsidRPr="00C23C8F" w:rsidRDefault="006A2AD5" w:rsidP="00221045">
            <w:pPr>
              <w:pStyle w:val="TableParagraph"/>
              <w:spacing w:line="256" w:lineRule="auto"/>
              <w:ind w:left="199" w:right="179" w:hanging="3"/>
              <w:jc w:val="center"/>
              <w:rPr>
                <w:lang w:val="ru-RU"/>
              </w:rPr>
            </w:pPr>
            <w:r w:rsidRPr="00C23C8F">
              <w:rPr>
                <w:rFonts w:eastAsia="SimSun"/>
                <w:kern w:val="3"/>
                <w:lang w:val="ru-RU"/>
              </w:rPr>
              <w:t>Разъяснение причины принятия ре</w:t>
            </w:r>
            <w:r w:rsidR="00221045" w:rsidRPr="00C23C8F">
              <w:rPr>
                <w:rFonts w:eastAsia="SimSun"/>
                <w:kern w:val="3"/>
                <w:lang w:val="ru-RU"/>
              </w:rPr>
              <w:t>ш</w:t>
            </w:r>
            <w:r w:rsidRPr="00C23C8F">
              <w:rPr>
                <w:rFonts w:eastAsia="SimSun"/>
                <w:kern w:val="3"/>
                <w:lang w:val="ru-RU"/>
              </w:rPr>
              <w:t xml:space="preserve">ения об отказе </w:t>
            </w:r>
            <w:r w:rsidR="00221045" w:rsidRPr="00C23C8F">
              <w:rPr>
                <w:rFonts w:eastAsia="SimSun"/>
                <w:kern w:val="3"/>
                <w:lang w:val="ru-RU"/>
              </w:rPr>
              <w:t>в</w:t>
            </w:r>
            <w:r w:rsidRPr="00C23C8F">
              <w:rPr>
                <w:rFonts w:eastAsia="SimSun"/>
                <w:kern w:val="3"/>
                <w:lang w:val="ru-RU"/>
              </w:rPr>
              <w:t xml:space="preserve"> предоставлении муниципальной услуги</w:t>
            </w:r>
          </w:p>
        </w:tc>
      </w:tr>
      <w:tr w:rsidR="006A2AD5" w:rsidTr="00C23C8F">
        <w:trPr>
          <w:trHeight w:val="835"/>
        </w:trPr>
        <w:tc>
          <w:tcPr>
            <w:tcW w:w="3402" w:type="dxa"/>
          </w:tcPr>
          <w:p w:rsidR="006A2AD5" w:rsidRPr="006A2AD5" w:rsidRDefault="006A2AD5" w:rsidP="00346676">
            <w:pPr>
              <w:pStyle w:val="TableParagraph"/>
              <w:rPr>
                <w:lang w:val="ru-RU"/>
              </w:rPr>
            </w:pPr>
          </w:p>
        </w:tc>
        <w:tc>
          <w:tcPr>
            <w:tcW w:w="2835" w:type="dxa"/>
          </w:tcPr>
          <w:p w:rsidR="006A2AD5" w:rsidRPr="006A2AD5" w:rsidRDefault="006A2AD5" w:rsidP="00346676">
            <w:pPr>
              <w:pStyle w:val="TableParagraph"/>
              <w:rPr>
                <w:lang w:val="ru-RU"/>
              </w:rPr>
            </w:pPr>
          </w:p>
        </w:tc>
        <w:tc>
          <w:tcPr>
            <w:tcW w:w="3119" w:type="dxa"/>
          </w:tcPr>
          <w:p w:rsidR="006A2AD5" w:rsidRPr="006A2AD5" w:rsidRDefault="006A2AD5" w:rsidP="00346676">
            <w:pPr>
              <w:pStyle w:val="TableParagraph"/>
              <w:rPr>
                <w:lang w:val="ru-RU"/>
              </w:rPr>
            </w:pPr>
          </w:p>
        </w:tc>
      </w:tr>
    </w:tbl>
    <w:p w:rsidR="006A2AD5" w:rsidRPr="00221045" w:rsidRDefault="006A2AD5" w:rsidP="006A2AD5">
      <w:pPr>
        <w:spacing w:before="266" w:line="249" w:lineRule="auto"/>
        <w:ind w:left="336" w:right="194" w:firstLine="707"/>
        <w:rPr>
          <w:rFonts w:eastAsia="SimSun"/>
          <w:color w:val="auto"/>
          <w:kern w:val="3"/>
          <w:sz w:val="24"/>
          <w:lang w:eastAsia="en-US" w:bidi="ar-SA"/>
        </w:rPr>
      </w:pPr>
      <w:r w:rsidRPr="00221045">
        <w:rPr>
          <w:rFonts w:eastAsia="SimSun"/>
          <w:color w:val="auto"/>
          <w:kern w:val="3"/>
          <w:sz w:val="24"/>
          <w:lang w:eastAsia="en-US" w:bidi="ar-SA"/>
        </w:rPr>
        <w:lastRenderedPageBreak/>
        <w:t>Вы вправе повторно обратиться в МК</w:t>
      </w:r>
      <w:r w:rsidR="00221045" w:rsidRPr="00221045">
        <w:rPr>
          <w:rFonts w:eastAsia="SimSun"/>
          <w:color w:val="auto"/>
          <w:kern w:val="3"/>
          <w:sz w:val="24"/>
          <w:lang w:eastAsia="en-US" w:bidi="ar-SA"/>
        </w:rPr>
        <w:t>У</w:t>
      </w:r>
      <w:r w:rsidRPr="00221045">
        <w:rPr>
          <w:rFonts w:eastAsia="SimSun"/>
          <w:color w:val="auto"/>
          <w:kern w:val="3"/>
          <w:sz w:val="24"/>
          <w:lang w:eastAsia="en-US" w:bidi="ar-SA"/>
        </w:rPr>
        <w:t xml:space="preserve"> с заявлением после устранения указанного основания для отказа в предоставлении </w:t>
      </w:r>
      <w:r w:rsidR="00221045" w:rsidRPr="00221045">
        <w:rPr>
          <w:rFonts w:eastAsia="SimSun"/>
          <w:color w:val="auto"/>
          <w:kern w:val="3"/>
          <w:sz w:val="24"/>
          <w:lang w:eastAsia="en-US" w:bidi="ar-SA"/>
        </w:rPr>
        <w:t>муниципальной</w:t>
      </w:r>
      <w:r w:rsidRPr="00221045">
        <w:rPr>
          <w:rFonts w:eastAsia="SimSun"/>
          <w:color w:val="auto"/>
          <w:kern w:val="3"/>
          <w:sz w:val="24"/>
          <w:lang w:eastAsia="en-US" w:bidi="ar-SA"/>
        </w:rPr>
        <w:t xml:space="preserve"> услуги.</w:t>
      </w:r>
    </w:p>
    <w:p w:rsidR="006A2AD5" w:rsidRPr="00221045" w:rsidRDefault="006A2AD5" w:rsidP="006A2AD5">
      <w:pPr>
        <w:spacing w:line="249" w:lineRule="auto"/>
        <w:ind w:left="334" w:right="183" w:firstLine="709"/>
        <w:rPr>
          <w:rFonts w:eastAsia="SimSun"/>
          <w:color w:val="auto"/>
          <w:kern w:val="3"/>
          <w:sz w:val="24"/>
          <w:lang w:eastAsia="en-US" w:bidi="ar-SA"/>
        </w:rPr>
      </w:pPr>
      <w:r w:rsidRPr="00221045">
        <w:rPr>
          <w:rFonts w:eastAsia="SimSun"/>
          <w:color w:val="auto"/>
          <w:kern w:val="3"/>
          <w:sz w:val="24"/>
          <w:lang w:eastAsia="en-US" w:bidi="ar-SA"/>
        </w:rPr>
        <w:t>Настоящее ре</w:t>
      </w:r>
      <w:r w:rsidR="00221045" w:rsidRPr="00221045">
        <w:rPr>
          <w:rFonts w:eastAsia="SimSun"/>
          <w:color w:val="auto"/>
          <w:kern w:val="3"/>
          <w:sz w:val="24"/>
          <w:lang w:eastAsia="en-US" w:bidi="ar-SA"/>
        </w:rPr>
        <w:t>ш</w:t>
      </w:r>
      <w:r w:rsidRPr="00221045">
        <w:rPr>
          <w:rFonts w:eastAsia="SimSun"/>
          <w:color w:val="auto"/>
          <w:kern w:val="3"/>
          <w:sz w:val="24"/>
          <w:lang w:eastAsia="en-US" w:bidi="ar-SA"/>
        </w:rPr>
        <w:t xml:space="preserve">ение об отказе в предоставлении муниципальной услуги может </w:t>
      </w:r>
      <w:r w:rsidR="00221045" w:rsidRPr="00221045">
        <w:rPr>
          <w:rFonts w:eastAsia="SimSun"/>
          <w:color w:val="auto"/>
          <w:kern w:val="3"/>
          <w:sz w:val="24"/>
          <w:lang w:eastAsia="en-US" w:bidi="ar-SA"/>
        </w:rPr>
        <w:t>быть</w:t>
      </w:r>
      <w:r w:rsidRPr="00221045">
        <w:rPr>
          <w:rFonts w:eastAsia="SimSun"/>
          <w:color w:val="auto"/>
          <w:kern w:val="3"/>
          <w:sz w:val="24"/>
          <w:lang w:eastAsia="en-US" w:bidi="ar-SA"/>
        </w:rPr>
        <w:t xml:space="preserve"> обжаловано в досудебном</w:t>
      </w:r>
      <w:r w:rsidR="00221045" w:rsidRPr="00221045">
        <w:rPr>
          <w:rFonts w:eastAsia="SimSun"/>
          <w:color w:val="auto"/>
          <w:kern w:val="3"/>
          <w:sz w:val="24"/>
          <w:lang w:eastAsia="en-US" w:bidi="ar-SA"/>
        </w:rPr>
        <w:t xml:space="preserve"> </w:t>
      </w:r>
      <w:r w:rsidRPr="00221045">
        <w:rPr>
          <w:rFonts w:eastAsia="SimSun"/>
          <w:color w:val="auto"/>
          <w:kern w:val="3"/>
          <w:sz w:val="24"/>
          <w:lang w:eastAsia="en-US" w:bidi="ar-SA"/>
        </w:rPr>
        <w:t>(внесудебном)</w:t>
      </w:r>
      <w:r w:rsidR="00221045" w:rsidRPr="00221045">
        <w:rPr>
          <w:rFonts w:eastAsia="SimSun"/>
          <w:color w:val="auto"/>
          <w:kern w:val="3"/>
          <w:sz w:val="24"/>
          <w:lang w:eastAsia="en-US" w:bidi="ar-SA"/>
        </w:rPr>
        <w:t xml:space="preserve"> </w:t>
      </w:r>
      <w:r w:rsidRPr="00221045">
        <w:rPr>
          <w:rFonts w:eastAsia="SimSun"/>
          <w:color w:val="auto"/>
          <w:kern w:val="3"/>
          <w:sz w:val="24"/>
          <w:lang w:eastAsia="en-US" w:bidi="ar-SA"/>
        </w:rPr>
        <w:t>порядке путем</w:t>
      </w:r>
      <w:r w:rsidR="00221045">
        <w:rPr>
          <w:rFonts w:eastAsia="SimSun"/>
          <w:color w:val="auto"/>
          <w:kern w:val="3"/>
          <w:sz w:val="24"/>
          <w:lang w:eastAsia="en-US" w:bidi="ar-SA"/>
        </w:rPr>
        <w:t xml:space="preserve"> </w:t>
      </w:r>
      <w:r w:rsidR="001618C1" w:rsidRPr="00221045">
        <w:rPr>
          <w:rFonts w:eastAsia="SimSun"/>
          <w:color w:val="auto"/>
          <w:kern w:val="3"/>
          <w:sz w:val="24"/>
          <w:lang w:eastAsia="en-US" w:bidi="ar-SA"/>
        </w:rPr>
        <w:t>направления жалобы</w:t>
      </w:r>
      <w:r w:rsidR="00113DA7">
        <w:rPr>
          <w:rFonts w:eastAsia="SimSun"/>
          <w:color w:val="auto"/>
          <w:kern w:val="3"/>
          <w:sz w:val="24"/>
          <w:lang w:eastAsia="en-US" w:bidi="ar-SA"/>
        </w:rPr>
        <w:t xml:space="preserve">, </w:t>
      </w:r>
      <w:r w:rsidRPr="00221045">
        <w:rPr>
          <w:rFonts w:eastAsia="SimSun"/>
          <w:color w:val="auto"/>
          <w:kern w:val="3"/>
          <w:sz w:val="24"/>
          <w:lang w:eastAsia="en-US" w:bidi="ar-SA"/>
        </w:rPr>
        <w:t>а также в судебном порядке в соответствии с законодательством Российской Федерации.</w:t>
      </w:r>
    </w:p>
    <w:p w:rsidR="006A2AD5" w:rsidRPr="00221045" w:rsidRDefault="006A2AD5" w:rsidP="006A2AD5">
      <w:pPr>
        <w:spacing w:line="284" w:lineRule="exact"/>
        <w:ind w:left="1044"/>
        <w:rPr>
          <w:rFonts w:eastAsia="SimSun"/>
          <w:color w:val="auto"/>
          <w:kern w:val="3"/>
          <w:sz w:val="24"/>
          <w:lang w:eastAsia="en-US" w:bidi="ar-SA"/>
        </w:rPr>
      </w:pPr>
      <w:r w:rsidRPr="00221045">
        <w:rPr>
          <w:rFonts w:eastAsia="SimSun"/>
          <w:color w:val="auto"/>
          <w:kern w:val="3"/>
          <w:sz w:val="24"/>
          <w:lang w:eastAsia="en-US" w:bidi="ar-SA"/>
        </w:rPr>
        <w:t>Дополнительно информируем:</w:t>
      </w:r>
    </w:p>
    <w:p w:rsidR="006A2AD5" w:rsidRPr="00221045" w:rsidRDefault="006A2AD5" w:rsidP="006A2AD5">
      <w:pPr>
        <w:pStyle w:val="a0"/>
        <w:spacing w:before="13"/>
        <w:rPr>
          <w:sz w:val="22"/>
          <w:szCs w:val="22"/>
        </w:rPr>
      </w:pPr>
      <w:r>
        <w:rPr>
          <w:noProof/>
          <w:sz w:val="20"/>
          <w:lang w:eastAsia="ru-RU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9DACA83" wp14:editId="6997E153">
                <wp:simplePos x="0" y="0"/>
                <wp:positionH relativeFrom="page">
                  <wp:posOffset>1216131</wp:posOffset>
                </wp:positionH>
                <wp:positionV relativeFrom="paragraph">
                  <wp:posOffset>169567</wp:posOffset>
                </wp:positionV>
                <wp:extent cx="570293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2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2935">
                              <a:moveTo>
                                <a:pt x="0" y="0"/>
                              </a:moveTo>
                              <a:lnTo>
                                <a:pt x="570271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778C7" id="Graphic 36" o:spid="_x0000_s1026" style="position:absolute;margin-left:95.75pt;margin-top:13.35pt;width:449.0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2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" path="m,l5702711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6A2AD5" w:rsidRPr="00221045" w:rsidRDefault="006A2AD5" w:rsidP="00221045">
      <w:pPr>
        <w:spacing w:before="20"/>
        <w:ind w:left="744"/>
        <w:jc w:val="center"/>
        <w:rPr>
          <w:i/>
          <w:color w:val="auto"/>
          <w:kern w:val="3"/>
          <w:sz w:val="20"/>
          <w:szCs w:val="20"/>
          <w:lang w:eastAsia="ru-RU" w:bidi="ar-SA"/>
        </w:rPr>
      </w:pPr>
      <w:r w:rsidRPr="00221045">
        <w:rPr>
          <w:i/>
          <w:color w:val="auto"/>
          <w:kern w:val="3"/>
          <w:sz w:val="20"/>
          <w:szCs w:val="20"/>
          <w:lang w:eastAsia="ru-RU" w:bidi="ar-SA"/>
        </w:rPr>
        <w:t>(указ</w:t>
      </w:r>
      <w:r w:rsidR="00221045" w:rsidRPr="00221045">
        <w:rPr>
          <w:i/>
          <w:color w:val="auto"/>
          <w:kern w:val="3"/>
          <w:sz w:val="20"/>
          <w:szCs w:val="20"/>
          <w:lang w:eastAsia="ru-RU" w:bidi="ar-SA"/>
        </w:rPr>
        <w:t>ывается информация</w:t>
      </w:r>
      <w:r w:rsidRPr="00221045">
        <w:rPr>
          <w:i/>
          <w:color w:val="auto"/>
          <w:kern w:val="3"/>
          <w:sz w:val="20"/>
          <w:szCs w:val="20"/>
          <w:lang w:eastAsia="ru-RU" w:bidi="ar-SA"/>
        </w:rPr>
        <w:t xml:space="preserve">, необходимая для </w:t>
      </w:r>
      <w:r w:rsidR="00221045" w:rsidRPr="00221045">
        <w:rPr>
          <w:i/>
          <w:color w:val="auto"/>
          <w:kern w:val="3"/>
          <w:sz w:val="20"/>
          <w:szCs w:val="20"/>
          <w:lang w:eastAsia="ru-RU" w:bidi="ar-SA"/>
        </w:rPr>
        <w:t>устранения</w:t>
      </w:r>
      <w:r w:rsidRPr="00221045">
        <w:rPr>
          <w:i/>
          <w:color w:val="auto"/>
          <w:kern w:val="3"/>
          <w:sz w:val="20"/>
          <w:szCs w:val="20"/>
          <w:lang w:eastAsia="ru-RU" w:bidi="ar-SA"/>
        </w:rPr>
        <w:t xml:space="preserve"> причин, послу</w:t>
      </w:r>
      <w:r w:rsidR="00221045" w:rsidRPr="00221045">
        <w:rPr>
          <w:i/>
          <w:color w:val="auto"/>
          <w:kern w:val="3"/>
          <w:sz w:val="20"/>
          <w:szCs w:val="20"/>
          <w:lang w:eastAsia="ru-RU" w:bidi="ar-SA"/>
        </w:rPr>
        <w:t>жи</w:t>
      </w:r>
      <w:r w:rsidRPr="00221045">
        <w:rPr>
          <w:i/>
          <w:color w:val="auto"/>
          <w:kern w:val="3"/>
          <w:sz w:val="20"/>
          <w:szCs w:val="20"/>
          <w:lang w:eastAsia="ru-RU" w:bidi="ar-SA"/>
        </w:rPr>
        <w:t xml:space="preserve">вших </w:t>
      </w:r>
      <w:r w:rsidR="00221045" w:rsidRPr="00221045">
        <w:rPr>
          <w:i/>
          <w:color w:val="auto"/>
          <w:kern w:val="3"/>
          <w:sz w:val="20"/>
          <w:szCs w:val="20"/>
          <w:lang w:eastAsia="ru-RU" w:bidi="ar-SA"/>
        </w:rPr>
        <w:t>основанием</w:t>
      </w:r>
      <w:r w:rsidRPr="00221045">
        <w:rPr>
          <w:i/>
          <w:color w:val="auto"/>
          <w:kern w:val="3"/>
          <w:sz w:val="20"/>
          <w:szCs w:val="20"/>
          <w:lang w:eastAsia="ru-RU" w:bidi="ar-SA"/>
        </w:rPr>
        <w:t xml:space="preserve"> для отказа в </w:t>
      </w:r>
      <w:r w:rsidR="00221045" w:rsidRPr="00221045">
        <w:rPr>
          <w:i/>
          <w:color w:val="auto"/>
          <w:kern w:val="3"/>
          <w:sz w:val="20"/>
          <w:szCs w:val="20"/>
          <w:lang w:eastAsia="ru-RU" w:bidi="ar-SA"/>
        </w:rPr>
        <w:t>предоставлении муниципальной услуги,</w:t>
      </w:r>
      <w:r w:rsidRPr="00221045">
        <w:rPr>
          <w:i/>
          <w:color w:val="auto"/>
          <w:kern w:val="3"/>
          <w:sz w:val="20"/>
          <w:szCs w:val="20"/>
          <w:lang w:eastAsia="ru-RU" w:bidi="ar-SA"/>
        </w:rPr>
        <w:t xml:space="preserve"> а также иная </w:t>
      </w:r>
      <w:r w:rsidR="00221045" w:rsidRPr="00221045">
        <w:rPr>
          <w:i/>
          <w:color w:val="auto"/>
          <w:kern w:val="3"/>
          <w:sz w:val="20"/>
          <w:szCs w:val="20"/>
          <w:lang w:eastAsia="ru-RU" w:bidi="ar-SA"/>
        </w:rPr>
        <w:t>дополнительная информация при наличии)</w:t>
      </w:r>
    </w:p>
    <w:p w:rsidR="006A2AD5" w:rsidRPr="00221045" w:rsidRDefault="006A2AD5" w:rsidP="006A2AD5">
      <w:pPr>
        <w:pStyle w:val="a0"/>
        <w:rPr>
          <w:b/>
          <w:sz w:val="22"/>
          <w:szCs w:val="22"/>
        </w:rPr>
      </w:pPr>
    </w:p>
    <w:p w:rsidR="006A2AD5" w:rsidRPr="00221045" w:rsidRDefault="006A2AD5" w:rsidP="006A2AD5">
      <w:pPr>
        <w:pStyle w:val="a0"/>
        <w:spacing w:before="139"/>
        <w:rPr>
          <w:b/>
          <w:sz w:val="22"/>
          <w:szCs w:val="22"/>
        </w:rPr>
      </w:pPr>
      <w:r w:rsidRPr="00221045">
        <w:rPr>
          <w:b/>
          <w:noProof/>
          <w:sz w:val="22"/>
          <w:szCs w:val="22"/>
          <w:lang w:eastAsia="ru-RU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2AC0FE9" wp14:editId="1DEB208F">
                <wp:simplePos x="0" y="0"/>
                <wp:positionH relativeFrom="page">
                  <wp:posOffset>880856</wp:posOffset>
                </wp:positionH>
                <wp:positionV relativeFrom="paragraph">
                  <wp:posOffset>258602</wp:posOffset>
                </wp:positionV>
                <wp:extent cx="18288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76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69324" id="Graphic 37" o:spid="_x0000_s1026" style="position:absolute;margin-left:69.35pt;margin-top:20.35pt;width:2in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" path="m,l1828768,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6A2AD5" w:rsidRPr="00221045" w:rsidRDefault="00221045" w:rsidP="006A2AD5">
      <w:pPr>
        <w:pStyle w:val="a0"/>
        <w:spacing w:before="7"/>
        <w:rPr>
          <w:i/>
          <w:color w:val="auto"/>
          <w:kern w:val="3"/>
          <w:sz w:val="20"/>
          <w:szCs w:val="20"/>
          <w:lang w:eastAsia="ru-RU" w:bidi="ar-SA"/>
        </w:rPr>
      </w:pPr>
      <w:r w:rsidRPr="00221045">
        <w:rPr>
          <w:i/>
          <w:color w:val="auto"/>
          <w:kern w:val="3"/>
          <w:sz w:val="20"/>
          <w:szCs w:val="20"/>
          <w:lang w:eastAsia="ru-RU" w:bidi="ar-SA"/>
        </w:rPr>
        <w:t xml:space="preserve">               </w:t>
      </w:r>
      <w:r>
        <w:rPr>
          <w:i/>
          <w:color w:val="auto"/>
          <w:kern w:val="3"/>
          <w:sz w:val="20"/>
          <w:szCs w:val="20"/>
          <w:lang w:eastAsia="ru-RU" w:bidi="ar-SA"/>
        </w:rPr>
        <w:t xml:space="preserve">                 </w:t>
      </w:r>
      <w:r w:rsidRPr="00221045">
        <w:rPr>
          <w:i/>
          <w:color w:val="auto"/>
          <w:kern w:val="3"/>
          <w:sz w:val="20"/>
          <w:szCs w:val="20"/>
          <w:lang w:eastAsia="ru-RU" w:bidi="ar-SA"/>
        </w:rPr>
        <w:t xml:space="preserve"> (должность)</w:t>
      </w:r>
    </w:p>
    <w:p w:rsidR="00221045" w:rsidRPr="00221045" w:rsidRDefault="00221045" w:rsidP="00221045">
      <w:pPr>
        <w:pStyle w:val="a0"/>
        <w:spacing w:after="0"/>
        <w:rPr>
          <w:rFonts w:eastAsia="SimSun"/>
          <w:color w:val="auto"/>
          <w:kern w:val="3"/>
          <w:sz w:val="24"/>
          <w:lang w:eastAsia="en-US" w:bidi="ar-SA"/>
        </w:rPr>
      </w:pPr>
      <w:r w:rsidRPr="00221045">
        <w:rPr>
          <w:rFonts w:eastAsia="SimSun"/>
          <w:color w:val="auto"/>
          <w:kern w:val="3"/>
          <w:sz w:val="24"/>
          <w:lang w:eastAsia="en-US" w:bidi="ar-SA"/>
        </w:rPr>
        <w:t>Электронная подпись</w:t>
      </w:r>
      <w:r>
        <w:rPr>
          <w:rFonts w:eastAsia="SimSun"/>
          <w:color w:val="auto"/>
          <w:kern w:val="3"/>
          <w:sz w:val="24"/>
          <w:lang w:eastAsia="en-US" w:bidi="ar-SA"/>
        </w:rPr>
        <w:t xml:space="preserve">                                                _______________________________________</w:t>
      </w:r>
    </w:p>
    <w:p w:rsidR="00221045" w:rsidRPr="00221045" w:rsidRDefault="00221045" w:rsidP="00221045">
      <w:pPr>
        <w:pStyle w:val="a0"/>
        <w:spacing w:after="0"/>
        <w:ind w:left="0" w:firstLine="0"/>
        <w:rPr>
          <w:i/>
          <w:color w:val="auto"/>
          <w:kern w:val="3"/>
          <w:sz w:val="20"/>
          <w:szCs w:val="20"/>
          <w:lang w:eastAsia="ru-RU" w:bidi="ar-SA"/>
        </w:rPr>
      </w:pPr>
      <w:r w:rsidRPr="00221045">
        <w:rPr>
          <w:rFonts w:eastAsia="SimSun"/>
          <w:color w:val="auto"/>
          <w:kern w:val="3"/>
          <w:sz w:val="24"/>
          <w:lang w:eastAsia="en-US" w:bidi="ar-SA"/>
        </w:rPr>
        <w:t xml:space="preserve">должностного лица </w:t>
      </w:r>
      <w:r w:rsidRPr="00221045">
        <w:rPr>
          <w:i/>
          <w:color w:val="auto"/>
          <w:kern w:val="3"/>
          <w:sz w:val="20"/>
          <w:szCs w:val="20"/>
          <w:lang w:eastAsia="ru-RU" w:bidi="ar-SA"/>
        </w:rPr>
        <w:t xml:space="preserve">                                                       </w:t>
      </w:r>
      <w:r w:rsidR="001618C1">
        <w:rPr>
          <w:i/>
          <w:color w:val="auto"/>
          <w:kern w:val="3"/>
          <w:sz w:val="20"/>
          <w:szCs w:val="20"/>
          <w:lang w:eastAsia="ru-RU" w:bidi="ar-SA"/>
        </w:rPr>
        <w:t xml:space="preserve"> </w:t>
      </w:r>
      <w:proofErr w:type="gramStart"/>
      <w:r w:rsidR="001618C1">
        <w:rPr>
          <w:i/>
          <w:color w:val="auto"/>
          <w:kern w:val="3"/>
          <w:sz w:val="20"/>
          <w:szCs w:val="20"/>
          <w:lang w:eastAsia="ru-RU" w:bidi="ar-SA"/>
        </w:rPr>
        <w:t xml:space="preserve">  </w:t>
      </w:r>
      <w:r>
        <w:rPr>
          <w:i/>
          <w:color w:val="auto"/>
          <w:kern w:val="3"/>
          <w:sz w:val="20"/>
          <w:szCs w:val="20"/>
          <w:lang w:eastAsia="ru-RU" w:bidi="ar-SA"/>
        </w:rPr>
        <w:t xml:space="preserve"> </w:t>
      </w:r>
      <w:r w:rsidRPr="00221045">
        <w:rPr>
          <w:i/>
          <w:color w:val="auto"/>
          <w:kern w:val="3"/>
          <w:sz w:val="20"/>
          <w:szCs w:val="20"/>
          <w:lang w:eastAsia="ru-RU" w:bidi="ar-SA"/>
        </w:rPr>
        <w:t>(</w:t>
      </w:r>
      <w:proofErr w:type="gramEnd"/>
      <w:r w:rsidRPr="00221045">
        <w:rPr>
          <w:i/>
          <w:color w:val="auto"/>
          <w:kern w:val="3"/>
          <w:sz w:val="20"/>
          <w:szCs w:val="20"/>
          <w:lang w:eastAsia="ru-RU" w:bidi="ar-SA"/>
        </w:rPr>
        <w:t>ФИО (последнее – при наличии)</w:t>
      </w:r>
      <w:r>
        <w:rPr>
          <w:i/>
          <w:color w:val="auto"/>
          <w:kern w:val="3"/>
          <w:sz w:val="20"/>
          <w:szCs w:val="20"/>
          <w:lang w:eastAsia="ru-RU" w:bidi="ar-SA"/>
        </w:rPr>
        <w:t>должностного лица</w:t>
      </w:r>
    </w:p>
    <w:p w:rsidR="00221045" w:rsidRDefault="00221045" w:rsidP="00221045">
      <w:pPr>
        <w:pStyle w:val="a0"/>
        <w:spacing w:after="0"/>
        <w:ind w:left="0" w:firstLine="0"/>
        <w:rPr>
          <w:rFonts w:eastAsia="SimSun"/>
          <w:color w:val="auto"/>
          <w:kern w:val="3"/>
          <w:sz w:val="24"/>
          <w:lang w:eastAsia="en-US" w:bidi="ar-SA"/>
        </w:rPr>
      </w:pPr>
      <w:r>
        <w:rPr>
          <w:rFonts w:eastAsia="SimSun"/>
          <w:color w:val="auto"/>
          <w:kern w:val="3"/>
          <w:sz w:val="24"/>
          <w:lang w:eastAsia="en-US" w:bidi="ar-SA"/>
        </w:rPr>
        <w:t xml:space="preserve">уполномоченного </w:t>
      </w:r>
      <w:r w:rsidRPr="00221045">
        <w:rPr>
          <w:rFonts w:eastAsia="SimSun"/>
          <w:color w:val="auto"/>
          <w:kern w:val="3"/>
          <w:sz w:val="24"/>
          <w:lang w:eastAsia="en-US" w:bidi="ar-SA"/>
        </w:rPr>
        <w:t xml:space="preserve">органа  </w:t>
      </w:r>
      <w:r w:rsidR="000926CD">
        <w:rPr>
          <w:i/>
          <w:color w:val="auto"/>
          <w:kern w:val="3"/>
          <w:sz w:val="20"/>
          <w:szCs w:val="20"/>
          <w:lang w:eastAsia="ru-RU" w:bidi="ar-SA"/>
        </w:rPr>
        <w:t xml:space="preserve">    </w:t>
      </w:r>
      <w:r>
        <w:rPr>
          <w:i/>
          <w:color w:val="auto"/>
          <w:kern w:val="3"/>
          <w:sz w:val="20"/>
          <w:szCs w:val="20"/>
          <w:lang w:eastAsia="ru-RU" w:bidi="ar-SA"/>
        </w:rPr>
        <w:t xml:space="preserve">                    </w:t>
      </w:r>
      <w:r w:rsidR="000926CD">
        <w:rPr>
          <w:i/>
          <w:color w:val="auto"/>
          <w:kern w:val="3"/>
          <w:sz w:val="20"/>
          <w:szCs w:val="20"/>
          <w:lang w:eastAsia="ru-RU" w:bidi="ar-SA"/>
        </w:rPr>
        <w:t xml:space="preserve"> </w:t>
      </w:r>
      <w:r w:rsidRPr="00221045">
        <w:rPr>
          <w:i/>
          <w:color w:val="auto"/>
          <w:kern w:val="3"/>
          <w:sz w:val="20"/>
          <w:szCs w:val="20"/>
          <w:lang w:eastAsia="ru-RU" w:bidi="ar-SA"/>
        </w:rPr>
        <w:t xml:space="preserve"> уполномоченного органа местного самоуправления</w:t>
      </w:r>
      <w:r>
        <w:rPr>
          <w:i/>
          <w:color w:val="auto"/>
          <w:kern w:val="3"/>
          <w:sz w:val="20"/>
          <w:szCs w:val="20"/>
          <w:lang w:eastAsia="ru-RU" w:bidi="ar-SA"/>
        </w:rPr>
        <w:t xml:space="preserve"> муниципального</w:t>
      </w:r>
      <w:r>
        <w:rPr>
          <w:rFonts w:eastAsia="SimSun"/>
          <w:color w:val="auto"/>
          <w:kern w:val="3"/>
          <w:sz w:val="24"/>
          <w:lang w:eastAsia="en-US" w:bidi="ar-SA"/>
        </w:rPr>
        <w:t xml:space="preserve"> </w:t>
      </w:r>
    </w:p>
    <w:p w:rsidR="00221045" w:rsidRDefault="00221045" w:rsidP="00221045">
      <w:pPr>
        <w:pStyle w:val="a0"/>
        <w:spacing w:after="0"/>
        <w:ind w:left="0" w:firstLine="0"/>
        <w:rPr>
          <w:rFonts w:eastAsia="SimSun"/>
          <w:color w:val="auto"/>
          <w:kern w:val="3"/>
          <w:sz w:val="24"/>
          <w:lang w:eastAsia="en-US" w:bidi="ar-SA"/>
        </w:rPr>
      </w:pPr>
      <w:r>
        <w:rPr>
          <w:rFonts w:eastAsia="SimSun"/>
          <w:color w:val="auto"/>
          <w:kern w:val="3"/>
          <w:sz w:val="24"/>
          <w:lang w:eastAsia="en-US" w:bidi="ar-SA"/>
        </w:rPr>
        <w:t xml:space="preserve">местного самоуправления                </w:t>
      </w:r>
      <w:r w:rsidR="001618C1">
        <w:rPr>
          <w:rFonts w:eastAsia="SimSun"/>
          <w:color w:val="auto"/>
          <w:kern w:val="3"/>
          <w:sz w:val="24"/>
          <w:lang w:eastAsia="en-US" w:bidi="ar-SA"/>
        </w:rPr>
        <w:t xml:space="preserve">                         </w:t>
      </w:r>
      <w:r w:rsidRPr="00221045">
        <w:rPr>
          <w:i/>
          <w:color w:val="auto"/>
          <w:kern w:val="3"/>
          <w:sz w:val="20"/>
          <w:szCs w:val="20"/>
          <w:lang w:eastAsia="ru-RU" w:bidi="ar-SA"/>
        </w:rPr>
        <w:t>образования Московской области в сфере погребения</w:t>
      </w:r>
      <w:r>
        <w:rPr>
          <w:i/>
          <w:color w:val="auto"/>
          <w:kern w:val="3"/>
          <w:sz w:val="20"/>
          <w:szCs w:val="20"/>
          <w:lang w:eastAsia="ru-RU" w:bidi="ar-SA"/>
        </w:rPr>
        <w:t xml:space="preserve"> </w:t>
      </w:r>
    </w:p>
    <w:p w:rsidR="00221045" w:rsidRDefault="00221045" w:rsidP="00221045">
      <w:pPr>
        <w:pStyle w:val="a0"/>
        <w:spacing w:after="0"/>
        <w:ind w:left="0" w:firstLine="0"/>
        <w:rPr>
          <w:rFonts w:eastAsia="SimSun"/>
          <w:color w:val="auto"/>
          <w:kern w:val="3"/>
          <w:sz w:val="24"/>
          <w:lang w:eastAsia="en-US" w:bidi="ar-SA"/>
        </w:rPr>
      </w:pPr>
      <w:r>
        <w:rPr>
          <w:rFonts w:eastAsia="SimSun"/>
          <w:color w:val="auto"/>
          <w:kern w:val="3"/>
          <w:sz w:val="24"/>
          <w:lang w:eastAsia="en-US" w:bidi="ar-SA"/>
        </w:rPr>
        <w:t>муниципального образования</w:t>
      </w:r>
      <w:r w:rsidR="001618C1">
        <w:rPr>
          <w:rFonts w:eastAsia="SimSun"/>
          <w:color w:val="auto"/>
          <w:kern w:val="3"/>
          <w:sz w:val="24"/>
          <w:lang w:eastAsia="en-US" w:bidi="ar-SA"/>
        </w:rPr>
        <w:t xml:space="preserve">                                                             </w:t>
      </w:r>
      <w:r w:rsidR="001618C1">
        <w:rPr>
          <w:i/>
          <w:color w:val="auto"/>
          <w:kern w:val="3"/>
          <w:sz w:val="20"/>
          <w:szCs w:val="20"/>
          <w:lang w:eastAsia="ru-RU" w:bidi="ar-SA"/>
        </w:rPr>
        <w:t>и похоронного дела)</w:t>
      </w:r>
      <w:r w:rsidR="001618C1" w:rsidRPr="00221045">
        <w:rPr>
          <w:i/>
          <w:color w:val="auto"/>
          <w:kern w:val="3"/>
          <w:sz w:val="20"/>
          <w:szCs w:val="20"/>
          <w:lang w:eastAsia="ru-RU" w:bidi="ar-SA"/>
        </w:rPr>
        <w:t xml:space="preserve"> </w:t>
      </w:r>
      <w:r w:rsidR="001618C1">
        <w:rPr>
          <w:rFonts w:eastAsia="SimSun"/>
          <w:color w:val="auto"/>
          <w:kern w:val="3"/>
          <w:sz w:val="24"/>
          <w:lang w:eastAsia="en-US" w:bidi="ar-SA"/>
        </w:rPr>
        <w:t xml:space="preserve">                       </w:t>
      </w:r>
    </w:p>
    <w:p w:rsidR="00221045" w:rsidRDefault="00221045" w:rsidP="00221045">
      <w:pPr>
        <w:pStyle w:val="a0"/>
        <w:spacing w:after="0"/>
        <w:ind w:left="0" w:firstLine="0"/>
        <w:rPr>
          <w:rFonts w:eastAsia="SimSun"/>
          <w:color w:val="auto"/>
          <w:kern w:val="3"/>
          <w:sz w:val="24"/>
          <w:lang w:eastAsia="en-US" w:bidi="ar-SA"/>
        </w:rPr>
      </w:pPr>
      <w:r>
        <w:rPr>
          <w:rFonts w:eastAsia="SimSun"/>
          <w:color w:val="auto"/>
          <w:kern w:val="3"/>
          <w:sz w:val="24"/>
          <w:lang w:eastAsia="en-US" w:bidi="ar-SA"/>
        </w:rPr>
        <w:t>Московской области</w:t>
      </w:r>
    </w:p>
    <w:p w:rsidR="00221045" w:rsidRDefault="00221045" w:rsidP="00221045">
      <w:pPr>
        <w:pStyle w:val="a0"/>
        <w:spacing w:after="0"/>
        <w:ind w:left="0" w:firstLine="0"/>
        <w:rPr>
          <w:rFonts w:eastAsia="SimSun"/>
          <w:color w:val="auto"/>
          <w:kern w:val="3"/>
          <w:sz w:val="24"/>
          <w:lang w:eastAsia="en-US" w:bidi="ar-SA"/>
        </w:rPr>
      </w:pPr>
      <w:r>
        <w:rPr>
          <w:rFonts w:eastAsia="SimSun"/>
          <w:color w:val="auto"/>
          <w:kern w:val="3"/>
          <w:sz w:val="24"/>
          <w:lang w:eastAsia="en-US" w:bidi="ar-SA"/>
        </w:rPr>
        <w:t xml:space="preserve">в сфере погребения </w:t>
      </w:r>
    </w:p>
    <w:p w:rsidR="001618C1" w:rsidRDefault="00221045" w:rsidP="001618C1">
      <w:pPr>
        <w:tabs>
          <w:tab w:val="left" w:pos="1023"/>
          <w:tab w:val="left" w:pos="3775"/>
          <w:tab w:val="left" w:pos="4492"/>
        </w:tabs>
        <w:rPr>
          <w:sz w:val="25"/>
        </w:rPr>
      </w:pPr>
      <w:r>
        <w:rPr>
          <w:rFonts w:eastAsia="SimSun"/>
          <w:color w:val="auto"/>
          <w:kern w:val="3"/>
          <w:sz w:val="24"/>
          <w:lang w:eastAsia="en-US" w:bidi="ar-SA"/>
        </w:rPr>
        <w:t>и похоронного дела</w:t>
      </w:r>
      <w:r w:rsidR="001618C1">
        <w:rPr>
          <w:rFonts w:eastAsia="SimSun"/>
          <w:color w:val="auto"/>
          <w:kern w:val="3"/>
          <w:sz w:val="24"/>
          <w:lang w:eastAsia="en-US" w:bidi="ar-SA"/>
        </w:rPr>
        <w:t xml:space="preserve">                                                   </w:t>
      </w:r>
      <w:proofErr w:type="gramStart"/>
      <w:r w:rsidR="001618C1">
        <w:rPr>
          <w:rFonts w:eastAsia="SimSun"/>
          <w:color w:val="auto"/>
          <w:kern w:val="3"/>
          <w:sz w:val="24"/>
          <w:lang w:eastAsia="en-US" w:bidi="ar-SA"/>
        </w:rPr>
        <w:t xml:space="preserve">   </w:t>
      </w:r>
      <w:r w:rsidR="001618C1">
        <w:rPr>
          <w:i/>
          <w:spacing w:val="13"/>
          <w:position w:val="1"/>
          <w:sz w:val="25"/>
        </w:rPr>
        <w:t>«</w:t>
      </w:r>
      <w:proofErr w:type="gramEnd"/>
      <w:r w:rsidR="001618C1">
        <w:rPr>
          <w:position w:val="1"/>
          <w:sz w:val="25"/>
          <w:u w:val="single"/>
        </w:rPr>
        <w:tab/>
      </w:r>
      <w:r w:rsidR="001618C1">
        <w:rPr>
          <w:spacing w:val="-2"/>
          <w:position w:val="1"/>
          <w:sz w:val="25"/>
        </w:rPr>
        <w:t>»</w:t>
      </w:r>
      <w:r w:rsidR="001618C1">
        <w:rPr>
          <w:sz w:val="25"/>
          <w:u w:val="single"/>
        </w:rPr>
        <w:tab/>
      </w:r>
      <w:r w:rsidR="001618C1">
        <w:rPr>
          <w:sz w:val="25"/>
          <w:u w:val="single"/>
        </w:rPr>
        <w:tab/>
      </w:r>
      <w:r w:rsidR="001618C1">
        <w:rPr>
          <w:sz w:val="25"/>
          <w:u w:val="single"/>
        </w:rPr>
        <w:tab/>
      </w:r>
      <w:r w:rsidR="001618C1">
        <w:rPr>
          <w:sz w:val="25"/>
          <w:u w:val="single"/>
        </w:rPr>
        <w:tab/>
      </w:r>
      <w:r w:rsidR="001618C1">
        <w:rPr>
          <w:spacing w:val="-5"/>
          <w:sz w:val="25"/>
        </w:rPr>
        <w:t>20</w:t>
      </w:r>
      <w:r w:rsidR="001618C1">
        <w:rPr>
          <w:sz w:val="25"/>
          <w:u w:val="single"/>
        </w:rPr>
        <w:tab/>
      </w:r>
      <w:r w:rsidR="001618C1">
        <w:rPr>
          <w:spacing w:val="-5"/>
          <w:sz w:val="25"/>
        </w:rPr>
        <w:t>г.</w:t>
      </w:r>
    </w:p>
    <w:p w:rsidR="00221045" w:rsidRPr="00221045" w:rsidRDefault="00221045" w:rsidP="00221045">
      <w:pPr>
        <w:pStyle w:val="a0"/>
        <w:spacing w:after="0"/>
        <w:ind w:left="0" w:firstLine="0"/>
        <w:rPr>
          <w:rFonts w:eastAsia="SimSun"/>
          <w:color w:val="auto"/>
          <w:kern w:val="3"/>
          <w:sz w:val="24"/>
          <w:lang w:eastAsia="en-US" w:bidi="ar-SA"/>
        </w:rPr>
      </w:pPr>
    </w:p>
    <w:p w:rsidR="006A2AD5" w:rsidRDefault="006A2AD5" w:rsidP="006A2AD5">
      <w:pPr>
        <w:pStyle w:val="a0"/>
        <w:spacing w:before="171"/>
        <w:rPr>
          <w:i/>
          <w:sz w:val="17"/>
        </w:rPr>
      </w:pPr>
    </w:p>
    <w:p w:rsidR="006A2AD5" w:rsidRDefault="001618C1" w:rsidP="006A2AD5">
      <w:pPr>
        <w:tabs>
          <w:tab w:val="left" w:pos="1023"/>
          <w:tab w:val="left" w:pos="3775"/>
          <w:tab w:val="left" w:pos="4492"/>
        </w:tabs>
        <w:ind w:left="531"/>
        <w:rPr>
          <w:sz w:val="25"/>
        </w:rPr>
      </w:pPr>
      <w:r>
        <w:rPr>
          <w:i/>
          <w:spacing w:val="13"/>
          <w:position w:val="1"/>
          <w:sz w:val="25"/>
        </w:rPr>
        <w:tab/>
      </w:r>
      <w:r>
        <w:rPr>
          <w:i/>
          <w:spacing w:val="13"/>
          <w:position w:val="1"/>
          <w:sz w:val="25"/>
        </w:rPr>
        <w:tab/>
      </w:r>
      <w:r>
        <w:rPr>
          <w:i/>
          <w:spacing w:val="13"/>
          <w:position w:val="1"/>
          <w:sz w:val="25"/>
        </w:rPr>
        <w:tab/>
      </w:r>
      <w:r>
        <w:rPr>
          <w:i/>
          <w:spacing w:val="13"/>
          <w:position w:val="1"/>
          <w:sz w:val="25"/>
        </w:rPr>
        <w:tab/>
      </w:r>
      <w:r>
        <w:rPr>
          <w:i/>
          <w:spacing w:val="13"/>
          <w:position w:val="1"/>
          <w:sz w:val="25"/>
        </w:rPr>
        <w:tab/>
      </w:r>
      <w:r>
        <w:rPr>
          <w:i/>
          <w:spacing w:val="13"/>
          <w:position w:val="1"/>
          <w:sz w:val="25"/>
        </w:rPr>
        <w:tab/>
      </w:r>
      <w:r>
        <w:rPr>
          <w:i/>
          <w:spacing w:val="13"/>
          <w:position w:val="1"/>
          <w:sz w:val="25"/>
        </w:rPr>
        <w:tab/>
      </w:r>
    </w:p>
    <w:p w:rsidR="009A6CFC" w:rsidRDefault="009A6CFC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23C8F" w:rsidRDefault="00C23C8F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23C8F" w:rsidRDefault="00C23C8F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23C8F" w:rsidRDefault="00C23C8F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23C8F" w:rsidRDefault="00C23C8F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23C8F" w:rsidRDefault="00C23C8F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23C8F" w:rsidRDefault="00C23C8F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23C8F" w:rsidRDefault="00C23C8F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23C8F" w:rsidRDefault="00C23C8F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23C8F" w:rsidRDefault="00C23C8F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23C8F" w:rsidRDefault="00C23C8F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23C8F" w:rsidRDefault="00C23C8F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23C8F" w:rsidRDefault="00C23C8F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23C8F" w:rsidRDefault="00C23C8F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23C8F" w:rsidRDefault="00C23C8F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23C8F" w:rsidRDefault="00C23C8F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13DA7" w:rsidRDefault="00113DA7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13DA7" w:rsidRDefault="00113DA7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13DA7" w:rsidRDefault="00113DA7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13DA7" w:rsidRDefault="00113DA7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13DA7" w:rsidRDefault="00113DA7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13DA7" w:rsidRDefault="00113DA7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13DA7" w:rsidRDefault="00113DA7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13DA7" w:rsidRDefault="00113DA7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23C8F" w:rsidRDefault="00C23C8F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13DA7" w:rsidRDefault="00113DA7" w:rsidP="00113DA7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4962" w:firstLine="0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  <w:r w:rsidRPr="00113DA7">
        <w:rPr>
          <w:bCs/>
          <w:iCs/>
          <w:color w:val="auto"/>
          <w:kern w:val="3"/>
          <w:sz w:val="22"/>
          <w:lang w:eastAsia="ru-RU" w:bidi="ar-SA"/>
        </w:rPr>
        <w:lastRenderedPageBreak/>
        <w:t xml:space="preserve">Приложение </w:t>
      </w:r>
      <w:r>
        <w:rPr>
          <w:bCs/>
          <w:iCs/>
          <w:color w:val="auto"/>
          <w:kern w:val="3"/>
          <w:sz w:val="22"/>
          <w:lang w:eastAsia="ru-RU" w:bidi="ar-SA"/>
        </w:rPr>
        <w:t>2</w:t>
      </w:r>
    </w:p>
    <w:p w:rsidR="00113DA7" w:rsidRDefault="00113DA7" w:rsidP="00113DA7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4962" w:firstLine="0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  <w:r w:rsidRPr="00113DA7">
        <w:rPr>
          <w:bCs/>
          <w:iCs/>
          <w:color w:val="auto"/>
          <w:kern w:val="3"/>
          <w:sz w:val="22"/>
          <w:lang w:eastAsia="ru-RU" w:bidi="ar-SA"/>
        </w:rPr>
        <w:t xml:space="preserve">к постановлению Администрации </w:t>
      </w:r>
    </w:p>
    <w:p w:rsidR="00113DA7" w:rsidRDefault="00113DA7" w:rsidP="00113DA7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4962" w:firstLine="0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  <w:r w:rsidRPr="00113DA7">
        <w:rPr>
          <w:bCs/>
          <w:iCs/>
          <w:color w:val="auto"/>
          <w:kern w:val="3"/>
          <w:sz w:val="22"/>
          <w:lang w:eastAsia="ru-RU" w:bidi="ar-SA"/>
        </w:rPr>
        <w:t xml:space="preserve">Одинцовского городского округа Московской </w:t>
      </w:r>
    </w:p>
    <w:p w:rsidR="00113DA7" w:rsidRDefault="00113DA7" w:rsidP="00113DA7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4962" w:firstLine="0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  <w:r w:rsidRPr="00113DA7">
        <w:rPr>
          <w:bCs/>
          <w:iCs/>
          <w:color w:val="auto"/>
          <w:kern w:val="3"/>
          <w:sz w:val="22"/>
          <w:lang w:eastAsia="ru-RU" w:bidi="ar-SA"/>
        </w:rPr>
        <w:t>области</w:t>
      </w:r>
    </w:p>
    <w:p w:rsidR="00113DA7" w:rsidRPr="00113DA7" w:rsidRDefault="00113DA7" w:rsidP="00113DA7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4962" w:firstLine="0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  <w:r w:rsidRPr="00113DA7">
        <w:rPr>
          <w:bCs/>
          <w:iCs/>
          <w:color w:val="auto"/>
          <w:kern w:val="3"/>
          <w:sz w:val="22"/>
          <w:lang w:eastAsia="ru-RU" w:bidi="ar-SA"/>
        </w:rPr>
        <w:t>от _________________ № _________</w:t>
      </w:r>
    </w:p>
    <w:p w:rsidR="0004354E" w:rsidRDefault="0004354E" w:rsidP="009A6CF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90AE2" w:rsidRPr="000926CD" w:rsidRDefault="00690AE2" w:rsidP="00690AE2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rFonts w:eastAsia="SimSun"/>
          <w:strike/>
          <w:color w:val="auto"/>
          <w:kern w:val="3"/>
          <w:sz w:val="28"/>
          <w:szCs w:val="28"/>
          <w:lang w:eastAsia="ru-RU" w:bidi="ar-SA"/>
        </w:rPr>
      </w:pPr>
      <w:r>
        <w:rPr>
          <w:bCs/>
          <w:iCs/>
          <w:color w:val="auto"/>
          <w:kern w:val="3"/>
          <w:sz w:val="22"/>
          <w:lang w:eastAsia="ru-RU" w:bidi="ar-SA"/>
        </w:rPr>
        <w:t xml:space="preserve">                     </w:t>
      </w:r>
      <w:r w:rsidRPr="000926CD">
        <w:rPr>
          <w:bCs/>
          <w:iCs/>
          <w:color w:val="auto"/>
          <w:kern w:val="3"/>
          <w:sz w:val="22"/>
          <w:lang w:eastAsia="ru-RU" w:bidi="ar-SA"/>
        </w:rPr>
        <w:t>Приложение</w:t>
      </w:r>
      <w:r w:rsidRPr="000926CD">
        <w:rPr>
          <w:rFonts w:eastAsia="SimSun"/>
          <w:bCs/>
          <w:color w:val="auto"/>
          <w:kern w:val="3"/>
          <w:sz w:val="22"/>
          <w:lang w:eastAsia="en-US" w:bidi="ar-SA"/>
        </w:rPr>
        <w:t xml:space="preserve"> </w:t>
      </w:r>
      <w:r w:rsidR="00190C6B">
        <w:rPr>
          <w:rFonts w:eastAsia="SimSun"/>
          <w:bCs/>
          <w:color w:val="auto"/>
          <w:kern w:val="3"/>
          <w:sz w:val="22"/>
          <w:lang w:eastAsia="en-US" w:bidi="ar-SA"/>
        </w:rPr>
        <w:t>3</w:t>
      </w:r>
    </w:p>
    <w:p w:rsidR="00690AE2" w:rsidRDefault="00690AE2" w:rsidP="00690AE2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  <w:r w:rsidRPr="000926CD">
        <w:rPr>
          <w:rFonts w:eastAsia="Calibri"/>
          <w:color w:val="auto"/>
          <w:kern w:val="0"/>
          <w:sz w:val="22"/>
          <w:szCs w:val="22"/>
          <w:lang w:eastAsia="ru-RU" w:bidi="ar-SA"/>
        </w:rPr>
        <w:t>к Административному регламенту предоставления муниципальной услуги по созданию семейного (родового) захоронения</w:t>
      </w:r>
    </w:p>
    <w:p w:rsidR="00690AE2" w:rsidRDefault="00690AE2" w:rsidP="00690AE2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</w:p>
    <w:p w:rsidR="00690AE2" w:rsidRDefault="00690AE2" w:rsidP="00D23CBB">
      <w:pPr>
        <w:pStyle w:val="a0"/>
        <w:spacing w:after="0"/>
        <w:ind w:left="1057" w:right="1137"/>
        <w:jc w:val="center"/>
        <w:rPr>
          <w:rFonts w:eastAsia="SimSun"/>
          <w:color w:val="auto"/>
          <w:kern w:val="3"/>
          <w:sz w:val="24"/>
          <w:lang w:eastAsia="en-US" w:bidi="ar-SA"/>
        </w:rPr>
      </w:pPr>
    </w:p>
    <w:p w:rsidR="00D23CBB" w:rsidRPr="00D23CBB" w:rsidRDefault="00D23CBB" w:rsidP="00D23CBB">
      <w:pPr>
        <w:pStyle w:val="a0"/>
        <w:spacing w:after="0"/>
        <w:ind w:left="1057" w:right="1137"/>
        <w:jc w:val="center"/>
        <w:rPr>
          <w:rFonts w:eastAsia="SimSun"/>
          <w:color w:val="auto"/>
          <w:kern w:val="3"/>
          <w:sz w:val="24"/>
          <w:lang w:eastAsia="en-US" w:bidi="ar-SA"/>
        </w:rPr>
      </w:pPr>
      <w:r w:rsidRPr="00D23CBB">
        <w:rPr>
          <w:rFonts w:eastAsia="SimSun"/>
          <w:color w:val="auto"/>
          <w:kern w:val="3"/>
          <w:sz w:val="24"/>
          <w:lang w:eastAsia="en-US" w:bidi="ar-SA"/>
        </w:rPr>
        <w:t>Форма</w:t>
      </w:r>
    </w:p>
    <w:p w:rsidR="00D23CBB" w:rsidRPr="00D23CBB" w:rsidRDefault="00D23CBB" w:rsidP="00D23CBB">
      <w:pPr>
        <w:pStyle w:val="a0"/>
        <w:spacing w:after="0"/>
        <w:ind w:right="1137"/>
        <w:jc w:val="center"/>
        <w:rPr>
          <w:rFonts w:eastAsia="SimSun"/>
          <w:color w:val="auto"/>
          <w:kern w:val="3"/>
          <w:sz w:val="24"/>
          <w:lang w:eastAsia="en-US" w:bidi="ar-SA"/>
        </w:rPr>
      </w:pPr>
      <w:r w:rsidRPr="00D23CBB">
        <w:rPr>
          <w:rFonts w:eastAsia="SimSun"/>
          <w:color w:val="auto"/>
          <w:kern w:val="3"/>
          <w:sz w:val="24"/>
          <w:lang w:eastAsia="en-US" w:bidi="ar-SA"/>
        </w:rPr>
        <w:t>решения об отказе в приеме документов, необходимых для предоставления муниципальной услуги «Создание семейного (родового) захоронения»</w:t>
      </w:r>
    </w:p>
    <w:p w:rsidR="00D23CBB" w:rsidRPr="00E35874" w:rsidRDefault="00D23CBB" w:rsidP="00D23CBB">
      <w:pPr>
        <w:suppressAutoHyphens w:val="0"/>
        <w:spacing w:after="0" w:line="265" w:lineRule="auto"/>
        <w:ind w:left="2027"/>
        <w:jc w:val="center"/>
        <w:rPr>
          <w:rFonts w:ascii="Calibri" w:eastAsia="Calibri" w:hAnsi="Calibri" w:cs="Calibri"/>
          <w:kern w:val="0"/>
          <w:sz w:val="24"/>
          <w:szCs w:val="22"/>
          <w:lang w:eastAsia="en-US" w:bidi="ar-SA"/>
        </w:rPr>
      </w:pPr>
    </w:p>
    <w:p w:rsidR="00D23CBB" w:rsidRPr="00E35874" w:rsidRDefault="00D23CBB" w:rsidP="00D23CBB">
      <w:pPr>
        <w:suppressAutoHyphens w:val="0"/>
        <w:spacing w:after="0" w:line="265" w:lineRule="auto"/>
        <w:ind w:left="2027"/>
        <w:jc w:val="center"/>
        <w:rPr>
          <w:rFonts w:eastAsia="Calibri"/>
          <w:kern w:val="0"/>
          <w:sz w:val="24"/>
          <w:szCs w:val="22"/>
          <w:lang w:eastAsia="en-US" w:bidi="ar-SA"/>
        </w:rPr>
      </w:pPr>
    </w:p>
    <w:p w:rsidR="00D23CBB" w:rsidRPr="00E35874" w:rsidRDefault="00D23CBB" w:rsidP="00D23CBB">
      <w:pPr>
        <w:suppressAutoHyphens w:val="0"/>
        <w:spacing w:after="0" w:line="265" w:lineRule="auto"/>
        <w:ind w:left="2027"/>
        <w:jc w:val="center"/>
        <w:rPr>
          <w:kern w:val="0"/>
          <w:sz w:val="28"/>
          <w:szCs w:val="22"/>
          <w:lang w:eastAsia="en-US" w:bidi="ar-SA"/>
        </w:rPr>
      </w:pPr>
      <w:r w:rsidRPr="00E35874">
        <w:rPr>
          <w:rFonts w:eastAsia="Calibri"/>
          <w:kern w:val="0"/>
          <w:sz w:val="24"/>
          <w:szCs w:val="22"/>
          <w:lang w:eastAsia="en-US" w:bidi="ar-SA"/>
        </w:rPr>
        <w:t>Кому:</w:t>
      </w:r>
    </w:p>
    <w:p w:rsidR="00D23CBB" w:rsidRPr="00D23CBB" w:rsidRDefault="00D23CBB" w:rsidP="00D23CBB">
      <w:pPr>
        <w:suppressAutoHyphens w:val="0"/>
        <w:spacing w:after="4" w:line="252" w:lineRule="auto"/>
        <w:ind w:left="5396"/>
        <w:rPr>
          <w:kern w:val="0"/>
          <w:sz w:val="28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>_________________________________</w:t>
      </w:r>
    </w:p>
    <w:p w:rsidR="00D23CBB" w:rsidRPr="00D23CBB" w:rsidRDefault="00D23CBB" w:rsidP="00D23CBB">
      <w:pPr>
        <w:suppressAutoHyphens w:val="0"/>
        <w:spacing w:after="4" w:line="252" w:lineRule="auto"/>
        <w:ind w:left="5396"/>
        <w:rPr>
          <w:kern w:val="0"/>
          <w:sz w:val="28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>_________________________________</w:t>
      </w:r>
    </w:p>
    <w:p w:rsidR="00D23CBB" w:rsidRPr="00D23CBB" w:rsidRDefault="00D23CBB" w:rsidP="00D23CBB">
      <w:pPr>
        <w:suppressAutoHyphens w:val="0"/>
        <w:spacing w:after="4" w:line="252" w:lineRule="auto"/>
        <w:ind w:left="5396"/>
        <w:rPr>
          <w:kern w:val="0"/>
          <w:sz w:val="28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>_________________________________</w:t>
      </w:r>
    </w:p>
    <w:p w:rsidR="00D23CBB" w:rsidRPr="00D23CBB" w:rsidRDefault="00D23CBB" w:rsidP="00D23CBB">
      <w:pPr>
        <w:suppressAutoHyphens w:val="0"/>
        <w:spacing w:after="4" w:line="252" w:lineRule="auto"/>
        <w:ind w:left="5396"/>
        <w:rPr>
          <w:kern w:val="0"/>
          <w:sz w:val="28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>_________________________________</w:t>
      </w:r>
    </w:p>
    <w:p w:rsidR="00D23CBB" w:rsidRPr="00D23CBB" w:rsidRDefault="00D23CBB" w:rsidP="00D23CBB">
      <w:pPr>
        <w:suppressAutoHyphens w:val="0"/>
        <w:spacing w:after="530" w:line="388" w:lineRule="auto"/>
        <w:ind w:left="5396"/>
        <w:rPr>
          <w:kern w:val="0"/>
          <w:sz w:val="28"/>
          <w:szCs w:val="22"/>
          <w:lang w:eastAsia="en-US" w:bidi="ar-SA"/>
        </w:rPr>
      </w:pPr>
      <w:r w:rsidRPr="00D23CBB">
        <w:rPr>
          <w:rFonts w:eastAsia="Calibri"/>
          <w:i/>
          <w:kern w:val="0"/>
          <w:sz w:val="14"/>
          <w:szCs w:val="22"/>
          <w:lang w:eastAsia="en-US" w:bidi="ar-SA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D23CBB" w:rsidRDefault="00D23CBB" w:rsidP="00D23CBB">
      <w:pPr>
        <w:keepNext/>
        <w:keepLines/>
        <w:suppressAutoHyphens w:val="0"/>
        <w:spacing w:after="0" w:line="265" w:lineRule="auto"/>
        <w:ind w:left="577" w:right="565"/>
        <w:jc w:val="center"/>
        <w:outlineLvl w:val="1"/>
        <w:rPr>
          <w:rFonts w:eastAsia="Calibri"/>
          <w:b/>
          <w:kern w:val="0"/>
          <w:sz w:val="24"/>
          <w:szCs w:val="22"/>
          <w:lang w:eastAsia="en-US" w:bidi="ar-SA"/>
        </w:rPr>
      </w:pPr>
      <w:r w:rsidRPr="00D23CBB">
        <w:rPr>
          <w:rFonts w:eastAsia="Calibri"/>
          <w:b/>
          <w:kern w:val="0"/>
          <w:sz w:val="24"/>
          <w:szCs w:val="22"/>
          <w:lang w:eastAsia="en-US" w:bidi="ar-SA"/>
        </w:rPr>
        <w:t>РЕШЕНИЕ</w:t>
      </w:r>
    </w:p>
    <w:p w:rsidR="00D23CBB" w:rsidRDefault="00D23CBB" w:rsidP="00D23CBB">
      <w:pPr>
        <w:keepNext/>
        <w:keepLines/>
        <w:suppressAutoHyphens w:val="0"/>
        <w:spacing w:after="0" w:line="265" w:lineRule="auto"/>
        <w:ind w:left="577" w:right="565"/>
        <w:jc w:val="center"/>
        <w:outlineLvl w:val="1"/>
        <w:rPr>
          <w:rFonts w:eastAsia="Calibri"/>
          <w:b/>
          <w:kern w:val="0"/>
          <w:sz w:val="24"/>
          <w:szCs w:val="22"/>
          <w:lang w:eastAsia="en-US" w:bidi="ar-SA"/>
        </w:rPr>
      </w:pPr>
      <w:r w:rsidRPr="00D23CBB">
        <w:rPr>
          <w:rFonts w:eastAsia="Calibri"/>
          <w:b/>
          <w:kern w:val="0"/>
          <w:sz w:val="24"/>
          <w:szCs w:val="22"/>
          <w:lang w:eastAsia="en-US" w:bidi="ar-SA"/>
        </w:rPr>
        <w:t>об отказе в приеме документов, необходимых для предоставления муниципальной услуги по созданию семейного (родового) захоронения</w:t>
      </w:r>
    </w:p>
    <w:p w:rsidR="00D23CBB" w:rsidRPr="00D23CBB" w:rsidRDefault="00D23CBB" w:rsidP="00D23CBB">
      <w:pPr>
        <w:keepNext/>
        <w:keepLines/>
        <w:suppressAutoHyphens w:val="0"/>
        <w:spacing w:after="0" w:line="265" w:lineRule="auto"/>
        <w:ind w:left="577" w:right="565"/>
        <w:jc w:val="center"/>
        <w:outlineLvl w:val="1"/>
        <w:rPr>
          <w:rFonts w:eastAsia="Calibri"/>
          <w:b/>
          <w:kern w:val="0"/>
          <w:sz w:val="24"/>
          <w:szCs w:val="22"/>
          <w:lang w:eastAsia="en-US" w:bidi="ar-SA"/>
        </w:rPr>
      </w:pPr>
    </w:p>
    <w:p w:rsidR="00D23CBB" w:rsidRDefault="00D23CBB" w:rsidP="00D23CBB">
      <w:pPr>
        <w:suppressAutoHyphens w:val="0"/>
        <w:spacing w:after="4" w:line="252" w:lineRule="auto"/>
        <w:ind w:left="-15" w:firstLine="708"/>
        <w:rPr>
          <w:rFonts w:eastAsia="Calibri"/>
          <w:kern w:val="0"/>
          <w:sz w:val="24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>В соответствии с постановлением Правительства Московской области от 17.10.2016 № 740/36 «Об утверждении Порядка предоставления гражданам мест для создания семейных (родовых) захоронений и Методики расчета платы за предоставление места для создания семейного (родового) захоронения», Административным регламентом (указать наименование и состав реквизитов Административного регламента, на основании которого принято данное решение) в приеме заявления о предоставлении места для создания семейного (родового)захоронения (далее соответственно - заявление, муниципальная услуга) и документов, необходимых для предоставления муниципальной услуги, Вам отказано по следующему(им) основанию(ям):</w:t>
      </w:r>
    </w:p>
    <w:p w:rsidR="00D23CBB" w:rsidRPr="00D23CBB" w:rsidRDefault="00D23CBB" w:rsidP="00D23CBB">
      <w:pPr>
        <w:suppressAutoHyphens w:val="0"/>
        <w:spacing w:after="4" w:line="252" w:lineRule="auto"/>
        <w:ind w:left="-15" w:firstLine="708"/>
        <w:rPr>
          <w:kern w:val="0"/>
          <w:sz w:val="28"/>
          <w:szCs w:val="22"/>
          <w:lang w:eastAsia="en-US" w:bidi="ar-SA"/>
        </w:rPr>
      </w:pPr>
    </w:p>
    <w:tbl>
      <w:tblPr>
        <w:tblW w:w="9464" w:type="dxa"/>
        <w:tblInd w:w="-2" w:type="dxa"/>
        <w:tblCellMar>
          <w:top w:w="1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2778"/>
        <w:gridCol w:w="3284"/>
      </w:tblGrid>
      <w:tr w:rsidR="00D23CBB" w:rsidRPr="00D23CBB" w:rsidTr="00E35874">
        <w:trPr>
          <w:trHeight w:val="15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CBB" w:rsidRPr="00D23CBB" w:rsidRDefault="00D23CBB" w:rsidP="00D23CBB">
            <w:pPr>
              <w:suppressAutoHyphens w:val="0"/>
              <w:spacing w:after="0" w:line="244" w:lineRule="auto"/>
              <w:ind w:left="616" w:right="356" w:firstLine="60"/>
              <w:jc w:val="center"/>
              <w:rPr>
                <w:rFonts w:eastAsia="Calibri"/>
                <w:kern w:val="0"/>
                <w:sz w:val="24"/>
                <w:szCs w:val="22"/>
                <w:lang w:eastAsia="en-US" w:bidi="ar-SA"/>
              </w:rPr>
            </w:pPr>
            <w:r w:rsidRPr="00D23CBB">
              <w:rPr>
                <w:rFonts w:eastAsia="Calibri"/>
                <w:kern w:val="0"/>
                <w:sz w:val="24"/>
                <w:szCs w:val="22"/>
                <w:lang w:eastAsia="en-US" w:bidi="ar-SA"/>
              </w:rPr>
              <w:t>Ссылка на соответствующий подпункт раздела 1</w:t>
            </w:r>
            <w:r w:rsidR="00113DA7">
              <w:rPr>
                <w:rFonts w:eastAsia="Calibri"/>
                <w:kern w:val="0"/>
                <w:sz w:val="24"/>
                <w:szCs w:val="22"/>
                <w:lang w:eastAsia="en-US" w:bidi="ar-SA"/>
              </w:rPr>
              <w:t>8</w:t>
            </w:r>
          </w:p>
          <w:p w:rsidR="00D23CBB" w:rsidRPr="00D23CBB" w:rsidRDefault="00D23CBB" w:rsidP="00D23CBB">
            <w:pPr>
              <w:suppressAutoHyphens w:val="0"/>
              <w:spacing w:after="0" w:line="244" w:lineRule="auto"/>
              <w:ind w:left="74" w:firstLine="0"/>
              <w:jc w:val="center"/>
              <w:rPr>
                <w:rFonts w:eastAsia="Calibri"/>
                <w:kern w:val="0"/>
                <w:sz w:val="24"/>
                <w:szCs w:val="22"/>
                <w:lang w:eastAsia="en-US" w:bidi="ar-SA"/>
              </w:rPr>
            </w:pPr>
            <w:r w:rsidRPr="00D23CBB">
              <w:rPr>
                <w:rFonts w:eastAsia="Calibri"/>
                <w:kern w:val="0"/>
                <w:sz w:val="24"/>
                <w:szCs w:val="22"/>
                <w:lang w:eastAsia="en-US" w:bidi="ar-SA"/>
              </w:rPr>
              <w:t>Регламента, в котором содержится основание для отказа в приеме</w:t>
            </w:r>
          </w:p>
          <w:p w:rsidR="00D23CBB" w:rsidRPr="00D23CBB" w:rsidRDefault="00D23CBB" w:rsidP="00D23CBB">
            <w:pPr>
              <w:suppressAutoHyphens w:val="0"/>
              <w:spacing w:after="0" w:line="259" w:lineRule="auto"/>
              <w:ind w:left="235" w:firstLine="0"/>
              <w:jc w:val="center"/>
              <w:rPr>
                <w:rFonts w:eastAsia="Calibri"/>
                <w:kern w:val="0"/>
                <w:sz w:val="24"/>
                <w:szCs w:val="22"/>
                <w:lang w:eastAsia="en-US" w:bidi="ar-SA"/>
              </w:rPr>
            </w:pPr>
            <w:r w:rsidRPr="00D23CBB">
              <w:rPr>
                <w:rFonts w:eastAsia="Calibri"/>
                <w:kern w:val="0"/>
                <w:sz w:val="24"/>
                <w:szCs w:val="22"/>
                <w:lang w:eastAsia="en-US" w:bidi="ar-SA"/>
              </w:rPr>
              <w:lastRenderedPageBreak/>
              <w:t>документов, необходимых для предоставления муниципальной услуги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CBB" w:rsidRPr="00D23CBB" w:rsidRDefault="00D23CBB" w:rsidP="00D23CBB">
            <w:pPr>
              <w:suppressAutoHyphens w:val="0"/>
              <w:spacing w:after="0" w:line="259" w:lineRule="auto"/>
              <w:ind w:left="0" w:firstLine="0"/>
              <w:jc w:val="center"/>
              <w:rPr>
                <w:kern w:val="0"/>
                <w:sz w:val="28"/>
                <w:szCs w:val="22"/>
                <w:lang w:eastAsia="en-US" w:bidi="ar-SA"/>
              </w:rPr>
            </w:pPr>
            <w:r w:rsidRPr="00D23CBB">
              <w:rPr>
                <w:rFonts w:eastAsia="Calibri"/>
                <w:kern w:val="0"/>
                <w:sz w:val="24"/>
                <w:szCs w:val="22"/>
                <w:lang w:eastAsia="en-US" w:bidi="ar-SA"/>
              </w:rPr>
              <w:lastRenderedPageBreak/>
              <w:t>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CBB" w:rsidRPr="00D23CBB" w:rsidRDefault="00D23CBB" w:rsidP="00D23CBB">
            <w:pPr>
              <w:suppressAutoHyphens w:val="0"/>
              <w:spacing w:after="0" w:line="259" w:lineRule="auto"/>
              <w:ind w:left="0" w:firstLine="0"/>
              <w:jc w:val="center"/>
              <w:rPr>
                <w:kern w:val="0"/>
                <w:sz w:val="28"/>
                <w:szCs w:val="22"/>
                <w:lang w:eastAsia="en-US" w:bidi="ar-SA"/>
              </w:rPr>
            </w:pPr>
            <w:r w:rsidRPr="00D23CBB">
              <w:rPr>
                <w:rFonts w:eastAsia="Calibri"/>
                <w:kern w:val="0"/>
                <w:sz w:val="24"/>
                <w:szCs w:val="22"/>
                <w:lang w:eastAsia="en-US" w:bidi="ar-SA"/>
              </w:rPr>
              <w:t>Разъяснение причины принятия решения об отказе в приеме документов, необходимых для предоставления муниципальной услуги</w:t>
            </w:r>
          </w:p>
        </w:tc>
      </w:tr>
      <w:tr w:rsidR="00D23CBB" w:rsidRPr="00D23CBB" w:rsidTr="00E35874">
        <w:trPr>
          <w:trHeight w:val="141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CBB" w:rsidRPr="00D23CBB" w:rsidRDefault="00D23CBB" w:rsidP="00D23CBB">
            <w:pPr>
              <w:suppressAutoHyphens w:val="0"/>
              <w:spacing w:after="160" w:line="259" w:lineRule="auto"/>
              <w:ind w:left="0" w:firstLine="0"/>
              <w:jc w:val="left"/>
              <w:rPr>
                <w:kern w:val="0"/>
                <w:sz w:val="28"/>
                <w:szCs w:val="22"/>
                <w:lang w:eastAsia="en-US" w:bidi="ar-SA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CBB" w:rsidRPr="00D23CBB" w:rsidRDefault="00D23CBB" w:rsidP="00D23CBB">
            <w:pPr>
              <w:suppressAutoHyphens w:val="0"/>
              <w:spacing w:after="160" w:line="259" w:lineRule="auto"/>
              <w:ind w:left="0" w:firstLine="0"/>
              <w:jc w:val="left"/>
              <w:rPr>
                <w:kern w:val="0"/>
                <w:sz w:val="28"/>
                <w:szCs w:val="22"/>
                <w:lang w:eastAsia="en-US" w:bidi="ar-SA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CBB" w:rsidRPr="00D23CBB" w:rsidRDefault="00D23CBB" w:rsidP="00D23CBB">
            <w:pPr>
              <w:suppressAutoHyphens w:val="0"/>
              <w:spacing w:after="160" w:line="259" w:lineRule="auto"/>
              <w:ind w:left="0" w:firstLine="0"/>
              <w:jc w:val="left"/>
              <w:rPr>
                <w:kern w:val="0"/>
                <w:sz w:val="28"/>
                <w:szCs w:val="22"/>
                <w:lang w:eastAsia="en-US" w:bidi="ar-SA"/>
              </w:rPr>
            </w:pPr>
          </w:p>
        </w:tc>
      </w:tr>
    </w:tbl>
    <w:p w:rsidR="00D23CBB" w:rsidRPr="00E35874" w:rsidRDefault="00D23CBB" w:rsidP="00D23CBB">
      <w:pPr>
        <w:suppressAutoHyphens w:val="0"/>
        <w:spacing w:after="4" w:line="252" w:lineRule="auto"/>
        <w:ind w:left="718"/>
        <w:rPr>
          <w:rFonts w:ascii="Calibri" w:eastAsia="Calibri" w:hAnsi="Calibri" w:cs="Calibri"/>
          <w:kern w:val="0"/>
          <w:sz w:val="24"/>
          <w:szCs w:val="22"/>
          <w:lang w:eastAsia="en-US" w:bidi="ar-SA"/>
        </w:rPr>
      </w:pPr>
    </w:p>
    <w:p w:rsidR="00D23CBB" w:rsidRPr="00E35874" w:rsidRDefault="00D23CBB" w:rsidP="00D23CBB">
      <w:pPr>
        <w:suppressAutoHyphens w:val="0"/>
        <w:spacing w:after="4" w:line="252" w:lineRule="auto"/>
        <w:ind w:left="718"/>
        <w:rPr>
          <w:rFonts w:ascii="Calibri" w:eastAsia="Calibri" w:hAnsi="Calibri" w:cs="Calibri"/>
          <w:kern w:val="0"/>
          <w:sz w:val="24"/>
          <w:szCs w:val="22"/>
          <w:lang w:eastAsia="en-US" w:bidi="ar-SA"/>
        </w:rPr>
      </w:pPr>
    </w:p>
    <w:p w:rsidR="00D23CBB" w:rsidRPr="00E35874" w:rsidRDefault="00D23CBB" w:rsidP="00D23CBB">
      <w:pPr>
        <w:suppressAutoHyphens w:val="0"/>
        <w:spacing w:after="4" w:line="252" w:lineRule="auto"/>
        <w:ind w:left="718"/>
        <w:rPr>
          <w:kern w:val="0"/>
          <w:sz w:val="28"/>
          <w:szCs w:val="22"/>
          <w:lang w:eastAsia="en-US" w:bidi="ar-SA"/>
        </w:rPr>
      </w:pPr>
      <w:r>
        <w:rPr>
          <w:rFonts w:eastAsia="Calibri"/>
          <w:kern w:val="0"/>
          <w:sz w:val="24"/>
          <w:szCs w:val="22"/>
          <w:lang w:eastAsia="en-US" w:bidi="ar-SA"/>
        </w:rPr>
        <w:t>Дополнительно</w:t>
      </w:r>
      <w:r w:rsidRPr="00E35874">
        <w:rPr>
          <w:rFonts w:eastAsia="Calibri"/>
          <w:kern w:val="0"/>
          <w:sz w:val="24"/>
          <w:szCs w:val="22"/>
          <w:lang w:eastAsia="en-US" w:bidi="ar-SA"/>
        </w:rPr>
        <w:t xml:space="preserve"> </w:t>
      </w:r>
      <w:r>
        <w:rPr>
          <w:rFonts w:eastAsia="Calibri"/>
          <w:kern w:val="0"/>
          <w:sz w:val="24"/>
          <w:szCs w:val="22"/>
          <w:lang w:eastAsia="en-US" w:bidi="ar-SA"/>
        </w:rPr>
        <w:t>информируем</w:t>
      </w:r>
      <w:r w:rsidRPr="00E35874">
        <w:rPr>
          <w:rFonts w:eastAsia="Calibri"/>
          <w:kern w:val="0"/>
          <w:sz w:val="24"/>
          <w:szCs w:val="22"/>
          <w:lang w:eastAsia="en-US" w:bidi="ar-SA"/>
        </w:rPr>
        <w:t>:</w:t>
      </w:r>
    </w:p>
    <w:p w:rsidR="00D23CBB" w:rsidRPr="00E35874" w:rsidRDefault="00D23CBB" w:rsidP="00D23CBB">
      <w:pPr>
        <w:suppressAutoHyphens w:val="0"/>
        <w:spacing w:after="4" w:line="252" w:lineRule="auto"/>
        <w:ind w:left="294"/>
        <w:rPr>
          <w:kern w:val="0"/>
          <w:sz w:val="28"/>
          <w:szCs w:val="22"/>
          <w:lang w:eastAsia="en-US" w:bidi="ar-SA"/>
        </w:rPr>
      </w:pPr>
      <w:r w:rsidRPr="00E35874">
        <w:rPr>
          <w:rFonts w:eastAsia="Calibri"/>
          <w:kern w:val="0"/>
          <w:sz w:val="24"/>
          <w:szCs w:val="22"/>
          <w:lang w:eastAsia="en-US" w:bidi="ar-SA"/>
        </w:rPr>
        <w:t>___________________________________________________________________________</w:t>
      </w:r>
    </w:p>
    <w:p w:rsidR="00D23CBB" w:rsidRPr="00D23CBB" w:rsidRDefault="00D23CBB" w:rsidP="00D23CBB">
      <w:pPr>
        <w:suppressAutoHyphens w:val="0"/>
        <w:spacing w:after="88" w:line="265" w:lineRule="auto"/>
        <w:ind w:left="742"/>
        <w:rPr>
          <w:kern w:val="0"/>
          <w:sz w:val="28"/>
          <w:szCs w:val="22"/>
          <w:lang w:eastAsia="en-US" w:bidi="ar-SA"/>
        </w:rPr>
      </w:pPr>
      <w:r w:rsidRPr="00D23CBB">
        <w:rPr>
          <w:rFonts w:eastAsia="Calibri"/>
          <w:i/>
          <w:kern w:val="0"/>
          <w:sz w:val="14"/>
          <w:szCs w:val="22"/>
          <w:lang w:eastAsia="en-US" w:bidi="ar-SA"/>
        </w:rPr>
        <w:t>(указывается информация, необходимая для устранения причин, послуживших основанием для отказа в приеме документов, необходимых для</w:t>
      </w:r>
    </w:p>
    <w:p w:rsidR="00D23CBB" w:rsidRPr="00D23CBB" w:rsidRDefault="00D23CBB" w:rsidP="00D23CBB">
      <w:pPr>
        <w:suppressAutoHyphens w:val="0"/>
        <w:spacing w:after="3" w:line="265" w:lineRule="auto"/>
        <w:ind w:left="2090"/>
        <w:rPr>
          <w:kern w:val="0"/>
          <w:sz w:val="28"/>
          <w:szCs w:val="22"/>
          <w:lang w:eastAsia="en-US" w:bidi="ar-SA"/>
        </w:rPr>
      </w:pPr>
      <w:r w:rsidRPr="00D23CBB">
        <w:rPr>
          <w:rFonts w:eastAsia="Calibri"/>
          <w:i/>
          <w:kern w:val="0"/>
          <w:sz w:val="14"/>
          <w:szCs w:val="22"/>
          <w:lang w:eastAsia="en-US" w:bidi="ar-SA"/>
        </w:rPr>
        <w:t>предоставления муниципальной услуги, а также иная дополнительная информация при наличии)</w:t>
      </w:r>
    </w:p>
    <w:p w:rsidR="00D23CBB" w:rsidRDefault="00D23CBB" w:rsidP="00D23CBB">
      <w:pPr>
        <w:suppressAutoHyphens w:val="0"/>
        <w:spacing w:after="6" w:line="271" w:lineRule="auto"/>
        <w:ind w:left="2660" w:firstLine="699"/>
        <w:rPr>
          <w:kern w:val="0"/>
          <w:sz w:val="28"/>
          <w:szCs w:val="22"/>
          <w:lang w:eastAsia="en-US" w:bidi="ar-SA"/>
        </w:rPr>
      </w:pPr>
    </w:p>
    <w:p w:rsidR="00D23CBB" w:rsidRPr="00D23CBB" w:rsidRDefault="00D23CBB" w:rsidP="00D23CBB">
      <w:pPr>
        <w:suppressAutoHyphens w:val="0"/>
        <w:spacing w:after="6" w:line="271" w:lineRule="auto"/>
        <w:ind w:left="2660" w:firstLine="699"/>
        <w:rPr>
          <w:kern w:val="0"/>
          <w:sz w:val="28"/>
          <w:szCs w:val="22"/>
          <w:lang w:eastAsia="en-US" w:bidi="ar-SA"/>
        </w:rPr>
        <w:sectPr w:rsidR="00D23CBB" w:rsidRPr="00D23CBB" w:rsidSect="00C23C8F">
          <w:headerReference w:type="even" r:id="rId7"/>
          <w:headerReference w:type="first" r:id="rId8"/>
          <w:type w:val="continuous"/>
          <w:pgSz w:w="11906" w:h="16838"/>
          <w:pgMar w:top="851" w:right="849" w:bottom="1353" w:left="1704" w:header="568" w:footer="720" w:gutter="0"/>
          <w:cols w:space="720"/>
        </w:sectPr>
      </w:pPr>
    </w:p>
    <w:p w:rsidR="00D23CBB" w:rsidRPr="00D23CBB" w:rsidRDefault="00D23CBB" w:rsidP="00D23CBB">
      <w:pPr>
        <w:suppressAutoHyphens w:val="0"/>
        <w:spacing w:after="4" w:line="252" w:lineRule="auto"/>
        <w:ind w:left="-5"/>
        <w:rPr>
          <w:kern w:val="0"/>
          <w:sz w:val="28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>________________________</w:t>
      </w:r>
    </w:p>
    <w:tbl>
      <w:tblPr>
        <w:tblStyle w:val="af5"/>
        <w:tblpPr w:leftFromText="180" w:rightFromText="180" w:vertAnchor="text" w:horzAnchor="margin" w:tblpXSpec="right" w:tblpY="9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D23CBB" w:rsidTr="00D23CBB">
        <w:tc>
          <w:tcPr>
            <w:tcW w:w="4248" w:type="dxa"/>
          </w:tcPr>
          <w:p w:rsidR="00D23CBB" w:rsidRPr="00D23CBB" w:rsidRDefault="00D23CBB" w:rsidP="00D23CBB">
            <w:pPr>
              <w:suppressAutoHyphens w:val="0"/>
              <w:spacing w:after="3" w:line="388" w:lineRule="auto"/>
              <w:jc w:val="center"/>
              <w:rPr>
                <w:kern w:val="0"/>
                <w:sz w:val="28"/>
                <w:szCs w:val="22"/>
                <w:lang w:eastAsia="en-US" w:bidi="ar-SA"/>
              </w:rPr>
            </w:pPr>
            <w:r w:rsidRPr="00D23CBB">
              <w:rPr>
                <w:rFonts w:eastAsia="Calibri"/>
                <w:i/>
                <w:kern w:val="0"/>
                <w:sz w:val="14"/>
                <w:szCs w:val="22"/>
                <w:lang w:eastAsia="en-US" w:bidi="ar-SA"/>
              </w:rPr>
              <w:t>(ФИО (последнее – при наличии) должностного лица уполномоченного органа местного самоуправления муниципального образования</w:t>
            </w:r>
            <w:r>
              <w:rPr>
                <w:rFonts w:eastAsia="Calibri"/>
                <w:i/>
                <w:kern w:val="0"/>
                <w:sz w:val="14"/>
                <w:szCs w:val="22"/>
                <w:lang w:eastAsia="en-US" w:bidi="ar-SA"/>
              </w:rPr>
              <w:t xml:space="preserve"> </w:t>
            </w:r>
            <w:r w:rsidRPr="00D23CBB">
              <w:rPr>
                <w:rFonts w:eastAsia="Calibri"/>
                <w:i/>
                <w:kern w:val="0"/>
                <w:sz w:val="14"/>
                <w:szCs w:val="22"/>
                <w:lang w:eastAsia="en-US" w:bidi="ar-SA"/>
              </w:rPr>
              <w:t>Московской области в сфере погребения и похоронного дела)</w:t>
            </w:r>
          </w:p>
        </w:tc>
      </w:tr>
    </w:tbl>
    <w:p w:rsidR="00D23CBB" w:rsidRPr="00D23CBB" w:rsidRDefault="00D23CBB" w:rsidP="00D23CBB">
      <w:pPr>
        <w:suppressAutoHyphens w:val="0"/>
        <w:spacing w:after="185" w:line="259" w:lineRule="auto"/>
        <w:ind w:left="-5"/>
        <w:jc w:val="left"/>
        <w:rPr>
          <w:kern w:val="0"/>
          <w:sz w:val="28"/>
          <w:szCs w:val="22"/>
          <w:lang w:eastAsia="en-US" w:bidi="ar-SA"/>
        </w:rPr>
      </w:pPr>
      <w:r w:rsidRPr="00D23CBB">
        <w:rPr>
          <w:rFonts w:eastAsia="Calibri"/>
          <w:kern w:val="0"/>
          <w:sz w:val="14"/>
          <w:szCs w:val="22"/>
          <w:lang w:eastAsia="en-US" w:bidi="ar-SA"/>
        </w:rPr>
        <w:t xml:space="preserve">                       (должность)</w:t>
      </w:r>
    </w:p>
    <w:p w:rsidR="00D23CBB" w:rsidRDefault="00D23CBB" w:rsidP="00D23CBB">
      <w:pPr>
        <w:suppressAutoHyphens w:val="0"/>
        <w:spacing w:after="0" w:line="226" w:lineRule="auto"/>
        <w:ind w:left="-5" w:right="-4"/>
        <w:jc w:val="left"/>
        <w:rPr>
          <w:rFonts w:eastAsia="Calibri"/>
          <w:kern w:val="0"/>
          <w:sz w:val="24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>Электронная подпись</w:t>
      </w:r>
    </w:p>
    <w:p w:rsidR="00D23CBB" w:rsidRDefault="00D23CBB" w:rsidP="00D23CBB">
      <w:pPr>
        <w:suppressAutoHyphens w:val="0"/>
        <w:spacing w:after="0" w:line="226" w:lineRule="auto"/>
        <w:ind w:left="-5" w:right="-4"/>
        <w:jc w:val="left"/>
        <w:rPr>
          <w:rFonts w:eastAsia="Calibri"/>
          <w:kern w:val="0"/>
          <w:sz w:val="24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 xml:space="preserve"> должностного лица  </w:t>
      </w:r>
      <w:r>
        <w:rPr>
          <w:rFonts w:eastAsia="Calibri"/>
          <w:kern w:val="0"/>
          <w:sz w:val="24"/>
          <w:szCs w:val="22"/>
          <w:lang w:eastAsia="en-US" w:bidi="ar-SA"/>
        </w:rPr>
        <w:t xml:space="preserve">                                             </w:t>
      </w:r>
      <w:r w:rsidRPr="00D23CBB">
        <w:rPr>
          <w:rFonts w:eastAsia="Calibri"/>
          <w:kern w:val="0"/>
          <w:sz w:val="24"/>
          <w:szCs w:val="22"/>
          <w:lang w:eastAsia="en-US" w:bidi="ar-SA"/>
        </w:rPr>
        <w:t>__________________________________________</w:t>
      </w:r>
    </w:p>
    <w:p w:rsidR="00D23CBB" w:rsidRDefault="00D23CBB" w:rsidP="00D23CBB">
      <w:pPr>
        <w:suppressAutoHyphens w:val="0"/>
        <w:spacing w:after="0" w:line="226" w:lineRule="auto"/>
        <w:ind w:left="-5" w:right="-4"/>
        <w:jc w:val="left"/>
        <w:rPr>
          <w:rFonts w:eastAsia="Calibri"/>
          <w:kern w:val="0"/>
          <w:sz w:val="24"/>
          <w:szCs w:val="22"/>
          <w:lang w:eastAsia="en-US" w:bidi="ar-SA"/>
        </w:rPr>
      </w:pPr>
      <w:bookmarkStart w:id="0" w:name="_GoBack"/>
      <w:r w:rsidRPr="00D23CBB">
        <w:rPr>
          <w:rFonts w:eastAsia="Calibri"/>
          <w:kern w:val="0"/>
          <w:sz w:val="24"/>
          <w:szCs w:val="22"/>
          <w:lang w:eastAsia="en-US" w:bidi="ar-SA"/>
        </w:rPr>
        <w:t xml:space="preserve">уполномоченного органа </w:t>
      </w:r>
      <w:r>
        <w:rPr>
          <w:rFonts w:eastAsia="Calibri"/>
          <w:kern w:val="0"/>
          <w:sz w:val="24"/>
          <w:szCs w:val="22"/>
          <w:lang w:eastAsia="en-US" w:bidi="ar-SA"/>
        </w:rPr>
        <w:t xml:space="preserve"> </w:t>
      </w:r>
    </w:p>
    <w:p w:rsidR="00D23CBB" w:rsidRDefault="00D23CBB" w:rsidP="00D23CBB">
      <w:pPr>
        <w:suppressAutoHyphens w:val="0"/>
        <w:spacing w:after="0" w:line="226" w:lineRule="auto"/>
        <w:ind w:left="-5" w:right="-4"/>
        <w:jc w:val="left"/>
        <w:rPr>
          <w:rFonts w:eastAsia="Calibri"/>
          <w:kern w:val="0"/>
          <w:sz w:val="24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>местного са</w:t>
      </w:r>
      <w:bookmarkEnd w:id="0"/>
      <w:r w:rsidRPr="00D23CBB">
        <w:rPr>
          <w:rFonts w:eastAsia="Calibri"/>
          <w:kern w:val="0"/>
          <w:sz w:val="24"/>
          <w:szCs w:val="22"/>
          <w:lang w:eastAsia="en-US" w:bidi="ar-SA"/>
        </w:rPr>
        <w:t xml:space="preserve">моуправления </w:t>
      </w:r>
    </w:p>
    <w:p w:rsidR="00D23CBB" w:rsidRDefault="00D23CBB" w:rsidP="00D23CBB">
      <w:pPr>
        <w:suppressAutoHyphens w:val="0"/>
        <w:spacing w:after="0" w:line="226" w:lineRule="auto"/>
        <w:ind w:left="-5" w:right="-4"/>
        <w:jc w:val="left"/>
        <w:rPr>
          <w:rFonts w:eastAsia="Calibri"/>
          <w:kern w:val="0"/>
          <w:sz w:val="24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>муниципального</w:t>
      </w:r>
    </w:p>
    <w:p w:rsidR="00D23CBB" w:rsidRDefault="00D23CBB" w:rsidP="00D23CBB">
      <w:pPr>
        <w:suppressAutoHyphens w:val="0"/>
        <w:spacing w:after="0" w:line="226" w:lineRule="auto"/>
        <w:ind w:left="-5" w:right="-4"/>
        <w:jc w:val="left"/>
        <w:rPr>
          <w:rFonts w:eastAsia="Calibri"/>
          <w:kern w:val="0"/>
          <w:sz w:val="24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 xml:space="preserve">образования Московской </w:t>
      </w:r>
    </w:p>
    <w:p w:rsidR="00D23CBB" w:rsidRDefault="00D23CBB" w:rsidP="00D23CBB">
      <w:pPr>
        <w:suppressAutoHyphens w:val="0"/>
        <w:spacing w:after="0" w:line="226" w:lineRule="auto"/>
        <w:ind w:left="-5" w:right="-4"/>
        <w:jc w:val="left"/>
        <w:rPr>
          <w:rFonts w:eastAsia="Calibri"/>
          <w:kern w:val="0"/>
          <w:sz w:val="24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>области в сфере погребения</w:t>
      </w:r>
    </w:p>
    <w:p w:rsidR="00D23CBB" w:rsidRPr="00D23CBB" w:rsidRDefault="00D23CBB" w:rsidP="00D23CBB">
      <w:pPr>
        <w:suppressAutoHyphens w:val="0"/>
        <w:spacing w:after="0" w:line="226" w:lineRule="auto"/>
        <w:ind w:left="-5" w:right="-4"/>
        <w:jc w:val="left"/>
        <w:rPr>
          <w:kern w:val="0"/>
          <w:sz w:val="28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>и похоронного дела</w:t>
      </w:r>
      <w:r>
        <w:rPr>
          <w:rFonts w:eastAsia="Calibri"/>
          <w:kern w:val="0"/>
          <w:sz w:val="24"/>
          <w:szCs w:val="22"/>
          <w:lang w:eastAsia="en-US" w:bidi="ar-SA"/>
        </w:rPr>
        <w:t xml:space="preserve">                                                           </w:t>
      </w:r>
      <w:proofErr w:type="gramStart"/>
      <w:r>
        <w:rPr>
          <w:rFonts w:eastAsia="Calibri"/>
          <w:kern w:val="0"/>
          <w:sz w:val="24"/>
          <w:szCs w:val="22"/>
          <w:lang w:eastAsia="en-US" w:bidi="ar-SA"/>
        </w:rPr>
        <w:t xml:space="preserve">   </w:t>
      </w:r>
      <w:r w:rsidRPr="00D23CBB">
        <w:rPr>
          <w:rFonts w:eastAsia="Calibri"/>
          <w:kern w:val="0"/>
          <w:sz w:val="24"/>
          <w:szCs w:val="22"/>
          <w:lang w:eastAsia="en-US" w:bidi="ar-SA"/>
        </w:rPr>
        <w:t>«</w:t>
      </w:r>
      <w:proofErr w:type="gramEnd"/>
      <w:r w:rsidRPr="00D23CBB">
        <w:rPr>
          <w:rFonts w:eastAsia="Calibri"/>
          <w:kern w:val="0"/>
          <w:sz w:val="24"/>
          <w:szCs w:val="22"/>
          <w:lang w:eastAsia="en-US" w:bidi="ar-SA"/>
        </w:rPr>
        <w:t>___»______________________20____г.</w:t>
      </w:r>
    </w:p>
    <w:p w:rsidR="00D23CBB" w:rsidRPr="00D23CBB" w:rsidRDefault="00D23CBB" w:rsidP="00D23CBB">
      <w:pPr>
        <w:suppressAutoHyphens w:val="0"/>
        <w:spacing w:after="3" w:line="259" w:lineRule="auto"/>
        <w:ind w:left="10" w:right="59"/>
        <w:jc w:val="right"/>
        <w:rPr>
          <w:kern w:val="0"/>
          <w:sz w:val="28"/>
          <w:szCs w:val="22"/>
          <w:lang w:eastAsia="en-US" w:bidi="ar-SA"/>
        </w:rPr>
      </w:pPr>
      <w:r w:rsidRPr="00D23CBB">
        <w:rPr>
          <w:rFonts w:eastAsia="Calibri"/>
          <w:kern w:val="0"/>
          <w:sz w:val="24"/>
          <w:szCs w:val="22"/>
          <w:lang w:eastAsia="en-US" w:bidi="ar-SA"/>
        </w:rPr>
        <w:t xml:space="preserve"> </w:t>
      </w:r>
    </w:p>
    <w:p w:rsidR="00D23CBB" w:rsidRP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P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P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P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C23C8F" w:rsidRDefault="00C23C8F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FD7461" w:rsidRDefault="00FD7461" w:rsidP="00FD7461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4962" w:firstLine="0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  <w:r w:rsidRPr="00113DA7">
        <w:rPr>
          <w:bCs/>
          <w:iCs/>
          <w:color w:val="auto"/>
          <w:kern w:val="3"/>
          <w:sz w:val="22"/>
          <w:lang w:eastAsia="ru-RU" w:bidi="ar-SA"/>
        </w:rPr>
        <w:lastRenderedPageBreak/>
        <w:t xml:space="preserve">Приложение </w:t>
      </w:r>
      <w:r>
        <w:rPr>
          <w:bCs/>
          <w:iCs/>
          <w:color w:val="auto"/>
          <w:kern w:val="3"/>
          <w:sz w:val="22"/>
          <w:lang w:eastAsia="ru-RU" w:bidi="ar-SA"/>
        </w:rPr>
        <w:t>3</w:t>
      </w:r>
    </w:p>
    <w:p w:rsidR="00FD7461" w:rsidRDefault="00FD7461" w:rsidP="00FD7461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4962" w:firstLine="0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  <w:r w:rsidRPr="00113DA7">
        <w:rPr>
          <w:bCs/>
          <w:iCs/>
          <w:color w:val="auto"/>
          <w:kern w:val="3"/>
          <w:sz w:val="22"/>
          <w:lang w:eastAsia="ru-RU" w:bidi="ar-SA"/>
        </w:rPr>
        <w:t xml:space="preserve">к постановлению Администрации </w:t>
      </w:r>
    </w:p>
    <w:p w:rsidR="00FD7461" w:rsidRDefault="00FD7461" w:rsidP="00FD7461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4962" w:firstLine="0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  <w:r w:rsidRPr="00113DA7">
        <w:rPr>
          <w:bCs/>
          <w:iCs/>
          <w:color w:val="auto"/>
          <w:kern w:val="3"/>
          <w:sz w:val="22"/>
          <w:lang w:eastAsia="ru-RU" w:bidi="ar-SA"/>
        </w:rPr>
        <w:t xml:space="preserve">Одинцовского городского округа Московской </w:t>
      </w:r>
    </w:p>
    <w:p w:rsidR="00FD7461" w:rsidRDefault="00FD7461" w:rsidP="00FD7461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4962" w:firstLine="0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  <w:r w:rsidRPr="00113DA7">
        <w:rPr>
          <w:bCs/>
          <w:iCs/>
          <w:color w:val="auto"/>
          <w:kern w:val="3"/>
          <w:sz w:val="22"/>
          <w:lang w:eastAsia="ru-RU" w:bidi="ar-SA"/>
        </w:rPr>
        <w:t>области</w:t>
      </w:r>
    </w:p>
    <w:p w:rsidR="00FD7461" w:rsidRPr="00113DA7" w:rsidRDefault="00FD7461" w:rsidP="00FD7461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4962" w:firstLine="0"/>
        <w:textAlignment w:val="baseline"/>
        <w:rPr>
          <w:bCs/>
          <w:iCs/>
          <w:color w:val="auto"/>
          <w:kern w:val="3"/>
          <w:sz w:val="22"/>
          <w:lang w:eastAsia="ru-RU" w:bidi="ar-SA"/>
        </w:rPr>
      </w:pPr>
      <w:r w:rsidRPr="00113DA7">
        <w:rPr>
          <w:bCs/>
          <w:iCs/>
          <w:color w:val="auto"/>
          <w:kern w:val="3"/>
          <w:sz w:val="22"/>
          <w:lang w:eastAsia="ru-RU" w:bidi="ar-SA"/>
        </w:rPr>
        <w:t>от _________________ № _________</w:t>
      </w:r>
    </w:p>
    <w:p w:rsidR="00C23C8F" w:rsidRDefault="00C23C8F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690AE2" w:rsidRPr="000926CD" w:rsidRDefault="00690AE2" w:rsidP="00690AE2">
      <w:pPr>
        <w:widowControl w:val="0"/>
        <w:shd w:val="clear" w:color="auto" w:fill="FFFFFF"/>
        <w:tabs>
          <w:tab w:val="left" w:pos="5245"/>
          <w:tab w:val="left" w:pos="5387"/>
        </w:tabs>
        <w:autoSpaceDN w:val="0"/>
        <w:spacing w:after="0" w:line="276" w:lineRule="auto"/>
        <w:ind w:left="0" w:firstLine="709"/>
        <w:jc w:val="center"/>
        <w:textAlignment w:val="baseline"/>
        <w:rPr>
          <w:rFonts w:eastAsia="SimSun"/>
          <w:strike/>
          <w:color w:val="auto"/>
          <w:kern w:val="3"/>
          <w:sz w:val="28"/>
          <w:szCs w:val="28"/>
          <w:lang w:eastAsia="ru-RU" w:bidi="ar-SA"/>
        </w:rPr>
      </w:pPr>
      <w:r>
        <w:rPr>
          <w:bCs/>
          <w:iCs/>
          <w:color w:val="auto"/>
          <w:kern w:val="3"/>
          <w:sz w:val="22"/>
          <w:lang w:eastAsia="ru-RU" w:bidi="ar-SA"/>
        </w:rPr>
        <w:t xml:space="preserve">      </w:t>
      </w:r>
      <w:r w:rsidRPr="000926CD">
        <w:rPr>
          <w:bCs/>
          <w:iCs/>
          <w:color w:val="auto"/>
          <w:kern w:val="3"/>
          <w:sz w:val="22"/>
          <w:lang w:eastAsia="ru-RU" w:bidi="ar-SA"/>
        </w:rPr>
        <w:t>Приложение</w:t>
      </w:r>
      <w:r w:rsidRPr="000926CD">
        <w:rPr>
          <w:rFonts w:eastAsia="SimSun"/>
          <w:bCs/>
          <w:color w:val="auto"/>
          <w:kern w:val="3"/>
          <w:sz w:val="22"/>
          <w:lang w:eastAsia="en-US" w:bidi="ar-SA"/>
        </w:rPr>
        <w:t xml:space="preserve"> </w:t>
      </w:r>
      <w:r w:rsidR="00190C6B">
        <w:rPr>
          <w:rFonts w:eastAsia="SimSun"/>
          <w:bCs/>
          <w:color w:val="auto"/>
          <w:kern w:val="3"/>
          <w:sz w:val="22"/>
          <w:lang w:eastAsia="en-US" w:bidi="ar-SA"/>
        </w:rPr>
        <w:t>4</w:t>
      </w:r>
    </w:p>
    <w:p w:rsidR="00690AE2" w:rsidRDefault="00690AE2" w:rsidP="00690AE2">
      <w:pPr>
        <w:tabs>
          <w:tab w:val="left" w:pos="4962"/>
          <w:tab w:val="left" w:pos="5245"/>
        </w:tabs>
        <w:suppressAutoHyphens w:val="0"/>
        <w:spacing w:after="0" w:line="240" w:lineRule="auto"/>
        <w:ind w:left="4962" w:firstLine="0"/>
        <w:jc w:val="left"/>
        <w:rPr>
          <w:rFonts w:eastAsia="Calibri"/>
          <w:color w:val="auto"/>
          <w:kern w:val="0"/>
          <w:sz w:val="22"/>
          <w:szCs w:val="22"/>
          <w:lang w:eastAsia="ru-RU" w:bidi="ar-SA"/>
        </w:rPr>
      </w:pPr>
      <w:r w:rsidRPr="000926CD">
        <w:rPr>
          <w:rFonts w:eastAsia="Calibri"/>
          <w:color w:val="auto"/>
          <w:kern w:val="0"/>
          <w:sz w:val="22"/>
          <w:szCs w:val="22"/>
          <w:lang w:eastAsia="ru-RU" w:bidi="ar-SA"/>
        </w:rPr>
        <w:t>к Административному регламенту предоставления муниципальной услуги по созданию семейного (родового) захоронения</w:t>
      </w:r>
    </w:p>
    <w:p w:rsidR="0004354E" w:rsidRDefault="0004354E" w:rsidP="002771B8">
      <w:pPr>
        <w:pStyle w:val="a0"/>
        <w:spacing w:after="0"/>
        <w:ind w:right="1137"/>
        <w:jc w:val="center"/>
        <w:rPr>
          <w:rFonts w:eastAsia="SimSun"/>
          <w:color w:val="auto"/>
          <w:kern w:val="3"/>
          <w:sz w:val="24"/>
          <w:lang w:eastAsia="en-US" w:bidi="ar-SA"/>
        </w:rPr>
      </w:pPr>
    </w:p>
    <w:p w:rsidR="0004354E" w:rsidRDefault="0004354E" w:rsidP="002771B8">
      <w:pPr>
        <w:pStyle w:val="a0"/>
        <w:spacing w:after="0"/>
        <w:ind w:right="1137"/>
        <w:jc w:val="center"/>
        <w:rPr>
          <w:rFonts w:eastAsia="SimSun"/>
          <w:color w:val="auto"/>
          <w:kern w:val="3"/>
          <w:sz w:val="24"/>
          <w:lang w:eastAsia="en-US" w:bidi="ar-SA"/>
        </w:rPr>
      </w:pPr>
    </w:p>
    <w:p w:rsidR="003B321D" w:rsidRPr="003B321D" w:rsidRDefault="00E35874" w:rsidP="002771B8">
      <w:pPr>
        <w:pStyle w:val="a0"/>
        <w:spacing w:after="0"/>
        <w:ind w:right="1137"/>
        <w:jc w:val="center"/>
        <w:rPr>
          <w:rFonts w:eastAsia="SimSun"/>
          <w:color w:val="auto"/>
          <w:kern w:val="3"/>
          <w:sz w:val="24"/>
          <w:lang w:eastAsia="en-US" w:bidi="ar-SA"/>
        </w:rPr>
      </w:pPr>
      <w:r>
        <w:rPr>
          <w:rFonts w:eastAsia="SimSun"/>
          <w:color w:val="auto"/>
          <w:kern w:val="3"/>
          <w:sz w:val="24"/>
          <w:lang w:eastAsia="en-US" w:bidi="ar-SA"/>
        </w:rPr>
        <w:t xml:space="preserve">          </w:t>
      </w:r>
      <w:r w:rsidR="003B321D" w:rsidRPr="003B321D">
        <w:rPr>
          <w:rFonts w:eastAsia="SimSun"/>
          <w:color w:val="auto"/>
          <w:kern w:val="3"/>
          <w:sz w:val="24"/>
          <w:lang w:eastAsia="en-US" w:bidi="ar-SA"/>
        </w:rPr>
        <w:t>Перечень</w:t>
      </w:r>
    </w:p>
    <w:p w:rsidR="003B321D" w:rsidRPr="003B321D" w:rsidRDefault="003B321D" w:rsidP="002771B8">
      <w:pPr>
        <w:pStyle w:val="a0"/>
        <w:spacing w:after="0"/>
        <w:ind w:right="1137"/>
        <w:jc w:val="center"/>
        <w:rPr>
          <w:rFonts w:eastAsia="SimSun"/>
          <w:color w:val="auto"/>
          <w:kern w:val="3"/>
          <w:sz w:val="24"/>
          <w:lang w:eastAsia="en-US" w:bidi="ar-SA"/>
        </w:rPr>
      </w:pPr>
      <w:r w:rsidRPr="003B321D">
        <w:rPr>
          <w:rFonts w:eastAsia="SimSun"/>
          <w:color w:val="auto"/>
          <w:kern w:val="3"/>
          <w:sz w:val="24"/>
          <w:lang w:eastAsia="en-US" w:bidi="ar-SA"/>
        </w:rPr>
        <w:t>общих признаков, по которым объединяются категории заявителей, а также комбинации признаков заявителей,</w:t>
      </w:r>
    </w:p>
    <w:p w:rsidR="003B321D" w:rsidRPr="003B321D" w:rsidRDefault="003B321D" w:rsidP="002771B8">
      <w:pPr>
        <w:pStyle w:val="a0"/>
        <w:spacing w:after="0"/>
        <w:ind w:right="1137"/>
        <w:jc w:val="center"/>
        <w:rPr>
          <w:rFonts w:eastAsia="SimSun"/>
          <w:color w:val="auto"/>
          <w:kern w:val="3"/>
          <w:sz w:val="24"/>
          <w:lang w:eastAsia="en-US" w:bidi="ar-SA"/>
        </w:rPr>
      </w:pPr>
      <w:r w:rsidRPr="003B321D">
        <w:rPr>
          <w:rFonts w:eastAsia="SimSun"/>
          <w:color w:val="auto"/>
          <w:kern w:val="3"/>
          <w:sz w:val="24"/>
          <w:lang w:eastAsia="en-US" w:bidi="ar-SA"/>
        </w:rPr>
        <w:t>каждая из которых соответствует одному варианту предоставления</w:t>
      </w:r>
    </w:p>
    <w:p w:rsidR="003B321D" w:rsidRDefault="003B321D" w:rsidP="002771B8">
      <w:pPr>
        <w:pStyle w:val="a0"/>
        <w:spacing w:after="0"/>
        <w:ind w:right="1137"/>
        <w:jc w:val="center"/>
        <w:rPr>
          <w:rFonts w:eastAsia="SimSun"/>
          <w:color w:val="auto"/>
          <w:kern w:val="3"/>
          <w:sz w:val="24"/>
          <w:lang w:eastAsia="en-US" w:bidi="ar-SA"/>
        </w:rPr>
      </w:pPr>
      <w:r w:rsidRPr="003B321D">
        <w:rPr>
          <w:rFonts w:eastAsia="SimSun"/>
          <w:color w:val="auto"/>
          <w:kern w:val="3"/>
          <w:sz w:val="24"/>
          <w:lang w:eastAsia="en-US" w:bidi="ar-SA"/>
        </w:rPr>
        <w:t>муниципальной услуги «Создание семейного (родового) захоронения»</w:t>
      </w:r>
    </w:p>
    <w:p w:rsidR="003B321D" w:rsidRPr="003B321D" w:rsidRDefault="003B321D" w:rsidP="003B321D">
      <w:pPr>
        <w:pStyle w:val="a0"/>
        <w:spacing w:after="0"/>
        <w:ind w:right="1137"/>
        <w:jc w:val="center"/>
        <w:rPr>
          <w:rFonts w:eastAsia="SimSun"/>
          <w:color w:val="auto"/>
          <w:kern w:val="3"/>
          <w:sz w:val="24"/>
          <w:lang w:eastAsia="en-US" w:bidi="ar-SA"/>
        </w:rPr>
      </w:pPr>
    </w:p>
    <w:p w:rsidR="003B321D" w:rsidRPr="003B321D" w:rsidRDefault="003B321D" w:rsidP="009E06E4">
      <w:pPr>
        <w:spacing w:after="3" w:line="260" w:lineRule="auto"/>
        <w:ind w:left="258" w:firstLine="0"/>
        <w:jc w:val="center"/>
        <w:rPr>
          <w:rFonts w:eastAsia="SimSun"/>
          <w:color w:val="auto"/>
          <w:kern w:val="3"/>
          <w:sz w:val="24"/>
          <w:lang w:eastAsia="en-US" w:bidi="ar-SA"/>
        </w:rPr>
      </w:pPr>
      <w:r w:rsidRPr="003B321D">
        <w:rPr>
          <w:rFonts w:eastAsia="SimSun"/>
          <w:color w:val="auto"/>
          <w:kern w:val="3"/>
          <w:sz w:val="24"/>
          <w:lang w:eastAsia="en-US" w:bidi="ar-SA"/>
        </w:rPr>
        <w:t>Общие признаки, по которым объединяются категории заявителей</w:t>
      </w:r>
    </w:p>
    <w:tbl>
      <w:tblPr>
        <w:tblW w:w="9922" w:type="dxa"/>
        <w:tblInd w:w="-3" w:type="dxa"/>
        <w:tblCellMar>
          <w:top w:w="41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728"/>
        <w:gridCol w:w="4320"/>
        <w:gridCol w:w="4874"/>
      </w:tblGrid>
      <w:tr w:rsidR="003B321D" w:rsidRPr="009E06E4" w:rsidTr="009E06E4">
        <w:trPr>
          <w:trHeight w:val="384"/>
        </w:trPr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B321D" w:rsidRPr="009E06E4" w:rsidRDefault="003B321D" w:rsidP="00E35874">
            <w:pPr>
              <w:spacing w:after="16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B321D" w:rsidRPr="009E06E4" w:rsidRDefault="003B321D" w:rsidP="00E35874">
            <w:pPr>
              <w:spacing w:after="0" w:line="259" w:lineRule="auto"/>
              <w:ind w:left="1480" w:firstLine="0"/>
              <w:jc w:val="left"/>
              <w:rPr>
                <w:sz w:val="24"/>
              </w:rPr>
            </w:pPr>
            <w:r w:rsidRPr="009E06E4">
              <w:rPr>
                <w:rFonts w:eastAsia="Calibri"/>
                <w:sz w:val="24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B321D" w:rsidRPr="009E06E4" w:rsidRDefault="003B321D" w:rsidP="00E35874">
            <w:pPr>
              <w:spacing w:after="0" w:line="259" w:lineRule="auto"/>
              <w:ind w:left="800" w:firstLine="0"/>
              <w:jc w:val="center"/>
              <w:rPr>
                <w:sz w:val="24"/>
              </w:rPr>
            </w:pPr>
            <w:r w:rsidRPr="009E06E4">
              <w:rPr>
                <w:rFonts w:eastAsia="Calibri"/>
                <w:sz w:val="24"/>
              </w:rPr>
              <w:t>Категория</w:t>
            </w:r>
          </w:p>
        </w:tc>
      </w:tr>
      <w:tr w:rsidR="003B321D" w:rsidRPr="009E06E4" w:rsidTr="009E06E4">
        <w:trPr>
          <w:trHeight w:val="1026"/>
        </w:trPr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B321D" w:rsidRPr="009E06E4" w:rsidRDefault="003B321D" w:rsidP="00E35874">
            <w:pPr>
              <w:spacing w:after="0" w:line="259" w:lineRule="auto"/>
              <w:ind w:left="91" w:firstLine="0"/>
              <w:jc w:val="center"/>
              <w:rPr>
                <w:sz w:val="24"/>
              </w:rPr>
            </w:pPr>
            <w:r w:rsidRPr="009E06E4">
              <w:rPr>
                <w:rFonts w:eastAsia="Calibri"/>
                <w:sz w:val="24"/>
              </w:rPr>
              <w:t>1.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B321D" w:rsidRPr="009E06E4" w:rsidRDefault="003B321D" w:rsidP="00E3587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E06E4">
              <w:rPr>
                <w:rFonts w:eastAsia="Calibri"/>
                <w:sz w:val="24"/>
              </w:rPr>
              <w:t>физические лица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B321D" w:rsidRPr="009E06E4" w:rsidRDefault="003B321D" w:rsidP="00E35874">
            <w:pPr>
              <w:spacing w:after="0" w:line="259" w:lineRule="auto"/>
              <w:ind w:left="0" w:right="704" w:firstLine="0"/>
              <w:jc w:val="left"/>
              <w:rPr>
                <w:sz w:val="24"/>
              </w:rPr>
            </w:pPr>
            <w:r w:rsidRPr="009E06E4">
              <w:rPr>
                <w:rFonts w:eastAsia="Calibri"/>
                <w:sz w:val="24"/>
              </w:rPr>
              <w:t>граждане Российской Федерации, иностранные граждане, лица без гражданства</w:t>
            </w:r>
          </w:p>
        </w:tc>
      </w:tr>
    </w:tbl>
    <w:p w:rsidR="009E06E4" w:rsidRDefault="009E06E4" w:rsidP="003B321D">
      <w:pPr>
        <w:spacing w:after="39" w:line="226" w:lineRule="auto"/>
        <w:ind w:left="1185" w:right="1475" w:firstLine="906"/>
        <w:jc w:val="left"/>
        <w:rPr>
          <w:rFonts w:eastAsia="Calibri"/>
          <w:sz w:val="24"/>
        </w:rPr>
      </w:pPr>
    </w:p>
    <w:p w:rsidR="009E06E4" w:rsidRDefault="003B321D" w:rsidP="009E06E4">
      <w:pPr>
        <w:spacing w:after="39" w:line="226" w:lineRule="auto"/>
        <w:ind w:left="38" w:right="1475" w:firstLine="1522"/>
        <w:jc w:val="center"/>
        <w:rPr>
          <w:rFonts w:eastAsia="Calibri"/>
          <w:sz w:val="24"/>
        </w:rPr>
      </w:pPr>
      <w:r w:rsidRPr="009E06E4">
        <w:rPr>
          <w:rFonts w:eastAsia="Calibri"/>
          <w:sz w:val="24"/>
        </w:rPr>
        <w:t xml:space="preserve">Комбинации признаков заявителей, каждая из которых </w:t>
      </w:r>
    </w:p>
    <w:p w:rsidR="009E06E4" w:rsidRDefault="003B321D" w:rsidP="009E06E4">
      <w:pPr>
        <w:spacing w:after="39" w:line="226" w:lineRule="auto"/>
        <w:ind w:left="38" w:right="1475" w:firstLine="1522"/>
        <w:jc w:val="center"/>
        <w:rPr>
          <w:rFonts w:eastAsia="Calibri"/>
          <w:sz w:val="24"/>
        </w:rPr>
      </w:pPr>
      <w:r w:rsidRPr="009E06E4">
        <w:rPr>
          <w:rFonts w:eastAsia="Calibri"/>
          <w:sz w:val="24"/>
        </w:rPr>
        <w:t>с</w:t>
      </w:r>
      <w:r w:rsidR="009E06E4">
        <w:rPr>
          <w:rFonts w:eastAsia="Calibri"/>
          <w:sz w:val="24"/>
        </w:rPr>
        <w:t xml:space="preserve">оответствует одному </w:t>
      </w:r>
      <w:r w:rsidRPr="009E06E4">
        <w:rPr>
          <w:rFonts w:eastAsia="Calibri"/>
          <w:sz w:val="24"/>
        </w:rPr>
        <w:t>вариан</w:t>
      </w:r>
      <w:r w:rsidR="009E06E4">
        <w:rPr>
          <w:rFonts w:eastAsia="Calibri"/>
          <w:sz w:val="24"/>
        </w:rPr>
        <w:t>ту предоставления</w:t>
      </w:r>
    </w:p>
    <w:p w:rsidR="009E06E4" w:rsidRPr="009E06E4" w:rsidRDefault="009E06E4" w:rsidP="009E06E4">
      <w:pPr>
        <w:spacing w:after="39" w:line="226" w:lineRule="auto"/>
        <w:ind w:left="38" w:right="1475" w:firstLine="1522"/>
        <w:jc w:val="center"/>
        <w:rPr>
          <w:sz w:val="24"/>
        </w:rPr>
      </w:pPr>
      <w:r>
        <w:rPr>
          <w:rFonts w:eastAsia="Calibri"/>
          <w:sz w:val="24"/>
        </w:rPr>
        <w:t xml:space="preserve"> муниципальной </w:t>
      </w:r>
      <w:r w:rsidR="003B321D" w:rsidRPr="009E06E4">
        <w:rPr>
          <w:rFonts w:eastAsia="Calibri"/>
          <w:sz w:val="24"/>
        </w:rPr>
        <w:t>услуги</w:t>
      </w:r>
    </w:p>
    <w:tbl>
      <w:tblPr>
        <w:tblW w:w="9918" w:type="dxa"/>
        <w:tblInd w:w="-3" w:type="dxa"/>
        <w:tblCellMar>
          <w:top w:w="41" w:type="dxa"/>
          <w:left w:w="30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4"/>
      </w:tblGrid>
      <w:tr w:rsidR="003B321D" w:rsidRPr="009E06E4" w:rsidTr="009E06E4">
        <w:trPr>
          <w:trHeight w:val="2274"/>
        </w:trPr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B321D" w:rsidRPr="009E06E4" w:rsidRDefault="003B321D" w:rsidP="00E35874">
            <w:pPr>
              <w:spacing w:after="0" w:line="259" w:lineRule="auto"/>
              <w:ind w:left="4" w:firstLine="0"/>
              <w:jc w:val="center"/>
              <w:rPr>
                <w:sz w:val="24"/>
              </w:rPr>
            </w:pPr>
            <w:r w:rsidRPr="009E06E4">
              <w:rPr>
                <w:rFonts w:eastAsia="Calibri"/>
                <w:sz w:val="24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B321D" w:rsidRPr="009E06E4" w:rsidRDefault="009E06E4" w:rsidP="009E06E4">
            <w:pPr>
              <w:spacing w:after="0" w:line="260" w:lineRule="auto"/>
              <w:ind w:left="0" w:firstLine="0"/>
              <w:rPr>
                <w:sz w:val="24"/>
              </w:rPr>
            </w:pPr>
            <w:r>
              <w:rPr>
                <w:rFonts w:eastAsia="Calibri"/>
                <w:sz w:val="24"/>
              </w:rPr>
              <w:t xml:space="preserve">физические лица: </w:t>
            </w:r>
            <w:r w:rsidR="003B321D" w:rsidRPr="009E06E4">
              <w:rPr>
                <w:rFonts w:eastAsia="Calibri"/>
                <w:sz w:val="24"/>
              </w:rPr>
              <w:t>граждане Российской Федерации, иностранные граждане, лица без гражданства, включая</w:t>
            </w:r>
            <w:r>
              <w:rPr>
                <w:rFonts w:eastAsia="Calibri"/>
                <w:sz w:val="24"/>
              </w:rPr>
              <w:t xml:space="preserve"> </w:t>
            </w:r>
            <w:r w:rsidR="003B321D" w:rsidRPr="009E06E4">
              <w:rPr>
                <w:rFonts w:eastAsia="Calibri"/>
                <w:sz w:val="24"/>
              </w:rPr>
              <w:t>их уполномоченных представителей</w:t>
            </w:r>
          </w:p>
        </w:tc>
        <w:tc>
          <w:tcPr>
            <w:tcW w:w="4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B321D" w:rsidRPr="009E06E4" w:rsidRDefault="003B321D" w:rsidP="00E35874">
            <w:pPr>
              <w:spacing w:after="1" w:line="259" w:lineRule="auto"/>
              <w:ind w:left="0" w:firstLine="0"/>
              <w:jc w:val="left"/>
              <w:rPr>
                <w:sz w:val="24"/>
              </w:rPr>
            </w:pPr>
            <w:r w:rsidRPr="009E06E4">
              <w:rPr>
                <w:rFonts w:eastAsia="Calibri"/>
                <w:sz w:val="24"/>
              </w:rPr>
              <w:t xml:space="preserve">вариант предоставления </w:t>
            </w:r>
          </w:p>
          <w:p w:rsidR="003B321D" w:rsidRPr="009E06E4" w:rsidRDefault="003B321D" w:rsidP="00E35874">
            <w:pPr>
              <w:spacing w:after="0" w:line="260" w:lineRule="auto"/>
              <w:ind w:left="0" w:firstLine="0"/>
              <w:jc w:val="left"/>
              <w:rPr>
                <w:sz w:val="24"/>
              </w:rPr>
            </w:pPr>
            <w:r w:rsidRPr="009E06E4">
              <w:rPr>
                <w:rFonts w:eastAsia="Calibri"/>
                <w:sz w:val="24"/>
              </w:rPr>
              <w:t xml:space="preserve">муниципальной услуги, указанный в подпункте </w:t>
            </w:r>
            <w:r w:rsidR="00FD7461">
              <w:rPr>
                <w:rFonts w:eastAsia="Calibri"/>
                <w:sz w:val="24"/>
              </w:rPr>
              <w:t>16</w:t>
            </w:r>
            <w:r w:rsidRPr="009E06E4">
              <w:rPr>
                <w:rFonts w:eastAsia="Calibri"/>
                <w:sz w:val="24"/>
              </w:rPr>
              <w:t xml:space="preserve">.1.1 пункта </w:t>
            </w:r>
            <w:r w:rsidR="00FD7461">
              <w:rPr>
                <w:rFonts w:eastAsia="Calibri"/>
                <w:sz w:val="24"/>
              </w:rPr>
              <w:t>16</w:t>
            </w:r>
            <w:r w:rsidRPr="009E06E4">
              <w:rPr>
                <w:rFonts w:eastAsia="Calibri"/>
                <w:sz w:val="24"/>
              </w:rPr>
              <w:t xml:space="preserve">.1 </w:t>
            </w:r>
          </w:p>
          <w:p w:rsidR="003B321D" w:rsidRPr="009E06E4" w:rsidRDefault="003B321D" w:rsidP="00E35874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 w:rsidRPr="009E06E4">
              <w:rPr>
                <w:rFonts w:eastAsia="Calibri"/>
                <w:sz w:val="24"/>
              </w:rPr>
              <w:t>Регламента</w:t>
            </w:r>
          </w:p>
        </w:tc>
      </w:tr>
    </w:tbl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D23CBB" w:rsidRDefault="00D23CBB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p w:rsidR="0004354E" w:rsidRDefault="0004354E" w:rsidP="00D23CBB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color w:val="FF0000"/>
          <w:szCs w:val="24"/>
          <w:lang w:eastAsia="ru-RU"/>
        </w:rPr>
      </w:pPr>
    </w:p>
    <w:sectPr w:rsidR="0004354E" w:rsidSect="00FD7461">
      <w:headerReference w:type="default" r:id="rId9"/>
      <w:type w:val="continuous"/>
      <w:pgSz w:w="11906" w:h="16838"/>
      <w:pgMar w:top="664" w:right="573" w:bottom="1370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7EC" w:rsidRDefault="00BA77EC">
      <w:pPr>
        <w:spacing w:after="0" w:line="240" w:lineRule="auto"/>
      </w:pPr>
      <w:r>
        <w:separator/>
      </w:r>
    </w:p>
  </w:endnote>
  <w:endnote w:type="continuationSeparator" w:id="0">
    <w:p w:rsidR="00BA77EC" w:rsidRDefault="00BA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7EC" w:rsidRDefault="00BA77EC">
      <w:pPr>
        <w:spacing w:after="0" w:line="240" w:lineRule="auto"/>
      </w:pPr>
      <w:r>
        <w:separator/>
      </w:r>
    </w:p>
  </w:footnote>
  <w:footnote w:type="continuationSeparator" w:id="0">
    <w:p w:rsidR="00BA77EC" w:rsidRDefault="00BA7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874" w:rsidRDefault="00E35874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874" w:rsidRDefault="00E35874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5874" w:rsidRDefault="00E35874">
    <w:pPr>
      <w:pStyle w:val="a0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F2837"/>
    <w:multiLevelType w:val="hybridMultilevel"/>
    <w:tmpl w:val="14928FC8"/>
    <w:lvl w:ilvl="0" w:tplc="6A081976">
      <w:start w:val="1"/>
      <w:numFmt w:val="decimal"/>
      <w:lvlText w:val="%1."/>
      <w:lvlJc w:val="left"/>
      <w:pPr>
        <w:ind w:left="1095" w:hanging="27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9"/>
        <w:szCs w:val="29"/>
        <w:lang w:val="ru-RU" w:eastAsia="en-US" w:bidi="ar-SA"/>
      </w:rPr>
    </w:lvl>
    <w:lvl w:ilvl="1" w:tplc="3DE01264">
      <w:numFmt w:val="bullet"/>
      <w:lvlText w:val="•"/>
      <w:lvlJc w:val="left"/>
      <w:pPr>
        <w:ind w:left="2005" w:hanging="279"/>
      </w:pPr>
      <w:rPr>
        <w:rFonts w:hint="default"/>
        <w:lang w:val="ru-RU" w:eastAsia="en-US" w:bidi="ar-SA"/>
      </w:rPr>
    </w:lvl>
    <w:lvl w:ilvl="2" w:tplc="F5DA60E8">
      <w:numFmt w:val="bullet"/>
      <w:lvlText w:val="•"/>
      <w:lvlJc w:val="left"/>
      <w:pPr>
        <w:ind w:left="2910" w:hanging="279"/>
      </w:pPr>
      <w:rPr>
        <w:rFonts w:hint="default"/>
        <w:lang w:val="ru-RU" w:eastAsia="en-US" w:bidi="ar-SA"/>
      </w:rPr>
    </w:lvl>
    <w:lvl w:ilvl="3" w:tplc="1004C9E2">
      <w:numFmt w:val="bullet"/>
      <w:lvlText w:val="•"/>
      <w:lvlJc w:val="left"/>
      <w:pPr>
        <w:ind w:left="3816" w:hanging="279"/>
      </w:pPr>
      <w:rPr>
        <w:rFonts w:hint="default"/>
        <w:lang w:val="ru-RU" w:eastAsia="en-US" w:bidi="ar-SA"/>
      </w:rPr>
    </w:lvl>
    <w:lvl w:ilvl="4" w:tplc="75781042">
      <w:numFmt w:val="bullet"/>
      <w:lvlText w:val="•"/>
      <w:lvlJc w:val="left"/>
      <w:pPr>
        <w:ind w:left="4721" w:hanging="279"/>
      </w:pPr>
      <w:rPr>
        <w:rFonts w:hint="default"/>
        <w:lang w:val="ru-RU" w:eastAsia="en-US" w:bidi="ar-SA"/>
      </w:rPr>
    </w:lvl>
    <w:lvl w:ilvl="5" w:tplc="23E0B1B2">
      <w:numFmt w:val="bullet"/>
      <w:lvlText w:val="•"/>
      <w:lvlJc w:val="left"/>
      <w:pPr>
        <w:ind w:left="5627" w:hanging="279"/>
      </w:pPr>
      <w:rPr>
        <w:rFonts w:hint="default"/>
        <w:lang w:val="ru-RU" w:eastAsia="en-US" w:bidi="ar-SA"/>
      </w:rPr>
    </w:lvl>
    <w:lvl w:ilvl="6" w:tplc="A6767B44">
      <w:numFmt w:val="bullet"/>
      <w:lvlText w:val="•"/>
      <w:lvlJc w:val="left"/>
      <w:pPr>
        <w:ind w:left="6532" w:hanging="279"/>
      </w:pPr>
      <w:rPr>
        <w:rFonts w:hint="default"/>
        <w:lang w:val="ru-RU" w:eastAsia="en-US" w:bidi="ar-SA"/>
      </w:rPr>
    </w:lvl>
    <w:lvl w:ilvl="7" w:tplc="4AB67FBE">
      <w:numFmt w:val="bullet"/>
      <w:lvlText w:val="•"/>
      <w:lvlJc w:val="left"/>
      <w:pPr>
        <w:ind w:left="7437" w:hanging="279"/>
      </w:pPr>
      <w:rPr>
        <w:rFonts w:hint="default"/>
        <w:lang w:val="ru-RU" w:eastAsia="en-US" w:bidi="ar-SA"/>
      </w:rPr>
    </w:lvl>
    <w:lvl w:ilvl="8" w:tplc="18946172">
      <w:numFmt w:val="bullet"/>
      <w:lvlText w:val="•"/>
      <w:lvlJc w:val="left"/>
      <w:pPr>
        <w:ind w:left="8343" w:hanging="279"/>
      </w:pPr>
      <w:rPr>
        <w:rFonts w:hint="default"/>
        <w:lang w:val="ru-RU" w:eastAsia="en-US" w:bidi="ar-SA"/>
      </w:rPr>
    </w:lvl>
  </w:abstractNum>
  <w:abstractNum w:abstractNumId="1" w15:restartNumberingAfterBreak="0">
    <w:nsid w:val="174E5148"/>
    <w:multiLevelType w:val="multilevel"/>
    <w:tmpl w:val="1490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5653B0B"/>
    <w:multiLevelType w:val="hybridMultilevel"/>
    <w:tmpl w:val="A588D816"/>
    <w:lvl w:ilvl="0" w:tplc="71C62360">
      <w:start w:val="1"/>
      <w:numFmt w:val="decimal"/>
      <w:lvlText w:val="%1."/>
      <w:lvlJc w:val="left"/>
      <w:pPr>
        <w:ind w:left="269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4CBF4A">
      <w:start w:val="1"/>
      <w:numFmt w:val="lowerLetter"/>
      <w:lvlText w:val="%2"/>
      <w:lvlJc w:val="left"/>
      <w:pPr>
        <w:ind w:left="4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CFAD6">
      <w:start w:val="1"/>
      <w:numFmt w:val="lowerRoman"/>
      <w:lvlText w:val="%3"/>
      <w:lvlJc w:val="left"/>
      <w:pPr>
        <w:ind w:left="4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4ACBC">
      <w:start w:val="1"/>
      <w:numFmt w:val="decimal"/>
      <w:lvlText w:val="%4"/>
      <w:lvlJc w:val="left"/>
      <w:pPr>
        <w:ind w:left="5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FE09A0">
      <w:start w:val="1"/>
      <w:numFmt w:val="lowerLetter"/>
      <w:lvlText w:val="%5"/>
      <w:lvlJc w:val="left"/>
      <w:pPr>
        <w:ind w:left="6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EEDC52">
      <w:start w:val="1"/>
      <w:numFmt w:val="lowerRoman"/>
      <w:lvlText w:val="%6"/>
      <w:lvlJc w:val="left"/>
      <w:pPr>
        <w:ind w:left="7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B0FA80">
      <w:start w:val="1"/>
      <w:numFmt w:val="decimal"/>
      <w:lvlText w:val="%7"/>
      <w:lvlJc w:val="left"/>
      <w:pPr>
        <w:ind w:left="78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A6BC46">
      <w:start w:val="1"/>
      <w:numFmt w:val="lowerLetter"/>
      <w:lvlText w:val="%8"/>
      <w:lvlJc w:val="left"/>
      <w:pPr>
        <w:ind w:left="8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20636A">
      <w:start w:val="1"/>
      <w:numFmt w:val="lowerRoman"/>
      <w:lvlText w:val="%9"/>
      <w:lvlJc w:val="left"/>
      <w:pPr>
        <w:ind w:left="92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C64D2B"/>
    <w:multiLevelType w:val="multilevel"/>
    <w:tmpl w:val="564E40D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349D3AC8"/>
    <w:multiLevelType w:val="multilevel"/>
    <w:tmpl w:val="97B2EB6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F113DA6"/>
    <w:multiLevelType w:val="multilevel"/>
    <w:tmpl w:val="9DE6FF14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DBE3123"/>
    <w:multiLevelType w:val="multilevel"/>
    <w:tmpl w:val="71986386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64"/>
    <w:rsid w:val="0004354E"/>
    <w:rsid w:val="00084333"/>
    <w:rsid w:val="000926CD"/>
    <w:rsid w:val="000F0187"/>
    <w:rsid w:val="00113DA7"/>
    <w:rsid w:val="00153F84"/>
    <w:rsid w:val="001618C1"/>
    <w:rsid w:val="00190C6B"/>
    <w:rsid w:val="001A5B1A"/>
    <w:rsid w:val="001B072F"/>
    <w:rsid w:val="001D5F5B"/>
    <w:rsid w:val="00221045"/>
    <w:rsid w:val="0024502A"/>
    <w:rsid w:val="002458B6"/>
    <w:rsid w:val="00255AE2"/>
    <w:rsid w:val="00256E74"/>
    <w:rsid w:val="00260B3B"/>
    <w:rsid w:val="002771B8"/>
    <w:rsid w:val="0028571C"/>
    <w:rsid w:val="002A4BD3"/>
    <w:rsid w:val="0034454E"/>
    <w:rsid w:val="00346676"/>
    <w:rsid w:val="00373553"/>
    <w:rsid w:val="003B321D"/>
    <w:rsid w:val="003D73D9"/>
    <w:rsid w:val="003F6123"/>
    <w:rsid w:val="004144BD"/>
    <w:rsid w:val="00494252"/>
    <w:rsid w:val="005144B5"/>
    <w:rsid w:val="0056080C"/>
    <w:rsid w:val="005A2B76"/>
    <w:rsid w:val="005C7E87"/>
    <w:rsid w:val="005D541D"/>
    <w:rsid w:val="00600460"/>
    <w:rsid w:val="00690AE2"/>
    <w:rsid w:val="00696F30"/>
    <w:rsid w:val="006A2AD5"/>
    <w:rsid w:val="006F2B35"/>
    <w:rsid w:val="007F16FF"/>
    <w:rsid w:val="00834D05"/>
    <w:rsid w:val="008D0328"/>
    <w:rsid w:val="008F620D"/>
    <w:rsid w:val="00984EB6"/>
    <w:rsid w:val="009A6CFC"/>
    <w:rsid w:val="009E06E4"/>
    <w:rsid w:val="00A735E7"/>
    <w:rsid w:val="00A848C1"/>
    <w:rsid w:val="00AF0F1A"/>
    <w:rsid w:val="00AF1EA1"/>
    <w:rsid w:val="00AF2F62"/>
    <w:rsid w:val="00B06770"/>
    <w:rsid w:val="00B14BFB"/>
    <w:rsid w:val="00B42395"/>
    <w:rsid w:val="00B57F27"/>
    <w:rsid w:val="00BA77EC"/>
    <w:rsid w:val="00BB0CA4"/>
    <w:rsid w:val="00C1592C"/>
    <w:rsid w:val="00C23C8F"/>
    <w:rsid w:val="00CB384A"/>
    <w:rsid w:val="00CD7A58"/>
    <w:rsid w:val="00D23CBB"/>
    <w:rsid w:val="00D82F78"/>
    <w:rsid w:val="00DE65B5"/>
    <w:rsid w:val="00E153B6"/>
    <w:rsid w:val="00E35874"/>
    <w:rsid w:val="00E64E76"/>
    <w:rsid w:val="00E66564"/>
    <w:rsid w:val="00E71777"/>
    <w:rsid w:val="00EA021B"/>
    <w:rsid w:val="00F23E15"/>
    <w:rsid w:val="00F30E2C"/>
    <w:rsid w:val="00F47DA7"/>
    <w:rsid w:val="00FD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03E09"/>
  <w15:docId w15:val="{02C58C12-33EA-4799-BED6-D1D6897C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DA7"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rPr>
      <w:color w:val="000080"/>
      <w:u w:val="single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c">
    <w:name w:val="List"/>
    <w:basedOn w:val="a0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e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e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HeaderandFooter"/>
  </w:style>
  <w:style w:type="paragraph" w:customStyle="1" w:styleId="HeaderLeft">
    <w:name w:val="Header Left"/>
    <w:basedOn w:val="af0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1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2">
    <w:name w:val="footer"/>
    <w:basedOn w:val="a"/>
    <w:link w:val="af3"/>
    <w:uiPriority w:val="99"/>
    <w:unhideWhenUsed/>
    <w:rsid w:val="00255AE2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3">
    <w:name w:val="Нижний колонтитул Знак"/>
    <w:basedOn w:val="a1"/>
    <w:link w:val="af2"/>
    <w:uiPriority w:val="99"/>
    <w:rsid w:val="00255AE2"/>
    <w:rPr>
      <w:rFonts w:ascii="Times New Roman" w:eastAsia="Times New Roman" w:hAnsi="Times New Roman" w:cs="Mangal"/>
      <w:color w:val="000000"/>
      <w:sz w:val="26"/>
    </w:rPr>
  </w:style>
  <w:style w:type="paragraph" w:customStyle="1" w:styleId="ConsPlusNormal">
    <w:name w:val="ConsPlusNormal"/>
    <w:link w:val="ConsPlusNormal0"/>
    <w:qFormat/>
    <w:rsid w:val="00255AE2"/>
    <w:pPr>
      <w:suppressAutoHyphens w:val="0"/>
      <w:autoSpaceDE w:val="0"/>
      <w:autoSpaceDN w:val="0"/>
      <w:adjustRightInd w:val="0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character" w:customStyle="1" w:styleId="ConsPlusNormal0">
    <w:name w:val="ConsPlusNormal Знак"/>
    <w:link w:val="ConsPlusNormal"/>
    <w:locked/>
    <w:rsid w:val="00255AE2"/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customStyle="1" w:styleId="Standard">
    <w:name w:val="Standard"/>
    <w:rsid w:val="00255AE2"/>
    <w:pPr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6A2AD5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A2AD5"/>
    <w:pPr>
      <w:widowControl w:val="0"/>
      <w:suppressAutoHyphens w:val="0"/>
      <w:autoSpaceDE w:val="0"/>
      <w:autoSpaceDN w:val="0"/>
      <w:spacing w:after="0" w:line="240" w:lineRule="auto"/>
      <w:ind w:left="0" w:firstLine="0"/>
      <w:jc w:val="left"/>
    </w:pPr>
    <w:rPr>
      <w:color w:val="auto"/>
      <w:kern w:val="0"/>
      <w:sz w:val="22"/>
      <w:szCs w:val="22"/>
      <w:lang w:eastAsia="en-US" w:bidi="ar-SA"/>
    </w:rPr>
  </w:style>
  <w:style w:type="paragraph" w:styleId="af4">
    <w:name w:val="List Paragraph"/>
    <w:basedOn w:val="a"/>
    <w:uiPriority w:val="1"/>
    <w:qFormat/>
    <w:rsid w:val="00346676"/>
    <w:pPr>
      <w:widowControl w:val="0"/>
      <w:suppressAutoHyphens w:val="0"/>
      <w:autoSpaceDE w:val="0"/>
      <w:autoSpaceDN w:val="0"/>
      <w:spacing w:after="0" w:line="240" w:lineRule="auto"/>
      <w:ind w:left="95" w:firstLine="704"/>
    </w:pPr>
    <w:rPr>
      <w:color w:val="auto"/>
      <w:kern w:val="0"/>
      <w:sz w:val="22"/>
      <w:szCs w:val="22"/>
      <w:lang w:eastAsia="en-US" w:bidi="ar-SA"/>
    </w:rPr>
  </w:style>
  <w:style w:type="table" w:styleId="af5">
    <w:name w:val="Table Grid"/>
    <w:basedOn w:val="a2"/>
    <w:uiPriority w:val="39"/>
    <w:rsid w:val="00D2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7F16FF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7F16FF"/>
    <w:rPr>
      <w:rFonts w:ascii="Segoe UI" w:eastAsia="Times New Roman" w:hAnsi="Segoe UI" w:cs="Mangal"/>
      <w:color w:val="000000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5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Наумова Мария Александровна</cp:lastModifiedBy>
  <cp:revision>13</cp:revision>
  <cp:lastPrinted>2026-05-06T14:35:00Z</cp:lastPrinted>
  <dcterms:created xsi:type="dcterms:W3CDTF">2025-09-29T07:50:00Z</dcterms:created>
  <dcterms:modified xsi:type="dcterms:W3CDTF">2026-05-06T14:40:00Z</dcterms:modified>
  <dc:language>en-US</dc:language>
</cp:coreProperties>
</file>