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A2" w:rsidRPr="00E96679" w:rsidRDefault="006C1063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7F434F" w:rsidRPr="00503FE2" w:rsidRDefault="007F434F" w:rsidP="003E64A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3FE2">
        <w:rPr>
          <w:rFonts w:ascii="Times New Roman" w:hAnsi="Times New Roman" w:cs="Times New Roman"/>
          <w:sz w:val="28"/>
          <w:szCs w:val="28"/>
        </w:rPr>
        <w:t>«</w:t>
      </w:r>
      <w:r w:rsidR="0053173E" w:rsidRPr="0053173E">
        <w:rPr>
          <w:rFonts w:ascii="Times New Roman" w:hAnsi="Times New Roman" w:cs="Times New Roman"/>
          <w:sz w:val="28"/>
          <w:szCs w:val="28"/>
        </w:rPr>
        <w:t>Экология переговоров и формула эффективных переговоров</w:t>
      </w:r>
      <w:r w:rsidRPr="00503FE2">
        <w:rPr>
          <w:rFonts w:ascii="Times New Roman" w:hAnsi="Times New Roman" w:cs="Times New Roman"/>
          <w:sz w:val="28"/>
          <w:szCs w:val="28"/>
        </w:rPr>
        <w:t>»</w:t>
      </w:r>
    </w:p>
    <w:p w:rsidR="007F434F" w:rsidRPr="00E96679" w:rsidRDefault="007F434F" w:rsidP="003E6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3173E">
        <w:rPr>
          <w:rFonts w:ascii="Times New Roman" w:hAnsi="Times New Roman" w:cs="Times New Roman"/>
          <w:sz w:val="28"/>
          <w:szCs w:val="28"/>
        </w:rPr>
        <w:t>13.05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8B6B1C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034F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3E64A4">
      <w:pPr>
        <w:pStyle w:val="a3"/>
        <w:spacing w:line="276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B1C" w:rsidRDefault="00EC169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3173E" w:rsidRPr="004115CB">
          <w:rPr>
            <w:rStyle w:val="a5"/>
            <w:sz w:val="28"/>
            <w:szCs w:val="28"/>
          </w:rPr>
          <w:t>https://forms.yandex.ru/u/69fb23539029022d58d08c83</w:t>
        </w:r>
      </w:hyperlink>
      <w:r w:rsidR="0053173E">
        <w:rPr>
          <w:rStyle w:val="a5"/>
          <w:sz w:val="28"/>
          <w:szCs w:val="28"/>
        </w:rPr>
        <w:t xml:space="preserve">  </w:t>
      </w:r>
      <w:r w:rsidR="00A533C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B6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4F" w:rsidRPr="00E96679" w:rsidRDefault="007F434F" w:rsidP="003E64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3964"/>
      </w:tblGrid>
      <w:tr w:rsidR="006C1063" w:rsidRPr="00503FE2" w:rsidTr="00624BD2">
        <w:trPr>
          <w:trHeight w:val="567"/>
        </w:trPr>
        <w:tc>
          <w:tcPr>
            <w:tcW w:w="4673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41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4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624BD2">
        <w:tc>
          <w:tcPr>
            <w:tcW w:w="4673" w:type="dxa"/>
          </w:tcPr>
          <w:p w:rsidR="006C1063" w:rsidRPr="00503FE2" w:rsidRDefault="006C106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418" w:type="dxa"/>
          </w:tcPr>
          <w:p w:rsidR="006C1063" w:rsidRPr="00503FE2" w:rsidRDefault="006C106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6C1063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63" w:rsidRPr="00503FE2" w:rsidTr="00624BD2">
        <w:tc>
          <w:tcPr>
            <w:tcW w:w="4673" w:type="dxa"/>
          </w:tcPr>
          <w:p w:rsidR="0053173E" w:rsidRDefault="0053173E" w:rsidP="0053173E">
            <w:pPr>
              <w:pStyle w:val="a3"/>
              <w:numPr>
                <w:ilvl w:val="0"/>
                <w:numId w:val="21"/>
              </w:numPr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>Принципы модели переговоров на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73E" w:rsidRDefault="0053173E" w:rsidP="0053173E">
            <w:pPr>
              <w:pStyle w:val="a3"/>
              <w:numPr>
                <w:ilvl w:val="0"/>
                <w:numId w:val="21"/>
              </w:numPr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>Авторская формула ENERGY – пошаговый алгоритм подготовки и ведения переговоров, основанный на данных об эмоциональном интел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лекте и когнитивной психологии.</w:t>
            </w:r>
          </w:p>
          <w:p w:rsidR="003A0E8E" w:rsidRPr="0053173E" w:rsidRDefault="0053173E" w:rsidP="0053173E">
            <w:pPr>
              <w:pStyle w:val="a3"/>
              <w:numPr>
                <w:ilvl w:val="0"/>
                <w:numId w:val="21"/>
              </w:numPr>
              <w:spacing w:line="276" w:lineRule="auto"/>
              <w:ind w:left="29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 xml:space="preserve">Как оценить свою наилучшую альтернативу и альтернативу партнёра, чтобы вести диалог с позиции спокойной уверенности, без давления и манипуляций. </w:t>
            </w:r>
          </w:p>
        </w:tc>
        <w:tc>
          <w:tcPr>
            <w:tcW w:w="1418" w:type="dxa"/>
          </w:tcPr>
          <w:p w:rsidR="006C1063" w:rsidRPr="00503FE2" w:rsidRDefault="006034F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964" w:type="dxa"/>
          </w:tcPr>
          <w:p w:rsidR="003E64A4" w:rsidRPr="00503FE2" w:rsidRDefault="0053173E" w:rsidP="0053173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73E">
              <w:rPr>
                <w:rFonts w:ascii="Times New Roman" w:hAnsi="Times New Roman" w:cs="Times New Roman"/>
                <w:sz w:val="28"/>
                <w:szCs w:val="28"/>
              </w:rPr>
              <w:t>Кулакова Виктория Юрьевна – к.ю.н., доцент Московского государственного юридического университета имени О.Е. Кутафина, психолог, коуч ISF, профессиональный медиатор, тренер медиаторов Центра обучения медиации АНО ДПО ДИАЛОГ-PRO, Член Коллегии посредников при ТПП РФ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503FE2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4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624BD2">
        <w:tc>
          <w:tcPr>
            <w:tcW w:w="4673" w:type="dxa"/>
          </w:tcPr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E96679" w:rsidRPr="00503FE2" w:rsidRDefault="00E96679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96679" w:rsidRPr="00503FE2" w:rsidRDefault="00E96679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4" w:type="dxa"/>
          </w:tcPr>
          <w:p w:rsidR="00E96679" w:rsidRPr="00503FE2" w:rsidRDefault="006034F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3A0E8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9F" w:rsidRDefault="00EC169F" w:rsidP="00E96679">
      <w:pPr>
        <w:spacing w:after="0" w:line="240" w:lineRule="auto"/>
      </w:pPr>
      <w:r>
        <w:separator/>
      </w:r>
    </w:p>
  </w:endnote>
  <w:endnote w:type="continuationSeparator" w:id="0">
    <w:p w:rsidR="00EC169F" w:rsidRDefault="00EC169F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9F" w:rsidRDefault="00EC169F" w:rsidP="00E96679">
      <w:pPr>
        <w:spacing w:after="0" w:line="240" w:lineRule="auto"/>
      </w:pPr>
      <w:r>
        <w:separator/>
      </w:r>
    </w:p>
  </w:footnote>
  <w:footnote w:type="continuationSeparator" w:id="0">
    <w:p w:rsidR="00EC169F" w:rsidRDefault="00EC169F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300"/>
    <w:multiLevelType w:val="hybridMultilevel"/>
    <w:tmpl w:val="CA84B290"/>
    <w:lvl w:ilvl="0" w:tplc="DE9A56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47A94"/>
    <w:multiLevelType w:val="hybridMultilevel"/>
    <w:tmpl w:val="5CF8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20"/>
  </w:num>
  <w:num w:numId="5">
    <w:abstractNumId w:val="13"/>
  </w:num>
  <w:num w:numId="6">
    <w:abstractNumId w:val="16"/>
  </w:num>
  <w:num w:numId="7">
    <w:abstractNumId w:val="11"/>
  </w:num>
  <w:num w:numId="8">
    <w:abstractNumId w:val="15"/>
  </w:num>
  <w:num w:numId="9">
    <w:abstractNumId w:val="5"/>
  </w:num>
  <w:num w:numId="10">
    <w:abstractNumId w:val="14"/>
  </w:num>
  <w:num w:numId="11">
    <w:abstractNumId w:val="3"/>
  </w:num>
  <w:num w:numId="12">
    <w:abstractNumId w:val="12"/>
  </w:num>
  <w:num w:numId="13">
    <w:abstractNumId w:val="17"/>
  </w:num>
  <w:num w:numId="14">
    <w:abstractNumId w:val="4"/>
  </w:num>
  <w:num w:numId="15">
    <w:abstractNumId w:val="7"/>
  </w:num>
  <w:num w:numId="16">
    <w:abstractNumId w:val="1"/>
  </w:num>
  <w:num w:numId="17">
    <w:abstractNumId w:val="18"/>
  </w:num>
  <w:num w:numId="18">
    <w:abstractNumId w:val="8"/>
  </w:num>
  <w:num w:numId="19">
    <w:abstractNumId w:val="2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E64A4"/>
    <w:rsid w:val="00503FE2"/>
    <w:rsid w:val="0053173E"/>
    <w:rsid w:val="005B2C88"/>
    <w:rsid w:val="006034F3"/>
    <w:rsid w:val="00624BD2"/>
    <w:rsid w:val="006C1063"/>
    <w:rsid w:val="007B7CA2"/>
    <w:rsid w:val="007C2BE8"/>
    <w:rsid w:val="007F434F"/>
    <w:rsid w:val="00852F95"/>
    <w:rsid w:val="008A5083"/>
    <w:rsid w:val="008B6B1C"/>
    <w:rsid w:val="008F4275"/>
    <w:rsid w:val="0093230F"/>
    <w:rsid w:val="009E6762"/>
    <w:rsid w:val="00A01B75"/>
    <w:rsid w:val="00A533CC"/>
    <w:rsid w:val="00B13B95"/>
    <w:rsid w:val="00BA21A7"/>
    <w:rsid w:val="00CA2B36"/>
    <w:rsid w:val="00DC0EAB"/>
    <w:rsid w:val="00E829D3"/>
    <w:rsid w:val="00E96679"/>
    <w:rsid w:val="00EC169F"/>
    <w:rsid w:val="00F20839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  <w:style w:type="character" w:styleId="ac">
    <w:name w:val="FollowedHyperlink"/>
    <w:basedOn w:val="a0"/>
    <w:uiPriority w:val="99"/>
    <w:semiHidden/>
    <w:unhideWhenUsed/>
    <w:rsid w:val="00A53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fb23539029022d58d08c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Арсентьева Светлана Александровна</cp:lastModifiedBy>
  <cp:revision>2</cp:revision>
  <dcterms:created xsi:type="dcterms:W3CDTF">2026-05-12T11:44:00Z</dcterms:created>
  <dcterms:modified xsi:type="dcterms:W3CDTF">2026-05-12T11:44:00Z</dcterms:modified>
</cp:coreProperties>
</file>