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63E9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4A7791" w:rsidRPr="004A7791">
                              <w:rPr>
                                <w:rFonts w:ascii="Times New Roman" w:hAnsi="Times New Roman"/>
                                <w:b/>
                                <w:sz w:val="24"/>
                                <w:szCs w:val="24"/>
                                <w:u w:val="single"/>
                              </w:rPr>
                              <w:t>14314469</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63E9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4A7791" w:rsidRPr="004A7791">
                        <w:rPr>
                          <w:rFonts w:ascii="Times New Roman" w:hAnsi="Times New Roman"/>
                          <w:b/>
                          <w:sz w:val="24"/>
                          <w:szCs w:val="24"/>
                          <w:u w:val="single"/>
                        </w:rPr>
                        <w:t>14314469</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E63E93">
        <w:rPr>
          <w:rFonts w:ascii="Times New Roman" w:hAnsi="Times New Roman"/>
          <w:b/>
          <w:sz w:val="26"/>
          <w:szCs w:val="26"/>
        </w:rPr>
        <w:t>"23</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4A7791" w:rsidRPr="004A7791">
        <w:rPr>
          <w:rFonts w:ascii="Times New Roman" w:hAnsi="Times New Roman"/>
          <w:b/>
          <w:sz w:val="26"/>
          <w:szCs w:val="26"/>
        </w:rPr>
        <w:t>14314469</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4A7791" w:rsidRPr="004A7791">
        <w:rPr>
          <w:rFonts w:ascii="Times New Roman" w:hAnsi="Times New Roman"/>
          <w:b/>
          <w:sz w:val="26"/>
          <w:szCs w:val="26"/>
        </w:rPr>
        <w:t xml:space="preserve">Московская область, Одинцовский городской округ, посёлок </w:t>
      </w:r>
      <w:proofErr w:type="spellStart"/>
      <w:r w:rsidR="004A7791" w:rsidRPr="004A7791">
        <w:rPr>
          <w:rFonts w:ascii="Times New Roman" w:hAnsi="Times New Roman"/>
          <w:b/>
          <w:sz w:val="26"/>
          <w:szCs w:val="26"/>
        </w:rPr>
        <w:t>Барвиха</w:t>
      </w:r>
      <w:proofErr w:type="spellEnd"/>
      <w:r w:rsidR="004A7791" w:rsidRPr="004A7791">
        <w:rPr>
          <w:rFonts w:ascii="Times New Roman" w:hAnsi="Times New Roman"/>
          <w:b/>
          <w:sz w:val="26"/>
          <w:szCs w:val="26"/>
        </w:rPr>
        <w:t>, 7</w:t>
      </w:r>
      <w:r w:rsidR="008E1105" w:rsidRPr="008E1105">
        <w:rPr>
          <w:rFonts w:ascii="Times New Roman" w:hAnsi="Times New Roman"/>
          <w:b/>
          <w:sz w:val="26"/>
          <w:szCs w:val="26"/>
        </w:rPr>
        <w:t>,</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CC1AA3" w:rsidRPr="000657FD" w:rsidRDefault="004A7791" w:rsidP="00402415">
      <w:pPr>
        <w:pStyle w:val="ab"/>
        <w:spacing w:line="228" w:lineRule="auto"/>
        <w:rPr>
          <w:noProof/>
          <w:lang w:eastAsia="ru-RU"/>
        </w:rPr>
      </w:pPr>
      <w:r>
        <w:rPr>
          <w:noProof/>
          <w:lang w:eastAsia="ru-RU"/>
        </w:rPr>
        <w:lastRenderedPageBreak/>
        <w:drawing>
          <wp:inline distT="0" distB="0" distL="0" distR="0" wp14:anchorId="0D31F004" wp14:editId="4FD1877E">
            <wp:extent cx="6391275" cy="3498215"/>
            <wp:effectExtent l="0" t="0" r="9525"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3498215"/>
                    </a:xfrm>
                    <a:prstGeom prst="rect">
                      <a:avLst/>
                    </a:prstGeom>
                  </pic:spPr>
                </pic:pic>
              </a:graphicData>
            </a:graphic>
          </wp:inline>
        </w:drawing>
      </w:r>
      <w:r>
        <w:rPr>
          <w:noProof/>
          <w:lang w:eastAsia="ru-RU"/>
        </w:rPr>
        <w:drawing>
          <wp:inline distT="0" distB="0" distL="0" distR="0" wp14:anchorId="4824861D" wp14:editId="3C39D1B0">
            <wp:extent cx="6391275" cy="4793615"/>
            <wp:effectExtent l="0" t="0" r="9525"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r w:rsidRPr="004A7791">
        <w:rPr>
          <w:noProof/>
          <w:lang w:eastAsia="ru-RU"/>
        </w:rPr>
        <w:t xml:space="preserve">  </w:t>
      </w:r>
      <w:r>
        <w:rPr>
          <w:noProof/>
          <w:lang w:eastAsia="ru-RU"/>
        </w:rPr>
        <w:lastRenderedPageBreak/>
        <w:drawing>
          <wp:inline distT="0" distB="0" distL="0" distR="0" wp14:anchorId="6F9E2FC0" wp14:editId="3C484CB1">
            <wp:extent cx="6391275" cy="4793615"/>
            <wp:effectExtent l="0" t="0" r="952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91275" cy="4793615"/>
                    </a:xfrm>
                    <a:prstGeom prst="rect">
                      <a:avLst/>
                    </a:prstGeom>
                  </pic:spPr>
                </pic:pic>
              </a:graphicData>
            </a:graphic>
          </wp:inline>
        </w:drawing>
      </w:r>
    </w:p>
    <w:sectPr w:rsidR="00CC1AA3" w:rsidRPr="000657FD" w:rsidSect="00EB5B3A">
      <w:headerReference w:type="default" r:id="rId14"/>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0FC" w:rsidRDefault="007710FC" w:rsidP="000A31F5">
      <w:pPr>
        <w:spacing w:after="0" w:line="240" w:lineRule="auto"/>
      </w:pPr>
      <w:r>
        <w:separator/>
      </w:r>
    </w:p>
  </w:endnote>
  <w:endnote w:type="continuationSeparator" w:id="0">
    <w:p w:rsidR="007710FC" w:rsidRDefault="007710FC"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0FC" w:rsidRDefault="007710FC" w:rsidP="000A31F5">
      <w:pPr>
        <w:spacing w:after="0" w:line="240" w:lineRule="auto"/>
      </w:pPr>
      <w:r>
        <w:separator/>
      </w:r>
    </w:p>
  </w:footnote>
  <w:footnote w:type="continuationSeparator" w:id="0">
    <w:p w:rsidR="007710FC" w:rsidRDefault="007710FC"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10FC"/>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11515-B113-47CA-AAE2-D86A77774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372</Words>
  <Characters>2121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2026-06-24T09:45:00Z</dcterms:created>
  <dcterms:modified xsi:type="dcterms:W3CDTF">2026-06-24T09:45:00Z</dcterms:modified>
</cp:coreProperties>
</file>