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333" w:rsidRPr="006849F7" w:rsidRDefault="00CB3116" w:rsidP="00FB7333">
      <w:pPr>
        <w:widowControl w:val="0"/>
        <w:autoSpaceDE w:val="0"/>
        <w:autoSpaceDN w:val="0"/>
        <w:adjustRightInd w:val="0"/>
        <w:jc w:val="right"/>
      </w:pPr>
      <w:r w:rsidRPr="00CB3116">
        <w:rPr>
          <w:rFonts w:eastAsia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795AE4A" wp14:editId="144BF98B">
            <wp:simplePos x="0" y="0"/>
            <wp:positionH relativeFrom="margin">
              <wp:posOffset>2794635</wp:posOffset>
            </wp:positionH>
            <wp:positionV relativeFrom="margin">
              <wp:posOffset>-367665</wp:posOffset>
            </wp:positionV>
            <wp:extent cx="742950" cy="923925"/>
            <wp:effectExtent l="0" t="0" r="0" b="9525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7333">
        <w:t xml:space="preserve">         </w:t>
      </w:r>
    </w:p>
    <w:p w:rsidR="00CB3116" w:rsidRPr="00CB3116" w:rsidRDefault="00CB3116" w:rsidP="00CB3116">
      <w:pPr>
        <w:jc w:val="right"/>
        <w:textAlignment w:val="top"/>
        <w:rPr>
          <w:rFonts w:eastAsia="Times New Roman"/>
          <w:sz w:val="24"/>
          <w:szCs w:val="24"/>
          <w:lang w:eastAsia="ru-RU"/>
        </w:rPr>
      </w:pPr>
    </w:p>
    <w:p w:rsidR="00CB3116" w:rsidRPr="00CB3116" w:rsidRDefault="00A17E51" w:rsidP="00CB3116">
      <w:pPr>
        <w:jc w:val="right"/>
        <w:textAlignment w:val="top"/>
        <w:rPr>
          <w:rFonts w:eastAsia="Times New Roman"/>
          <w:sz w:val="24"/>
          <w:szCs w:val="24"/>
          <w:lang w:eastAsia="ru-RU"/>
        </w:rPr>
      </w:pPr>
      <w:r w:rsidRPr="00A17E51">
        <w:rPr>
          <w:rFonts w:eastAsia="Times New Roman"/>
          <w:sz w:val="24"/>
          <w:szCs w:val="24"/>
          <w:lang w:eastAsia="ru-RU"/>
        </w:rPr>
        <w:t>ПРОЕКТ</w:t>
      </w:r>
    </w:p>
    <w:p w:rsidR="00CB3116" w:rsidRPr="00CB3116" w:rsidRDefault="00CB3116" w:rsidP="00CB3116">
      <w:pPr>
        <w:jc w:val="right"/>
        <w:textAlignment w:val="top"/>
        <w:rPr>
          <w:rFonts w:eastAsia="Times New Roman"/>
          <w:sz w:val="24"/>
          <w:szCs w:val="24"/>
          <w:lang w:eastAsia="ru-RU"/>
        </w:rPr>
      </w:pPr>
    </w:p>
    <w:p w:rsidR="00CB3116" w:rsidRPr="00CB3116" w:rsidRDefault="00CB3116" w:rsidP="00CB3116">
      <w:pPr>
        <w:jc w:val="center"/>
        <w:textAlignment w:val="top"/>
        <w:rPr>
          <w:rFonts w:eastAsia="Times New Roman"/>
          <w:spacing w:val="10"/>
          <w:sz w:val="36"/>
          <w:szCs w:val="32"/>
          <w:lang w:eastAsia="ru-RU"/>
        </w:rPr>
      </w:pPr>
      <w:r w:rsidRPr="00CB3116">
        <w:rPr>
          <w:rFonts w:eastAsia="Times New Roman"/>
          <w:spacing w:val="10"/>
          <w:sz w:val="36"/>
          <w:szCs w:val="32"/>
          <w:lang w:eastAsia="ru-RU"/>
        </w:rPr>
        <w:t>СОВЕТ ДЕПУТАТОВ</w:t>
      </w:r>
    </w:p>
    <w:p w:rsidR="00CB3116" w:rsidRPr="00CB3116" w:rsidRDefault="00CB3116" w:rsidP="00CB3116">
      <w:pPr>
        <w:jc w:val="center"/>
        <w:textAlignment w:val="top"/>
        <w:rPr>
          <w:rFonts w:eastAsia="Times New Roman"/>
          <w:spacing w:val="10"/>
          <w:sz w:val="36"/>
          <w:szCs w:val="32"/>
          <w:lang w:eastAsia="ru-RU"/>
        </w:rPr>
      </w:pPr>
      <w:r w:rsidRPr="00CB3116">
        <w:rPr>
          <w:rFonts w:eastAsia="Times New Roman"/>
          <w:spacing w:val="10"/>
          <w:sz w:val="36"/>
          <w:szCs w:val="32"/>
          <w:lang w:eastAsia="ru-RU"/>
        </w:rPr>
        <w:t>ОДИНЦОВСКОГО ГОРОДСКОГО ОКРУГА</w:t>
      </w:r>
    </w:p>
    <w:p w:rsidR="00CB3116" w:rsidRPr="00CB3116" w:rsidRDefault="00CB3116" w:rsidP="00CB3116">
      <w:pPr>
        <w:jc w:val="center"/>
        <w:textAlignment w:val="top"/>
        <w:rPr>
          <w:rFonts w:eastAsia="Times New Roman"/>
          <w:spacing w:val="10"/>
          <w:sz w:val="36"/>
          <w:szCs w:val="32"/>
          <w:lang w:eastAsia="ru-RU"/>
        </w:rPr>
      </w:pPr>
      <w:r w:rsidRPr="00CB3116">
        <w:rPr>
          <w:rFonts w:eastAsia="Times New Roman"/>
          <w:spacing w:val="10"/>
          <w:sz w:val="36"/>
          <w:szCs w:val="32"/>
          <w:lang w:eastAsia="ru-RU"/>
        </w:rPr>
        <w:t>МОСКОВСКОЙ ОБЛАСТИ</w:t>
      </w:r>
    </w:p>
    <w:p w:rsidR="00CB3116" w:rsidRPr="00CB3116" w:rsidRDefault="00CB3116" w:rsidP="00CB3116">
      <w:pPr>
        <w:jc w:val="center"/>
        <w:textAlignment w:val="top"/>
        <w:rPr>
          <w:rFonts w:eastAsia="Times New Roman"/>
          <w:sz w:val="8"/>
          <w:szCs w:val="24"/>
          <w:lang w:eastAsia="ru-RU"/>
        </w:rPr>
      </w:pPr>
    </w:p>
    <w:p w:rsidR="00CB3116" w:rsidRPr="00CB3116" w:rsidRDefault="00CB3116" w:rsidP="00CB3116">
      <w:pPr>
        <w:jc w:val="center"/>
        <w:textAlignment w:val="top"/>
        <w:rPr>
          <w:rFonts w:eastAsia="Times New Roman"/>
          <w:b/>
          <w:spacing w:val="26"/>
          <w:sz w:val="44"/>
          <w:szCs w:val="36"/>
          <w:lang w:eastAsia="ru-RU"/>
        </w:rPr>
      </w:pPr>
      <w:r w:rsidRPr="00CB3116">
        <w:rPr>
          <w:rFonts w:eastAsia="Times New Roman"/>
          <w:b/>
          <w:spacing w:val="26"/>
          <w:sz w:val="44"/>
          <w:szCs w:val="36"/>
          <w:lang w:eastAsia="ru-RU"/>
        </w:rPr>
        <w:t>РЕШЕНИЕ</w:t>
      </w:r>
    </w:p>
    <w:p w:rsidR="00CB3116" w:rsidRPr="00CB3116" w:rsidRDefault="00CB3116" w:rsidP="00CB3116">
      <w:pPr>
        <w:jc w:val="center"/>
        <w:textAlignment w:val="top"/>
        <w:rPr>
          <w:rFonts w:eastAsia="Times New Roman"/>
          <w:b/>
          <w:spacing w:val="26"/>
          <w:sz w:val="14"/>
          <w:szCs w:val="36"/>
          <w:lang w:eastAsia="ru-RU"/>
        </w:rPr>
      </w:pPr>
    </w:p>
    <w:p w:rsidR="00CB3116" w:rsidRPr="00CB3116" w:rsidRDefault="00CB3116" w:rsidP="00CB3116">
      <w:pPr>
        <w:jc w:val="center"/>
        <w:textAlignment w:val="top"/>
        <w:rPr>
          <w:rFonts w:eastAsia="Times New Roman"/>
          <w:szCs w:val="26"/>
          <w:lang w:eastAsia="ru-RU"/>
        </w:rPr>
      </w:pPr>
      <w:r w:rsidRPr="00CB3116">
        <w:rPr>
          <w:rFonts w:eastAsia="Times New Roman"/>
          <w:szCs w:val="26"/>
          <w:lang w:eastAsia="ru-RU"/>
        </w:rPr>
        <w:t>от ________________ № _________</w:t>
      </w:r>
    </w:p>
    <w:p w:rsidR="00CB3116" w:rsidRPr="00CB3116" w:rsidRDefault="00CB3116" w:rsidP="00CB3116">
      <w:pPr>
        <w:jc w:val="center"/>
        <w:textAlignment w:val="top"/>
        <w:rPr>
          <w:rFonts w:eastAsia="Times New Roman"/>
          <w:sz w:val="10"/>
          <w:szCs w:val="10"/>
          <w:lang w:eastAsia="ru-RU"/>
        </w:rPr>
      </w:pPr>
    </w:p>
    <w:p w:rsidR="00C55313" w:rsidRDefault="00C55313" w:rsidP="00FB7333">
      <w:pPr>
        <w:widowControl w:val="0"/>
        <w:autoSpaceDE w:val="0"/>
        <w:autoSpaceDN w:val="0"/>
        <w:adjustRightInd w:val="0"/>
        <w:rPr>
          <w:b/>
          <w:bCs/>
        </w:rPr>
      </w:pPr>
    </w:p>
    <w:p w:rsidR="00FB7333" w:rsidRDefault="00C53428" w:rsidP="00FB7333">
      <w:pPr>
        <w:pStyle w:val="ConsPlusNonformat"/>
        <w:jc w:val="center"/>
        <w:rPr>
          <w:rFonts w:ascii="Times New Roman" w:hAnsi="Times New Roman"/>
          <w:b/>
          <w:bCs/>
          <w:sz w:val="28"/>
          <w:szCs w:val="28"/>
        </w:rPr>
      </w:pPr>
      <w:r w:rsidRPr="00C53428">
        <w:rPr>
          <w:rFonts w:ascii="Times New Roman" w:hAnsi="Times New Roman"/>
          <w:b/>
          <w:bCs/>
          <w:sz w:val="28"/>
          <w:szCs w:val="28"/>
        </w:rPr>
        <w:t>Об утверждении Генерального плана Одинцовского городского округа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53428">
        <w:rPr>
          <w:rFonts w:ascii="Times New Roman" w:hAnsi="Times New Roman"/>
          <w:b/>
          <w:bCs/>
          <w:sz w:val="28"/>
          <w:szCs w:val="28"/>
        </w:rPr>
        <w:t>Московской области</w:t>
      </w:r>
      <w:r w:rsidR="004F2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F245D" w:rsidRPr="004F245D">
        <w:rPr>
          <w:rFonts w:ascii="Times New Roman" w:hAnsi="Times New Roman"/>
          <w:b/>
          <w:bCs/>
          <w:sz w:val="28"/>
          <w:szCs w:val="28"/>
        </w:rPr>
        <w:t>и признании утратившими силу некоторых решений Совета депутатов</w:t>
      </w:r>
      <w:r w:rsidR="00B610DE">
        <w:rPr>
          <w:rFonts w:ascii="Times New Roman" w:hAnsi="Times New Roman"/>
          <w:b/>
          <w:bCs/>
          <w:sz w:val="28"/>
          <w:szCs w:val="28"/>
        </w:rPr>
        <w:t xml:space="preserve"> городского округа</w:t>
      </w:r>
      <w:r w:rsidR="00BB7543">
        <w:rPr>
          <w:rFonts w:ascii="Times New Roman" w:hAnsi="Times New Roman"/>
          <w:b/>
          <w:bCs/>
          <w:sz w:val="28"/>
          <w:szCs w:val="28"/>
        </w:rPr>
        <w:t xml:space="preserve"> Звенигород Московской области и Совета депутатов Одинцовского городского округа Московской области</w:t>
      </w:r>
    </w:p>
    <w:p w:rsidR="00D63E81" w:rsidRPr="00C55313" w:rsidRDefault="00D63E81" w:rsidP="00FB7333">
      <w:pPr>
        <w:pStyle w:val="ConsPlusNonforma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7333" w:rsidRPr="00335C73" w:rsidRDefault="00FB7333" w:rsidP="00335C73">
      <w:pPr>
        <w:ind w:firstLine="709"/>
        <w:jc w:val="both"/>
        <w:rPr>
          <w:rFonts w:cs="Courier New"/>
          <w:lang w:eastAsia="ru-RU"/>
        </w:rPr>
      </w:pPr>
      <w:r w:rsidRPr="00C53428">
        <w:rPr>
          <w:rFonts w:cs="Courier New"/>
          <w:lang w:eastAsia="ru-RU"/>
        </w:rPr>
        <w:t xml:space="preserve">В соответствии с Градостроительным кодексом Российской Федерации, Федеральным законом </w:t>
      </w:r>
      <w:r w:rsidR="004F245D">
        <w:rPr>
          <w:rFonts w:cs="Courier New"/>
          <w:lang w:eastAsia="ru-RU"/>
        </w:rPr>
        <w:t>от 20.03.2025 № 33-</w:t>
      </w:r>
      <w:r w:rsidR="00335C73" w:rsidRPr="00335C73">
        <w:rPr>
          <w:rFonts w:cs="Courier New"/>
          <w:lang w:eastAsia="ru-RU"/>
        </w:rPr>
        <w:t xml:space="preserve">ФЗ «Об общих принципах организации местного самоуправления в единой системе публичной </w:t>
      </w:r>
      <w:r w:rsidR="00335C73">
        <w:rPr>
          <w:rFonts w:cs="Courier New"/>
          <w:lang w:eastAsia="ru-RU"/>
        </w:rPr>
        <w:t>власти</w:t>
      </w:r>
      <w:r w:rsidRPr="00335C73">
        <w:rPr>
          <w:rFonts w:cs="Courier New"/>
          <w:lang w:eastAsia="ru-RU"/>
        </w:rPr>
        <w:t xml:space="preserve">», </w:t>
      </w:r>
      <w:r w:rsidR="00B86FD7" w:rsidRPr="00C53428">
        <w:rPr>
          <w:rFonts w:cs="Courier New"/>
          <w:lang w:eastAsia="ru-RU"/>
        </w:rPr>
        <w:t xml:space="preserve">Законом Московской области </w:t>
      </w:r>
      <w:r w:rsidR="000E1FCE" w:rsidRPr="00ED1704">
        <w:rPr>
          <w:rFonts w:cs="Courier New"/>
          <w:lang w:eastAsia="ru-RU"/>
        </w:rPr>
        <w:t>от</w:t>
      </w:r>
      <w:r w:rsidR="00B54639" w:rsidRPr="00ED1704">
        <w:rPr>
          <w:rFonts w:cs="Courier New"/>
          <w:lang w:eastAsia="ru-RU"/>
        </w:rPr>
        <w:t xml:space="preserve"> </w:t>
      </w:r>
      <w:r w:rsidR="000E1FCE" w:rsidRPr="00ED1704">
        <w:rPr>
          <w:rFonts w:cs="Courier New"/>
          <w:lang w:eastAsia="ru-RU"/>
        </w:rPr>
        <w:t>07.03.2007 №</w:t>
      </w:r>
      <w:r w:rsidR="00B2399A" w:rsidRPr="00ED1704">
        <w:rPr>
          <w:rFonts w:cs="Courier New"/>
          <w:lang w:eastAsia="ru-RU"/>
        </w:rPr>
        <w:t xml:space="preserve"> </w:t>
      </w:r>
      <w:r w:rsidR="000E1FCE" w:rsidRPr="00ED1704">
        <w:rPr>
          <w:rFonts w:cs="Courier New"/>
          <w:lang w:eastAsia="ru-RU"/>
        </w:rPr>
        <w:t>36/2007-ОЗ «</w:t>
      </w:r>
      <w:r w:rsidR="00297D32" w:rsidRPr="00ED1704">
        <w:rPr>
          <w:rFonts w:cs="Courier New"/>
          <w:lang w:eastAsia="ru-RU"/>
        </w:rPr>
        <w:t>О Г</w:t>
      </w:r>
      <w:r w:rsidR="000E1FCE" w:rsidRPr="00ED1704">
        <w:rPr>
          <w:rFonts w:cs="Courier New"/>
          <w:lang w:eastAsia="ru-RU"/>
        </w:rPr>
        <w:t xml:space="preserve">енеральном плане развития Московской области», </w:t>
      </w:r>
      <w:r w:rsidR="00533CA6" w:rsidRPr="00C53428">
        <w:rPr>
          <w:rFonts w:eastAsia="Times New Roman"/>
          <w:lang w:eastAsia="ru-RU"/>
        </w:rPr>
        <w:t xml:space="preserve">Положением о подготовке проектов документов территориального планирования муниципальных образований </w:t>
      </w:r>
      <w:r w:rsidR="00503AEA" w:rsidRPr="00C53428">
        <w:rPr>
          <w:rFonts w:eastAsia="Times New Roman"/>
          <w:lang w:eastAsia="ru-RU"/>
        </w:rPr>
        <w:t>Московской области и направлении</w:t>
      </w:r>
      <w:r w:rsidR="00533CA6" w:rsidRPr="00C53428">
        <w:rPr>
          <w:rFonts w:eastAsia="Times New Roman"/>
          <w:lang w:eastAsia="ru-RU"/>
        </w:rPr>
        <w:t xml:space="preserve"> их на утверждение в представительные</w:t>
      </w:r>
      <w:r w:rsidR="00D81058" w:rsidRPr="00C53428">
        <w:rPr>
          <w:rFonts w:eastAsia="Times New Roman"/>
          <w:lang w:eastAsia="ru-RU"/>
        </w:rPr>
        <w:t xml:space="preserve"> органы местного самоуправления</w:t>
      </w:r>
      <w:r w:rsidR="00533CA6" w:rsidRPr="00C53428">
        <w:rPr>
          <w:rFonts w:eastAsia="Times New Roman"/>
          <w:lang w:eastAsia="ru-RU"/>
        </w:rPr>
        <w:t xml:space="preserve"> </w:t>
      </w:r>
      <w:r w:rsidR="00BB7543">
        <w:rPr>
          <w:rFonts w:eastAsia="Times New Roman"/>
          <w:lang w:eastAsia="ru-RU"/>
        </w:rPr>
        <w:t>муниципальных городских</w:t>
      </w:r>
      <w:r w:rsidR="00503AEA" w:rsidRPr="00C53428">
        <w:rPr>
          <w:rFonts w:eastAsia="Times New Roman"/>
          <w:lang w:eastAsia="ru-RU"/>
        </w:rPr>
        <w:t xml:space="preserve"> округов Московской области</w:t>
      </w:r>
      <w:r w:rsidR="00533CA6" w:rsidRPr="00C53428">
        <w:rPr>
          <w:rFonts w:eastAsia="Times New Roman"/>
          <w:lang w:eastAsia="ru-RU"/>
        </w:rPr>
        <w:t>, утвержденным Постановлением Правительства Московской области от 30.12.2014 № 1169/51</w:t>
      </w:r>
      <w:r w:rsidRPr="00C53428">
        <w:rPr>
          <w:rFonts w:cs="Courier New"/>
          <w:lang w:eastAsia="ru-RU"/>
        </w:rPr>
        <w:t>,</w:t>
      </w:r>
      <w:r w:rsidRPr="00C53428">
        <w:t xml:space="preserve"> </w:t>
      </w:r>
      <w:r w:rsidR="00B26C40" w:rsidRPr="00C53428">
        <w:t xml:space="preserve">с учетом проведенных в </w:t>
      </w:r>
      <w:r w:rsidR="00B26C40" w:rsidRPr="00335C73">
        <w:rPr>
          <w:rFonts w:eastAsia="Times New Roman"/>
          <w:lang w:eastAsia="ru-RU"/>
        </w:rPr>
        <w:t xml:space="preserve">период с </w:t>
      </w:r>
      <w:r w:rsidR="00335C73" w:rsidRPr="00335C73">
        <w:rPr>
          <w:rFonts w:eastAsia="Times New Roman"/>
          <w:lang w:eastAsia="ru-RU"/>
        </w:rPr>
        <w:t>25.07.2025 по 22.08</w:t>
      </w:r>
      <w:r w:rsidR="00372A39" w:rsidRPr="00335C73">
        <w:rPr>
          <w:rFonts w:eastAsia="Times New Roman"/>
          <w:lang w:eastAsia="ru-RU"/>
        </w:rPr>
        <w:t>.2025</w:t>
      </w:r>
      <w:r w:rsidR="00372A39" w:rsidRPr="00335C73">
        <w:rPr>
          <w:sz w:val="27"/>
          <w:szCs w:val="27"/>
        </w:rPr>
        <w:t xml:space="preserve"> </w:t>
      </w:r>
      <w:r w:rsidR="00B26C40" w:rsidRPr="00C53428">
        <w:t>общественных обсуждений, решения Градостроительного Совета Московской области</w:t>
      </w:r>
      <w:r w:rsidR="00BB7543">
        <w:t xml:space="preserve"> (протокол</w:t>
      </w:r>
      <w:r w:rsidR="00B26C40" w:rsidRPr="00C53428">
        <w:t xml:space="preserve"> от</w:t>
      </w:r>
      <w:r w:rsidR="00B26C40" w:rsidRPr="00C53428">
        <w:rPr>
          <w:color w:val="FF0000"/>
        </w:rPr>
        <w:t xml:space="preserve"> </w:t>
      </w:r>
      <w:r w:rsidR="00C53428" w:rsidRPr="00C53428">
        <w:t>03</w:t>
      </w:r>
      <w:r w:rsidR="00B26C40" w:rsidRPr="00C53428">
        <w:t>.0</w:t>
      </w:r>
      <w:r w:rsidR="00C53428" w:rsidRPr="00C53428">
        <w:t>6</w:t>
      </w:r>
      <w:r w:rsidR="00B26C40" w:rsidRPr="00C53428">
        <w:t>.202</w:t>
      </w:r>
      <w:r w:rsidR="00C53428" w:rsidRPr="00C53428">
        <w:t>6</w:t>
      </w:r>
      <w:r w:rsidR="004F0F52">
        <w:t xml:space="preserve"> № </w:t>
      </w:r>
      <w:r w:rsidR="002D3E78" w:rsidRPr="00C53428">
        <w:t>3</w:t>
      </w:r>
      <w:r w:rsidR="00C53428" w:rsidRPr="00C53428">
        <w:t>5</w:t>
      </w:r>
      <w:r w:rsidR="00BB7543">
        <w:t>)</w:t>
      </w:r>
      <w:r w:rsidR="00B26C40" w:rsidRPr="00C53428">
        <w:t xml:space="preserve">, обращения Комитета по архитектуре и градостроительству Московской области от </w:t>
      </w:r>
      <w:r w:rsidR="00C53428" w:rsidRPr="00C53428">
        <w:t>03</w:t>
      </w:r>
      <w:r w:rsidR="00B26C40" w:rsidRPr="00C53428">
        <w:t>.0</w:t>
      </w:r>
      <w:r w:rsidR="00C53428" w:rsidRPr="00C53428">
        <w:t>6</w:t>
      </w:r>
      <w:r w:rsidR="00B26C40" w:rsidRPr="00C53428">
        <w:t>.202</w:t>
      </w:r>
      <w:r w:rsidR="00C53428" w:rsidRPr="00C53428">
        <w:t>6</w:t>
      </w:r>
      <w:r w:rsidR="00C36765" w:rsidRPr="00C53428">
        <w:t xml:space="preserve"> </w:t>
      </w:r>
      <w:r w:rsidR="00B26C40" w:rsidRPr="00C53428">
        <w:t>№ 33Исх-</w:t>
      </w:r>
      <w:r w:rsidR="00C53428" w:rsidRPr="00C53428">
        <w:t>5007</w:t>
      </w:r>
      <w:r w:rsidR="00B26C40" w:rsidRPr="00C53428">
        <w:t>/05,</w:t>
      </w:r>
      <w:r w:rsidRPr="00C53428">
        <w:rPr>
          <w:rFonts w:cs="Courier New"/>
          <w:lang w:eastAsia="ru-RU"/>
        </w:rPr>
        <w:t xml:space="preserve"> руководствуясь Уставом Одинцовского городского округа Московской области, Совет депутатов Одинцовского городского округа Московской </w:t>
      </w:r>
      <w:r w:rsidRPr="00335C73">
        <w:rPr>
          <w:rFonts w:cs="Courier New"/>
          <w:lang w:eastAsia="ru-RU"/>
        </w:rPr>
        <w:t>области</w:t>
      </w:r>
    </w:p>
    <w:p w:rsidR="00FB7333" w:rsidRPr="00C55313" w:rsidRDefault="00FB7333" w:rsidP="00FB7333">
      <w:pPr>
        <w:widowControl w:val="0"/>
        <w:autoSpaceDE w:val="0"/>
        <w:autoSpaceDN w:val="0"/>
        <w:adjustRightInd w:val="0"/>
        <w:jc w:val="both"/>
        <w:rPr>
          <w:rFonts w:cs="Courier New"/>
          <w:lang w:eastAsia="ru-RU"/>
        </w:rPr>
      </w:pPr>
    </w:p>
    <w:p w:rsidR="00FB7333" w:rsidRPr="00C55313" w:rsidRDefault="00FB7333" w:rsidP="00FB7333">
      <w:pPr>
        <w:widowControl w:val="0"/>
        <w:autoSpaceDE w:val="0"/>
        <w:autoSpaceDN w:val="0"/>
        <w:adjustRightInd w:val="0"/>
        <w:jc w:val="center"/>
        <w:rPr>
          <w:rFonts w:cs="Courier New"/>
          <w:lang w:eastAsia="ru-RU"/>
        </w:rPr>
      </w:pPr>
      <w:r w:rsidRPr="00C55313">
        <w:rPr>
          <w:rFonts w:cs="Courier New"/>
          <w:lang w:eastAsia="ru-RU"/>
        </w:rPr>
        <w:t>РЕШИЛ:</w:t>
      </w:r>
    </w:p>
    <w:p w:rsidR="001A4A21" w:rsidRPr="00C55313" w:rsidRDefault="001A4A21" w:rsidP="001A4A21">
      <w:pPr>
        <w:widowControl w:val="0"/>
        <w:autoSpaceDE w:val="0"/>
        <w:autoSpaceDN w:val="0"/>
        <w:adjustRightInd w:val="0"/>
        <w:jc w:val="both"/>
      </w:pPr>
    </w:p>
    <w:p w:rsidR="002E4EAC" w:rsidRDefault="00C53428" w:rsidP="00C53428">
      <w:pPr>
        <w:pStyle w:val="ConsPlusNonformat"/>
        <w:numPr>
          <w:ilvl w:val="0"/>
          <w:numId w:val="10"/>
        </w:numPr>
        <w:ind w:left="0" w:firstLine="68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Утвердить Генеральный план Одинцовского городского округа Московской области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(прилагается)</w:t>
      </w:r>
      <w:r w:rsidR="001A4A21" w:rsidRPr="00FB733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335C73" w:rsidRPr="00335C73" w:rsidRDefault="00C53428" w:rsidP="00335C73">
      <w:pPr>
        <w:pStyle w:val="ConsPlusNonformat"/>
        <w:numPr>
          <w:ilvl w:val="0"/>
          <w:numId w:val="10"/>
        </w:numPr>
        <w:ind w:left="0" w:firstLine="68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Признать утратившими силу:</w:t>
      </w:r>
    </w:p>
    <w:p w:rsidR="00335C73" w:rsidRDefault="00335C73" w:rsidP="00335C73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</w:t>
      </w:r>
      <w:r w:rsidRPr="004F0F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Совета депутатов городского округа Зве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нигород Московской области от 10.03.2011 № 66/4 «Об утверждении </w:t>
      </w:r>
      <w:r w:rsidR="004F245D">
        <w:rPr>
          <w:rFonts w:ascii="Times New Roman" w:eastAsiaTheme="minorHAnsi" w:hAnsi="Times New Roman" w:cs="Times New Roman"/>
          <w:sz w:val="28"/>
          <w:szCs w:val="28"/>
          <w:lang w:eastAsia="en-US"/>
        </w:rPr>
        <w:t>Генерального плана муниципального образования «Городской округ Звенигород»»;</w:t>
      </w:r>
    </w:p>
    <w:p w:rsidR="004F0F52" w:rsidRDefault="004F0F52" w:rsidP="00335C73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</w:t>
      </w:r>
      <w:r w:rsidRPr="004F0F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Совета депутатов городского округа Звенигород Мос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ковской области от 06.09.2018 № </w:t>
      </w:r>
      <w:r w:rsidRPr="004F0F52">
        <w:rPr>
          <w:rFonts w:ascii="Times New Roman" w:eastAsiaTheme="minorHAnsi" w:hAnsi="Times New Roman" w:cs="Times New Roman"/>
          <w:sz w:val="28"/>
          <w:szCs w:val="28"/>
          <w:lang w:eastAsia="en-US"/>
        </w:rPr>
        <w:t>26/3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«Об ут</w:t>
      </w:r>
      <w:r w:rsidR="004F245D">
        <w:rPr>
          <w:rFonts w:ascii="Times New Roman" w:eastAsiaTheme="minorHAnsi" w:hAnsi="Times New Roman" w:cs="Times New Roman"/>
          <w:sz w:val="28"/>
          <w:szCs w:val="28"/>
          <w:lang w:eastAsia="en-US"/>
        </w:rPr>
        <w:t>верждении внесения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изменений в Генеральный план городского округа Звенигород Московской области»</w:t>
      </w:r>
      <w:r w:rsidR="00335C73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C53428" w:rsidRPr="004F0F52" w:rsidRDefault="00C53428" w:rsidP="004F0F52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Решение Совета депутатов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Одинцовского городского округа</w:t>
      </w: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Московской области от 15.12.2021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2/</w:t>
      </w: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 w:rsidR="004F0F52" w:rsidRPr="004F0F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утверждении Генерального плана </w:t>
      </w:r>
      <w:r w:rsidR="004F0F52" w:rsidRPr="004F0F5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Одинцовского городского округа Московской области, за исключением территории бывшего городского округа Звенигород Московской области и признании утратившими силу некоторых решений Совета депутатов</w:t>
      </w:r>
      <w:r w:rsidRPr="004F0F52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C53428" w:rsidRDefault="00C53428" w:rsidP="00C53428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Решение Совета депутатов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Одинцовского городского округа</w:t>
      </w: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Московской области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от 27.12.2022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2/41 «</w:t>
      </w: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О внесении изменений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применительно к населенному пункту деревня Солманово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C53428" w:rsidRDefault="00C53428" w:rsidP="00C53428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Совета депутатов Одинцовского городского округа Московско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от 27.12.2022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/41 «О внесении изменений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применительно к населенному пункту деревня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Аниково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C53428" w:rsidRDefault="00335C73" w:rsidP="00335C73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Совета депутатов Одинцовского городского округа Московско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от 27.06.2023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13/47 «</w:t>
      </w: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О внесении изменений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применительно к населенному пункту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35C73">
        <w:rPr>
          <w:rFonts w:ascii="Times New Roman" w:eastAsiaTheme="minorHAnsi" w:hAnsi="Times New Roman" w:cs="Times New Roman"/>
          <w:sz w:val="28"/>
          <w:szCs w:val="28"/>
          <w:lang w:eastAsia="en-US"/>
        </w:rPr>
        <w:t>село Ромашково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335C73" w:rsidRDefault="00335C73" w:rsidP="00335C73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Совета депутатов Одинцовского городского округа Московско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от 27.06.2023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14/47 </w:t>
      </w: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«О внесении изменений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применительно к населенному пункту деревня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Осоргино»;</w:t>
      </w:r>
    </w:p>
    <w:p w:rsidR="00335C73" w:rsidRDefault="004F245D" w:rsidP="004F245D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Совета депутатов Одинцовского городского округа Московско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от 30.08.2023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8/48 «</w:t>
      </w: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О внесении изменений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применительно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земельному участку с кадастровым номером </w:t>
      </w:r>
      <w:r w:rsidRPr="004F245D">
        <w:rPr>
          <w:rFonts w:ascii="Times New Roman" w:eastAsiaTheme="minorHAnsi" w:hAnsi="Times New Roman" w:cs="Times New Roman"/>
          <w:sz w:val="28"/>
          <w:szCs w:val="28"/>
          <w:lang w:eastAsia="en-US"/>
        </w:rPr>
        <w:t>50:20:0000000:306552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4F245D" w:rsidRDefault="004F245D" w:rsidP="004F245D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Совета депутатов Одинцовского городского округа Московско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от 29.09.2023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7/49 «</w:t>
      </w: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О внесении изменений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применительно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к населенному пункту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35C73">
        <w:rPr>
          <w:rFonts w:ascii="Times New Roman" w:eastAsiaTheme="minorHAnsi" w:hAnsi="Times New Roman" w:cs="Times New Roman"/>
          <w:sz w:val="28"/>
          <w:szCs w:val="28"/>
          <w:lang w:eastAsia="en-US"/>
        </w:rPr>
        <w:t>село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Перхушково»;</w:t>
      </w:r>
    </w:p>
    <w:p w:rsidR="004F245D" w:rsidRDefault="004F245D" w:rsidP="004F245D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Совета депутатов Одинцовского городского округа Московско</w:t>
      </w:r>
      <w:r w:rsidR="00910246"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от 29.09.2023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10246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/49 «</w:t>
      </w: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О внесении изменений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применительно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населенным пунктам </w:t>
      </w:r>
      <w:r w:rsidRPr="004F245D">
        <w:rPr>
          <w:rFonts w:ascii="Times New Roman" w:eastAsiaTheme="minorHAnsi" w:hAnsi="Times New Roman" w:cs="Times New Roman"/>
          <w:sz w:val="28"/>
          <w:szCs w:val="28"/>
          <w:lang w:eastAsia="en-US"/>
        </w:rPr>
        <w:t>п.</w:t>
      </w:r>
      <w:r w:rsidR="009102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F245D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Часцы, д.</w:t>
      </w:r>
      <w:r w:rsidR="009102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F245D">
        <w:rPr>
          <w:rFonts w:ascii="Times New Roman" w:eastAsiaTheme="minorHAnsi" w:hAnsi="Times New Roman" w:cs="Times New Roman"/>
          <w:sz w:val="28"/>
          <w:szCs w:val="28"/>
          <w:lang w:eastAsia="en-US"/>
        </w:rPr>
        <w:t>Бутынь, д.</w:t>
      </w:r>
      <w:r w:rsidR="009102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F245D">
        <w:rPr>
          <w:rFonts w:ascii="Times New Roman" w:eastAsiaTheme="minorHAnsi" w:hAnsi="Times New Roman" w:cs="Times New Roman"/>
          <w:sz w:val="28"/>
          <w:szCs w:val="28"/>
          <w:lang w:eastAsia="en-US"/>
        </w:rPr>
        <w:t>Кобяково</w:t>
      </w:r>
      <w:r w:rsidR="00910246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910246" w:rsidRDefault="00910246" w:rsidP="00910246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Совета депутатов Одинцовского городского округа Московско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от 23.11.2023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9/51 </w:t>
      </w: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«О внесении изменений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применительно к населенному пункту деревня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Раздоры»;</w:t>
      </w:r>
    </w:p>
    <w:p w:rsidR="00910246" w:rsidRDefault="00910246" w:rsidP="00910246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Совета депутатов Одинцовского городского округа Московско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от 21.12.2023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4/53 «</w:t>
      </w: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внесении изменений в генеральный план Одинцовского городского округа Московской области, за исключением </w:t>
      </w: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территории бывшего городского округа Звенигород Московской области, применительно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земельному участку с кадастровым номером 50:20:0041009:1680»;</w:t>
      </w:r>
    </w:p>
    <w:p w:rsidR="00910246" w:rsidRDefault="00AE35B3" w:rsidP="00AE35B3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Совета депутатов Одинцовского городского округа Московско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от 29.03.2024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11/55 «</w:t>
      </w: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О внесении изменений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применительно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населенным пунктам </w:t>
      </w:r>
      <w:r w:rsidRPr="00AE35B3">
        <w:rPr>
          <w:rFonts w:ascii="Times New Roman" w:eastAsiaTheme="minorHAnsi" w:hAnsi="Times New Roman" w:cs="Times New Roman"/>
          <w:sz w:val="28"/>
          <w:szCs w:val="28"/>
          <w:lang w:eastAsia="en-US"/>
        </w:rPr>
        <w:t>д.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E35B3">
        <w:rPr>
          <w:rFonts w:ascii="Times New Roman" w:eastAsiaTheme="minorHAnsi" w:hAnsi="Times New Roman" w:cs="Times New Roman"/>
          <w:sz w:val="28"/>
          <w:szCs w:val="28"/>
          <w:lang w:eastAsia="en-US"/>
        </w:rPr>
        <w:t>Ликино, д.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E35B3">
        <w:rPr>
          <w:rFonts w:ascii="Times New Roman" w:eastAsiaTheme="minorHAnsi" w:hAnsi="Times New Roman" w:cs="Times New Roman"/>
          <w:sz w:val="28"/>
          <w:szCs w:val="28"/>
          <w:lang w:eastAsia="en-US"/>
        </w:rPr>
        <w:t>Ямищево, д.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E35B3">
        <w:rPr>
          <w:rFonts w:ascii="Times New Roman" w:eastAsiaTheme="minorHAnsi" w:hAnsi="Times New Roman" w:cs="Times New Roman"/>
          <w:sz w:val="28"/>
          <w:szCs w:val="28"/>
          <w:lang w:eastAsia="en-US"/>
        </w:rPr>
        <w:t>Щедрино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AE35B3" w:rsidRDefault="00AE35B3" w:rsidP="00AE35B3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Совета депутатов Одинцовского городского округа Московско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от 20.05.2024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4/57 </w:t>
      </w: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«О внесении изменений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применител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ьно к населенному пункту д. Власово»;</w:t>
      </w:r>
    </w:p>
    <w:p w:rsidR="00AE35B3" w:rsidRDefault="00AE35B3" w:rsidP="001B41B3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Совета депутатов Одинцовского городского округа Московско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от 16.08.2024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14/60 «</w:t>
      </w: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О внесении изменений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применительно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населенным пунктам</w:t>
      </w:r>
      <w:r w:rsidR="001B41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B41B3" w:rsidRPr="001B41B3">
        <w:rPr>
          <w:rFonts w:ascii="Times New Roman" w:eastAsiaTheme="minorHAnsi" w:hAnsi="Times New Roman" w:cs="Times New Roman"/>
          <w:sz w:val="28"/>
          <w:szCs w:val="28"/>
          <w:lang w:eastAsia="en-US"/>
        </w:rPr>
        <w:t>деревня Жуковка и поселок дачного хозяйства «Жуковка»</w:t>
      </w:r>
      <w:r w:rsidR="001B41B3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1B41B3" w:rsidRDefault="00C91210" w:rsidP="00C91210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Совета депутатов Одинцовского городского округа Московско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от 16.08.2024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15/60 </w:t>
      </w: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«О внесении изменений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применител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ьно к населенному пункту с. Лайково»;</w:t>
      </w:r>
    </w:p>
    <w:p w:rsidR="00C91210" w:rsidRDefault="00C91210" w:rsidP="00C91210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Совета депутатов Одинцовского городского округа Московско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от 25.10.2024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20/2 </w:t>
      </w: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«О внесении изменений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применител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ьно к населенному пункту д. Митькино»;</w:t>
      </w:r>
    </w:p>
    <w:p w:rsidR="00C91210" w:rsidRDefault="00C91210" w:rsidP="00C91210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Совета депутатов Одинцовского городского округа Московско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от 25.10.2024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21/2 </w:t>
      </w: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«О внесении изменений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применител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ьно к населенному пункту д. Таганьково»;</w:t>
      </w:r>
    </w:p>
    <w:p w:rsidR="00C91210" w:rsidRDefault="00C91210" w:rsidP="00C91210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Совета депутатов Одинцовского городского округа Московско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от 25.10.2024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22/2 </w:t>
      </w: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«О внесении изменений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применител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ьно к населенному пункту деревня Полушкино»;</w:t>
      </w:r>
    </w:p>
    <w:p w:rsidR="00C91210" w:rsidRDefault="00C91210" w:rsidP="00C91210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Совета депутатов Одинцовского городского округа Московско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от 25.10.2024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23/2 </w:t>
      </w: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«О внесении изменений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применител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ьно к населенному пункту г. Кубинка»;</w:t>
      </w:r>
    </w:p>
    <w:p w:rsidR="00C91210" w:rsidRDefault="00C91210" w:rsidP="00C91210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Совета депутатов Одинцовского городского округа Московско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от 25.11.2024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13/3 </w:t>
      </w: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«О внесении изменений в генеральный план Одинцовского городского округа Московской области, за исключением </w:t>
      </w: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территории бывшего городского округа Звенигород Московской области, применител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ьно к населенному пункту деревня Папушево»;</w:t>
      </w:r>
    </w:p>
    <w:p w:rsidR="00C91210" w:rsidRDefault="00C91210" w:rsidP="00C91210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Совета депутатов Одинцовского городского округа Московско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от 16.12.2024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12/4 </w:t>
      </w: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«О внесении изменений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применител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ьно к населенному пункту д. Переделки»;</w:t>
      </w:r>
    </w:p>
    <w:p w:rsidR="00C91210" w:rsidRDefault="00C557F4" w:rsidP="00C91210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Совета депутатов Одинцовского городского округа Московско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от 30.01.2025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5/6 </w:t>
      </w: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«О внесении изменений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применител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ьно к населенному пункту село Немчиновка»;</w:t>
      </w:r>
    </w:p>
    <w:p w:rsidR="00C557F4" w:rsidRDefault="00C557F4" w:rsidP="00C557F4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Совета депутатов Одинцовского городского округа Московско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от 30.01.2025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6/6 </w:t>
      </w: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«О внесении изменений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применител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ьно к</w:t>
      </w:r>
      <w:r w:rsidRPr="00C557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земельным участкам с кадастровыми номерами </w:t>
      </w:r>
      <w:r w:rsidRPr="00C557F4">
        <w:rPr>
          <w:rFonts w:ascii="Times New Roman" w:eastAsiaTheme="minorHAnsi" w:hAnsi="Times New Roman" w:cs="Times New Roman"/>
          <w:sz w:val="28"/>
          <w:szCs w:val="28"/>
          <w:lang w:eastAsia="en-US"/>
        </w:rPr>
        <w:t>50:20:0070752:1678, 50:20:0000000:307418, 50:20:0000000:307419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C557F4" w:rsidRDefault="00C557F4" w:rsidP="00C557F4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Совета депутатов Одинцовского городского округа Московско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от 20.02.2025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10/7 «</w:t>
      </w:r>
      <w:r w:rsidRPr="00C557F4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признании генерального плана Одинцовского городского округа Московской области, за исключением территории бывшего городского округа Звенигород Московской области, не подлежащим применению в отношении объекта федерального значения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C557F4" w:rsidRDefault="00C557F4" w:rsidP="00C557F4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Совета депутатов Одинцовского городского округа Московско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от 16.04.2025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11/9 </w:t>
      </w: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«О внесении изменений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применител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ьно к населенному пункту село Юдино»;</w:t>
      </w:r>
    </w:p>
    <w:p w:rsidR="00C557F4" w:rsidRDefault="00C557F4" w:rsidP="00C557F4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Совета депутатов Одинцовского городского округа Московско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от 11.06.2025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3/12 </w:t>
      </w: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«О внесении изменений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применител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ьно к населенному пункту с. Немчиновка»;</w:t>
      </w:r>
    </w:p>
    <w:p w:rsidR="00C557F4" w:rsidRDefault="00C557F4" w:rsidP="00C557F4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Совета депутатов Одинцовского городского округа Московско</w:t>
      </w:r>
      <w:r w:rsidR="003A4E45"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от 21.07.2025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7/13 </w:t>
      </w: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«О внесении изменений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применител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ьно к населенному пункту д. Вырубово»;</w:t>
      </w:r>
    </w:p>
    <w:p w:rsidR="00C557F4" w:rsidRDefault="003A4E45" w:rsidP="00C557F4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Совета депутатов Одинцовского городского округа Московско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от 12.09.2025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7/16 </w:t>
      </w: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«О внесении изменений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применител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ьно к населенному пункту деревня Папушево»;</w:t>
      </w:r>
    </w:p>
    <w:p w:rsidR="003A4E45" w:rsidRDefault="003A4E45" w:rsidP="003A4E45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Совета депутатов Одинцовского городского округа Московско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от 12.09.2025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8/16 </w:t>
      </w: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«О внесении изменений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</w:t>
      </w: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применител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ьно к населенному пункту д. Большое Сареево»;</w:t>
      </w:r>
    </w:p>
    <w:p w:rsidR="003A4E45" w:rsidRDefault="003A4E45" w:rsidP="003A4E45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Совета депутатов Одинцовского городского округа Московско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от 12.09.2025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9/16 </w:t>
      </w: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«О внесении изменений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применител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ьно к населенному пункту п. Николина Гора»;</w:t>
      </w:r>
    </w:p>
    <w:p w:rsidR="003A4E45" w:rsidRDefault="003A4E45" w:rsidP="003A4E45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Совета депутатов Одинцовского городского округа Московско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от 12.09.2025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10/16 </w:t>
      </w: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«О внесении изменений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применител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ьно к</w:t>
      </w:r>
      <w:r w:rsidRPr="003A4E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земельному участку с кадастровым номером 50:20:0040648:1704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3A4E45" w:rsidRDefault="003A4E45" w:rsidP="003A4E45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Совета депутатов Одинцовского городского округа Московско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от 12.09.2025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11/16 </w:t>
      </w: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«О внесении изменений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применител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ьно к</w:t>
      </w:r>
      <w:r w:rsidRPr="003A4E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земельному участку с кадастровым номером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A4E45">
        <w:rPr>
          <w:rFonts w:ascii="Times New Roman" w:eastAsiaTheme="minorHAnsi" w:hAnsi="Times New Roman" w:cs="Times New Roman"/>
          <w:sz w:val="28"/>
          <w:szCs w:val="28"/>
          <w:lang w:eastAsia="en-US"/>
        </w:rPr>
        <w:t>50:20:0000000:840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3A4E45" w:rsidRPr="00BB0AE2" w:rsidRDefault="00BB0AE2" w:rsidP="00BB0AE2">
      <w:pPr>
        <w:pStyle w:val="ConsPlusNonformat"/>
        <w:numPr>
          <w:ilvl w:val="0"/>
          <w:numId w:val="11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Совета депутатов Одинцовского городского округа Московско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от 12.09.2025 №</w:t>
      </w:r>
      <w:r w:rsidR="00BB7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12/16 </w:t>
      </w:r>
      <w:r w:rsidRPr="00C53428">
        <w:rPr>
          <w:rFonts w:ascii="Times New Roman" w:eastAsiaTheme="minorHAnsi" w:hAnsi="Times New Roman" w:cs="Times New Roman"/>
          <w:sz w:val="28"/>
          <w:szCs w:val="28"/>
          <w:lang w:eastAsia="en-US"/>
        </w:rPr>
        <w:t>«О внесении изменений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применител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ьно к</w:t>
      </w:r>
      <w:r w:rsidRPr="003A4E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земельному участку с кадастровым номером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B0AE2">
        <w:rPr>
          <w:rFonts w:ascii="Times New Roman" w:eastAsiaTheme="minorHAnsi" w:hAnsi="Times New Roman" w:cs="Times New Roman"/>
          <w:sz w:val="28"/>
          <w:szCs w:val="28"/>
          <w:lang w:eastAsia="en-US"/>
        </w:rPr>
        <w:t>50:20:0010516:4573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6B653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F6A76" w:rsidRPr="00C53428" w:rsidRDefault="00F70CB1" w:rsidP="00C53428">
      <w:pPr>
        <w:pStyle w:val="ConsPlusNonformat"/>
        <w:numPr>
          <w:ilvl w:val="0"/>
          <w:numId w:val="10"/>
        </w:numPr>
        <w:ind w:left="0" w:firstLine="68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3428">
        <w:rPr>
          <w:rFonts w:ascii="Times New Roman" w:eastAsia="Times New Roman" w:hAnsi="Times New Roman" w:cs="Times New Roman"/>
          <w:sz w:val="28"/>
          <w:szCs w:val="28"/>
        </w:rPr>
        <w:t>Разместить настоящее решение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:rsidR="00011175" w:rsidRPr="00C53428" w:rsidRDefault="00011175" w:rsidP="00C53428">
      <w:pPr>
        <w:pStyle w:val="ConsPlusNonformat"/>
        <w:numPr>
          <w:ilvl w:val="0"/>
          <w:numId w:val="10"/>
        </w:numPr>
        <w:ind w:left="0" w:firstLine="68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3428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AF6A76" w:rsidRPr="00C53428" w:rsidRDefault="00DB1558" w:rsidP="00C53428">
      <w:pPr>
        <w:pStyle w:val="ConsPlusNonformat"/>
        <w:numPr>
          <w:ilvl w:val="0"/>
          <w:numId w:val="10"/>
        </w:numPr>
        <w:ind w:left="0" w:firstLine="68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течение 3 рабочих дней со дня официального опубликования н</w:t>
      </w:r>
      <w:r w:rsidR="00AF6A76" w:rsidRPr="00C53428">
        <w:rPr>
          <w:rFonts w:ascii="Times New Roman" w:eastAsia="Times New Roman" w:hAnsi="Times New Roman" w:cs="Times New Roman"/>
          <w:sz w:val="28"/>
          <w:szCs w:val="28"/>
        </w:rPr>
        <w:t xml:space="preserve">аправить настоящее </w:t>
      </w:r>
      <w:r w:rsidR="000E1FCE" w:rsidRPr="00C53428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C75853">
        <w:rPr>
          <w:rFonts w:ascii="Times New Roman" w:eastAsia="Times New Roman" w:hAnsi="Times New Roman" w:cs="Times New Roman"/>
          <w:sz w:val="28"/>
          <w:szCs w:val="28"/>
        </w:rPr>
        <w:t xml:space="preserve"> в Комитет по архитектуре </w:t>
      </w:r>
      <w:r w:rsidR="00AF6A76" w:rsidRPr="00C53428">
        <w:rPr>
          <w:rFonts w:ascii="Times New Roman" w:eastAsia="Times New Roman" w:hAnsi="Times New Roman" w:cs="Times New Roman"/>
          <w:sz w:val="28"/>
          <w:szCs w:val="28"/>
        </w:rPr>
        <w:t>и градостроительству Московской области для размещения в информационной системе обеспечения градостроительной деятельности</w:t>
      </w:r>
      <w:bookmarkStart w:id="0" w:name="_GoBack"/>
      <w:bookmarkEnd w:id="0"/>
      <w:r w:rsidR="00AF6A76" w:rsidRPr="00C53428"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области.</w:t>
      </w:r>
    </w:p>
    <w:p w:rsidR="00011175" w:rsidRPr="00C53428" w:rsidRDefault="00011175" w:rsidP="00C53428">
      <w:pPr>
        <w:pStyle w:val="ConsPlusNonformat"/>
        <w:numPr>
          <w:ilvl w:val="0"/>
          <w:numId w:val="10"/>
        </w:numPr>
        <w:ind w:left="0" w:firstLine="68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3428">
        <w:rPr>
          <w:rFonts w:ascii="Times New Roman" w:hAnsi="Times New Roman" w:cs="Times New Roman"/>
          <w:sz w:val="28"/>
          <w:szCs w:val="28"/>
        </w:rPr>
        <w:t>Контроль за</w:t>
      </w:r>
      <w:r w:rsidR="00A12697" w:rsidRPr="00C53428">
        <w:rPr>
          <w:rFonts w:ascii="Times New Roman" w:hAnsi="Times New Roman" w:cs="Times New Roman"/>
          <w:sz w:val="28"/>
          <w:szCs w:val="28"/>
        </w:rPr>
        <w:t xml:space="preserve"> ис</w:t>
      </w:r>
      <w:r w:rsidRPr="00C53428">
        <w:rPr>
          <w:rFonts w:ascii="Times New Roman" w:hAnsi="Times New Roman" w:cs="Times New Roman"/>
          <w:sz w:val="28"/>
          <w:szCs w:val="28"/>
        </w:rPr>
        <w:t>полнением настоящего решения возложить на первого заместителя Главы Одинцовского городс</w:t>
      </w:r>
      <w:r w:rsidR="00B86FD7" w:rsidRPr="00C53428">
        <w:rPr>
          <w:rFonts w:ascii="Times New Roman" w:hAnsi="Times New Roman" w:cs="Times New Roman"/>
          <w:sz w:val="28"/>
          <w:szCs w:val="28"/>
        </w:rPr>
        <w:t xml:space="preserve">кого округа Московской области </w:t>
      </w:r>
      <w:r w:rsidR="00C53428">
        <w:rPr>
          <w:rFonts w:ascii="Times New Roman" w:hAnsi="Times New Roman" w:cs="Times New Roman"/>
          <w:sz w:val="28"/>
          <w:szCs w:val="28"/>
        </w:rPr>
        <w:br/>
      </w:r>
      <w:r w:rsidRPr="00C53428">
        <w:rPr>
          <w:rFonts w:ascii="Times New Roman" w:hAnsi="Times New Roman" w:cs="Times New Roman"/>
          <w:sz w:val="28"/>
          <w:szCs w:val="28"/>
        </w:rPr>
        <w:t>Пайсова</w:t>
      </w:r>
      <w:r w:rsidR="00C53428">
        <w:rPr>
          <w:rFonts w:ascii="Times New Roman" w:hAnsi="Times New Roman" w:cs="Times New Roman"/>
          <w:sz w:val="28"/>
          <w:szCs w:val="28"/>
        </w:rPr>
        <w:t xml:space="preserve"> </w:t>
      </w:r>
      <w:r w:rsidRPr="00C53428">
        <w:rPr>
          <w:rFonts w:ascii="Times New Roman" w:hAnsi="Times New Roman" w:cs="Times New Roman"/>
          <w:sz w:val="28"/>
          <w:szCs w:val="28"/>
        </w:rPr>
        <w:t>М.А.</w:t>
      </w:r>
    </w:p>
    <w:p w:rsidR="00011175" w:rsidRDefault="00011175" w:rsidP="00011175">
      <w:pPr>
        <w:widowControl w:val="0"/>
        <w:autoSpaceDE w:val="0"/>
        <w:autoSpaceDN w:val="0"/>
        <w:adjustRightInd w:val="0"/>
        <w:jc w:val="both"/>
      </w:pPr>
    </w:p>
    <w:p w:rsidR="00011175" w:rsidRDefault="00011175" w:rsidP="00011175">
      <w:pPr>
        <w:widowControl w:val="0"/>
        <w:autoSpaceDE w:val="0"/>
        <w:autoSpaceDN w:val="0"/>
        <w:adjustRightInd w:val="0"/>
        <w:jc w:val="both"/>
      </w:pPr>
    </w:p>
    <w:p w:rsidR="00011175" w:rsidRDefault="00011175" w:rsidP="00011175">
      <w:pPr>
        <w:widowControl w:val="0"/>
        <w:autoSpaceDE w:val="0"/>
        <w:autoSpaceDN w:val="0"/>
        <w:adjustRightInd w:val="0"/>
        <w:jc w:val="both"/>
      </w:pPr>
      <w:r>
        <w:t xml:space="preserve">Председатель Совета депутатов </w:t>
      </w:r>
    </w:p>
    <w:p w:rsidR="00011175" w:rsidRDefault="00011175" w:rsidP="00011175">
      <w:pPr>
        <w:widowControl w:val="0"/>
        <w:autoSpaceDE w:val="0"/>
        <w:autoSpaceDN w:val="0"/>
        <w:adjustRightInd w:val="0"/>
        <w:jc w:val="both"/>
      </w:pPr>
      <w:r>
        <w:t>Одинцовского 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A218D">
        <w:t xml:space="preserve">     </w:t>
      </w:r>
      <w:r>
        <w:t>Т.В. Одинцова</w:t>
      </w:r>
    </w:p>
    <w:p w:rsidR="00011175" w:rsidRDefault="00011175" w:rsidP="00011175">
      <w:pPr>
        <w:widowControl w:val="0"/>
        <w:autoSpaceDE w:val="0"/>
        <w:autoSpaceDN w:val="0"/>
        <w:adjustRightInd w:val="0"/>
        <w:jc w:val="both"/>
      </w:pPr>
    </w:p>
    <w:p w:rsidR="00011175" w:rsidRDefault="00011175" w:rsidP="00011175">
      <w:pPr>
        <w:widowControl w:val="0"/>
        <w:autoSpaceDE w:val="0"/>
        <w:autoSpaceDN w:val="0"/>
        <w:adjustRightInd w:val="0"/>
        <w:jc w:val="both"/>
      </w:pPr>
    </w:p>
    <w:p w:rsidR="004F0F52" w:rsidRDefault="00011175" w:rsidP="004F0F52">
      <w:pPr>
        <w:widowControl w:val="0"/>
        <w:autoSpaceDE w:val="0"/>
        <w:autoSpaceDN w:val="0"/>
        <w:adjustRightInd w:val="0"/>
        <w:jc w:val="both"/>
      </w:pPr>
      <w:r>
        <w:t>Глава Одинцовского</w:t>
      </w:r>
      <w:r w:rsidR="00C55313">
        <w:t xml:space="preserve"> </w:t>
      </w:r>
      <w:r>
        <w:t>городского округа</w:t>
      </w:r>
      <w:r>
        <w:tab/>
      </w:r>
      <w:r>
        <w:tab/>
      </w:r>
      <w:r>
        <w:tab/>
      </w:r>
      <w:r>
        <w:tab/>
      </w:r>
      <w:r>
        <w:tab/>
      </w:r>
      <w:r w:rsidR="008A218D">
        <w:t xml:space="preserve">    </w:t>
      </w:r>
      <w:r w:rsidR="00C53428">
        <w:t xml:space="preserve">     </w:t>
      </w:r>
      <w:r w:rsidR="008A218D">
        <w:t xml:space="preserve"> </w:t>
      </w:r>
      <w:r>
        <w:t>А.Р. Ивано</w:t>
      </w:r>
      <w:bookmarkStart w:id="1" w:name="Par29"/>
      <w:bookmarkEnd w:id="1"/>
      <w:r>
        <w:t>в</w:t>
      </w:r>
    </w:p>
    <w:sectPr w:rsidR="004F0F52" w:rsidSect="00B50DAC">
      <w:pgSz w:w="11906" w:h="16838"/>
      <w:pgMar w:top="1134" w:right="851" w:bottom="567" w:left="1134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C1D" w:rsidRDefault="00A31C1D" w:rsidP="007D7AC4">
      <w:r>
        <w:separator/>
      </w:r>
    </w:p>
  </w:endnote>
  <w:endnote w:type="continuationSeparator" w:id="0">
    <w:p w:rsidR="00A31C1D" w:rsidRDefault="00A31C1D" w:rsidP="007D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C1D" w:rsidRDefault="00A31C1D" w:rsidP="007D7AC4">
      <w:r>
        <w:separator/>
      </w:r>
    </w:p>
  </w:footnote>
  <w:footnote w:type="continuationSeparator" w:id="0">
    <w:p w:rsidR="00A31C1D" w:rsidRDefault="00A31C1D" w:rsidP="007D7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B40FF"/>
    <w:multiLevelType w:val="hybridMultilevel"/>
    <w:tmpl w:val="5A1A1858"/>
    <w:lvl w:ilvl="0" w:tplc="94A042FC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27047D"/>
    <w:multiLevelType w:val="multilevel"/>
    <w:tmpl w:val="9DC63002"/>
    <w:lvl w:ilvl="0">
      <w:start w:val="1"/>
      <w:numFmt w:val="upperRoman"/>
      <w:pStyle w:val="1"/>
      <w:lvlText w:val="Статья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2"/>
      <w:isLgl/>
      <w:lvlText w:val="Статья 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Letter"/>
      <w:pStyle w:val="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ind w:left="1584" w:hanging="144"/>
      </w:pPr>
      <w:rPr>
        <w:rFonts w:hint="default"/>
      </w:rPr>
    </w:lvl>
  </w:abstractNum>
  <w:abstractNum w:abstractNumId="2" w15:restartNumberingAfterBreak="0">
    <w:nsid w:val="3BDB7C72"/>
    <w:multiLevelType w:val="hybridMultilevel"/>
    <w:tmpl w:val="C46C086A"/>
    <w:lvl w:ilvl="0" w:tplc="04190011">
      <w:start w:val="1"/>
      <w:numFmt w:val="decimal"/>
      <w:lvlText w:val="%1)"/>
      <w:lvlJc w:val="left"/>
      <w:pPr>
        <w:ind w:left="1406" w:hanging="360"/>
      </w:p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F4E"/>
    <w:rsid w:val="00011175"/>
    <w:rsid w:val="000302B0"/>
    <w:rsid w:val="00061002"/>
    <w:rsid w:val="00096F57"/>
    <w:rsid w:val="000A7DAB"/>
    <w:rsid w:val="000E1FCE"/>
    <w:rsid w:val="00113C42"/>
    <w:rsid w:val="00190A05"/>
    <w:rsid w:val="001A4A21"/>
    <w:rsid w:val="001B41B3"/>
    <w:rsid w:val="001C7056"/>
    <w:rsid w:val="00233290"/>
    <w:rsid w:val="002337BB"/>
    <w:rsid w:val="00234689"/>
    <w:rsid w:val="00236CA9"/>
    <w:rsid w:val="00297D32"/>
    <w:rsid w:val="002D3E78"/>
    <w:rsid w:val="002E4EAC"/>
    <w:rsid w:val="00310A96"/>
    <w:rsid w:val="00335C73"/>
    <w:rsid w:val="00353457"/>
    <w:rsid w:val="0037043E"/>
    <w:rsid w:val="00372A39"/>
    <w:rsid w:val="00386936"/>
    <w:rsid w:val="003A4E45"/>
    <w:rsid w:val="0047501B"/>
    <w:rsid w:val="00494308"/>
    <w:rsid w:val="004F0F52"/>
    <w:rsid w:val="004F245D"/>
    <w:rsid w:val="00503AEA"/>
    <w:rsid w:val="00503DB8"/>
    <w:rsid w:val="0051672B"/>
    <w:rsid w:val="005200AF"/>
    <w:rsid w:val="00533CA6"/>
    <w:rsid w:val="00533D88"/>
    <w:rsid w:val="005422F8"/>
    <w:rsid w:val="005D5F23"/>
    <w:rsid w:val="00624BD5"/>
    <w:rsid w:val="006437EF"/>
    <w:rsid w:val="00676057"/>
    <w:rsid w:val="00685870"/>
    <w:rsid w:val="006B6538"/>
    <w:rsid w:val="006D43D1"/>
    <w:rsid w:val="006F5D7E"/>
    <w:rsid w:val="00747143"/>
    <w:rsid w:val="00780B01"/>
    <w:rsid w:val="0078302D"/>
    <w:rsid w:val="00797942"/>
    <w:rsid w:val="007D7AC4"/>
    <w:rsid w:val="007E17EC"/>
    <w:rsid w:val="007F07D3"/>
    <w:rsid w:val="00820EA9"/>
    <w:rsid w:val="00823BC6"/>
    <w:rsid w:val="00875713"/>
    <w:rsid w:val="00891EA8"/>
    <w:rsid w:val="008A218D"/>
    <w:rsid w:val="00910246"/>
    <w:rsid w:val="00910311"/>
    <w:rsid w:val="00964EA1"/>
    <w:rsid w:val="00974581"/>
    <w:rsid w:val="009A6829"/>
    <w:rsid w:val="009F071A"/>
    <w:rsid w:val="00A12697"/>
    <w:rsid w:val="00A17E51"/>
    <w:rsid w:val="00A31C1D"/>
    <w:rsid w:val="00A5311C"/>
    <w:rsid w:val="00AC33A7"/>
    <w:rsid w:val="00AE35B3"/>
    <w:rsid w:val="00AF6A76"/>
    <w:rsid w:val="00B222C9"/>
    <w:rsid w:val="00B2399A"/>
    <w:rsid w:val="00B26C40"/>
    <w:rsid w:val="00B30B99"/>
    <w:rsid w:val="00B50DAC"/>
    <w:rsid w:val="00B54639"/>
    <w:rsid w:val="00B610DE"/>
    <w:rsid w:val="00B67A04"/>
    <w:rsid w:val="00B86FD7"/>
    <w:rsid w:val="00B93F4E"/>
    <w:rsid w:val="00BB0AE2"/>
    <w:rsid w:val="00BB7543"/>
    <w:rsid w:val="00C00C0B"/>
    <w:rsid w:val="00C36765"/>
    <w:rsid w:val="00C53428"/>
    <w:rsid w:val="00C55313"/>
    <w:rsid w:val="00C557F4"/>
    <w:rsid w:val="00C75853"/>
    <w:rsid w:val="00C903CD"/>
    <w:rsid w:val="00C91210"/>
    <w:rsid w:val="00CB3116"/>
    <w:rsid w:val="00CB76AB"/>
    <w:rsid w:val="00CE675D"/>
    <w:rsid w:val="00D60966"/>
    <w:rsid w:val="00D63E81"/>
    <w:rsid w:val="00D81058"/>
    <w:rsid w:val="00DB1558"/>
    <w:rsid w:val="00DD2227"/>
    <w:rsid w:val="00DF3DE9"/>
    <w:rsid w:val="00E87810"/>
    <w:rsid w:val="00EB2C99"/>
    <w:rsid w:val="00ED1704"/>
    <w:rsid w:val="00EE60B6"/>
    <w:rsid w:val="00EE77A8"/>
    <w:rsid w:val="00EF0581"/>
    <w:rsid w:val="00F039C3"/>
    <w:rsid w:val="00F064C9"/>
    <w:rsid w:val="00F17ECD"/>
    <w:rsid w:val="00F31BED"/>
    <w:rsid w:val="00F53ACA"/>
    <w:rsid w:val="00F670A5"/>
    <w:rsid w:val="00F70CB1"/>
    <w:rsid w:val="00F8195B"/>
    <w:rsid w:val="00FB7333"/>
    <w:rsid w:val="00FD1389"/>
    <w:rsid w:val="00FE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C557C"/>
  <w15:docId w15:val="{E98201B4-92AE-4A2A-BE66-3F0228B7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A76"/>
  </w:style>
  <w:style w:type="paragraph" w:styleId="1">
    <w:name w:val="heading 1"/>
    <w:basedOn w:val="a"/>
    <w:next w:val="a"/>
    <w:link w:val="10"/>
    <w:uiPriority w:val="9"/>
    <w:qFormat/>
    <w:rsid w:val="00E87810"/>
    <w:pPr>
      <w:keepNext/>
      <w:keepLines/>
      <w:numPr>
        <w:numId w:val="9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87810"/>
    <w:pPr>
      <w:keepNext/>
      <w:keepLines/>
      <w:numPr>
        <w:ilvl w:val="1"/>
        <w:numId w:val="9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810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810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810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810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810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810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81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8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878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878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8781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781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781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8781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E878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878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List Paragraph"/>
    <w:basedOn w:val="a"/>
    <w:uiPriority w:val="34"/>
    <w:qFormat/>
    <w:rsid w:val="00E878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7A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7AC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D7A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D7AC4"/>
  </w:style>
  <w:style w:type="paragraph" w:styleId="a8">
    <w:name w:val="footer"/>
    <w:basedOn w:val="a"/>
    <w:link w:val="a9"/>
    <w:uiPriority w:val="99"/>
    <w:unhideWhenUsed/>
    <w:rsid w:val="007D7A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D7AC4"/>
  </w:style>
  <w:style w:type="paragraph" w:styleId="aa">
    <w:name w:val="Body Text"/>
    <w:basedOn w:val="a"/>
    <w:link w:val="ab"/>
    <w:rsid w:val="00011175"/>
    <w:pPr>
      <w:jc w:val="both"/>
    </w:pPr>
    <w:rPr>
      <w:rFonts w:eastAsia="Times New Roman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011175"/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11175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FB7333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2009</Words>
  <Characters>11456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Кочережко Оксана Анатольевна</dc:creator>
  <cp:lastModifiedBy>Медведев Глеб Андреевич</cp:lastModifiedBy>
  <cp:revision>19</cp:revision>
  <cp:lastPrinted>2025-08-19T06:22:00Z</cp:lastPrinted>
  <dcterms:created xsi:type="dcterms:W3CDTF">2025-08-13T14:14:00Z</dcterms:created>
  <dcterms:modified xsi:type="dcterms:W3CDTF">2026-06-04T13:43:00Z</dcterms:modified>
</cp:coreProperties>
</file>