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25E5F"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20</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85206" w:rsidRPr="00D85206">
                              <w:rPr>
                                <w:rFonts w:ascii="Times New Roman" w:hAnsi="Times New Roman"/>
                                <w:b/>
                                <w:sz w:val="24"/>
                                <w:szCs w:val="24"/>
                                <w:u w:val="single"/>
                              </w:rPr>
                              <w:t>14430463</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25E5F"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20</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85206" w:rsidRPr="00D85206">
                        <w:rPr>
                          <w:rFonts w:ascii="Times New Roman" w:hAnsi="Times New Roman"/>
                          <w:b/>
                          <w:sz w:val="24"/>
                          <w:szCs w:val="24"/>
                          <w:u w:val="single"/>
                        </w:rPr>
                        <w:t>14430463</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EB7D34">
        <w:rPr>
          <w:rFonts w:ascii="Times New Roman" w:hAnsi="Times New Roman"/>
          <w:b/>
          <w:sz w:val="26"/>
          <w:szCs w:val="26"/>
        </w:rPr>
        <w:t>"20" Июля</w:t>
      </w:r>
      <w:r w:rsidR="00FF1558" w:rsidRPr="00FF1558">
        <w:rPr>
          <w:rFonts w:ascii="Times New Roman" w:hAnsi="Times New Roman"/>
          <w:b/>
          <w:sz w:val="26"/>
          <w:szCs w:val="26"/>
        </w:rPr>
        <w:t xml:space="preserve"> 2026 года № </w:t>
      </w:r>
      <w:bookmarkStart w:id="0" w:name="_GoBack"/>
      <w:r w:rsidR="00D85206" w:rsidRPr="00D85206">
        <w:rPr>
          <w:rFonts w:ascii="Times New Roman" w:hAnsi="Times New Roman"/>
          <w:b/>
          <w:sz w:val="26"/>
          <w:szCs w:val="26"/>
        </w:rPr>
        <w:t>14430463</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D85206" w:rsidRPr="00D85206">
        <w:rPr>
          <w:rFonts w:ascii="Times New Roman" w:hAnsi="Times New Roman"/>
          <w:b/>
          <w:sz w:val="26"/>
          <w:szCs w:val="26"/>
        </w:rPr>
        <w:t xml:space="preserve">Московская область, Одинцовский городской округ, деревня </w:t>
      </w:r>
      <w:proofErr w:type="spellStart"/>
      <w:r w:rsidR="00D85206" w:rsidRPr="00D85206">
        <w:rPr>
          <w:rFonts w:ascii="Times New Roman" w:hAnsi="Times New Roman"/>
          <w:b/>
          <w:sz w:val="26"/>
          <w:szCs w:val="26"/>
        </w:rPr>
        <w:t>Пронское</w:t>
      </w:r>
      <w:proofErr w:type="spellEnd"/>
      <w:r w:rsidR="00D85206" w:rsidRPr="00D85206">
        <w:rPr>
          <w:rFonts w:ascii="Times New Roman" w:hAnsi="Times New Roman"/>
          <w:b/>
          <w:sz w:val="26"/>
          <w:szCs w:val="26"/>
        </w:rPr>
        <w:t>, 36</w:t>
      </w:r>
      <w:r w:rsidR="00425E5F">
        <w:rPr>
          <w:rFonts w:ascii="Times New Roman" w:hAnsi="Times New Roman"/>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85206"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0DB85D4F" wp14:editId="3483F5FD">
            <wp:extent cx="5120328" cy="5153660"/>
            <wp:effectExtent l="0" t="0" r="444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22692" cy="5156040"/>
                    </a:xfrm>
                    <a:prstGeom prst="rect">
                      <a:avLst/>
                    </a:prstGeom>
                  </pic:spPr>
                </pic:pic>
              </a:graphicData>
            </a:graphic>
          </wp:inline>
        </w:drawing>
      </w:r>
    </w:p>
    <w:p w:rsidR="00D85206" w:rsidRPr="001E1D92" w:rsidRDefault="00D85206"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0DB3EE15" wp14:editId="29E764D3">
            <wp:extent cx="5251244" cy="4793615"/>
            <wp:effectExtent l="0" t="0" r="6985"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52484" cy="4794747"/>
                    </a:xfrm>
                    <a:prstGeom prst="rect">
                      <a:avLst/>
                    </a:prstGeom>
                  </pic:spPr>
                </pic:pic>
              </a:graphicData>
            </a:graphic>
          </wp:inline>
        </w:drawing>
      </w:r>
    </w:p>
    <w:sectPr w:rsidR="00D85206"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341" w:rsidRDefault="00AC6341" w:rsidP="000A31F5">
      <w:pPr>
        <w:spacing w:after="0" w:line="240" w:lineRule="auto"/>
      </w:pPr>
      <w:r>
        <w:separator/>
      </w:r>
    </w:p>
  </w:endnote>
  <w:endnote w:type="continuationSeparator" w:id="0">
    <w:p w:rsidR="00AC6341" w:rsidRDefault="00AC6341"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341" w:rsidRDefault="00AC6341" w:rsidP="000A31F5">
      <w:pPr>
        <w:spacing w:after="0" w:line="240" w:lineRule="auto"/>
      </w:pPr>
      <w:r>
        <w:separator/>
      </w:r>
    </w:p>
  </w:footnote>
  <w:footnote w:type="continuationSeparator" w:id="0">
    <w:p w:rsidR="00AC6341" w:rsidRDefault="00AC6341"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C6341"/>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75994-3F12-4CFB-AECD-BD32CBF8A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371</Words>
  <Characters>2119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2486</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2026-07-20T13:58:00Z</dcterms:created>
  <dcterms:modified xsi:type="dcterms:W3CDTF">2026-07-20T13:58:00Z</dcterms:modified>
</cp:coreProperties>
</file>