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5A7203" w14:textId="77777777" w:rsidR="004E7E19" w:rsidRDefault="004E7E19" w:rsidP="004E7E19">
      <w:pPr>
        <w:spacing w:after="0"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bookmarkStart w:id="0" w:name="_GoBack"/>
      <w:bookmarkEnd w:id="0"/>
    </w:p>
    <w:p w14:paraId="3529E621" w14:textId="6B375C05" w:rsidR="00F95FCA" w:rsidRDefault="00F95FCA" w:rsidP="00E374D9">
      <w:pPr>
        <w:spacing w:after="0" w:line="276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414B6D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Уведомление о проведении общественных обсуждений</w:t>
      </w:r>
      <w:r w:rsidR="001D39D9" w:rsidRPr="00414B6D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по объекту государственной экологической экспертизы</w:t>
      </w:r>
      <w:r w:rsidR="008B36F8" w:rsidRPr="00414B6D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регионального уровня</w:t>
      </w:r>
      <w:r w:rsidR="001D39D9" w:rsidRPr="00414B6D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:</w:t>
      </w:r>
      <w:r w:rsidR="00177B6D" w:rsidRPr="00414B6D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bookmarkStart w:id="1" w:name="_Hlk233905293"/>
      <w:r w:rsidR="008020E2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br/>
      </w:r>
      <w:r w:rsidR="006B2319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п</w:t>
      </w:r>
      <w:r w:rsidR="008B36F8" w:rsidRPr="00414B6D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роект изменений</w:t>
      </w:r>
      <w:r w:rsidR="007E2916" w:rsidRPr="00414B6D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,</w:t>
      </w:r>
      <w:r w:rsidR="008B36F8" w:rsidRPr="00414B6D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 w:rsidR="008B36F8" w:rsidRPr="00414B6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которые вносятся в Положение </w:t>
      </w:r>
      <w:r w:rsidR="008B36F8" w:rsidRPr="008B36F8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о государственном природном заказнике областного значения</w:t>
      </w:r>
      <w:r w:rsidR="008B36F8" w:rsidRPr="00414B6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«Леса </w:t>
      </w:r>
      <w:proofErr w:type="spellStart"/>
      <w:r w:rsidR="008B36F8" w:rsidRPr="00414B6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Серебряноборского</w:t>
      </w:r>
      <w:proofErr w:type="spellEnd"/>
      <w:r w:rsidR="008B36F8" w:rsidRPr="00414B6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лесничества»</w:t>
      </w:r>
      <w:r w:rsidR="00177B6D" w:rsidRPr="00414B6D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, </w:t>
      </w:r>
      <w:r w:rsidR="001D7EF4" w:rsidRPr="00414B6D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утвержденное постановлением Правительства Московской области от 14.03.2025 № 242-ПП «О реорганизации государственного природного заказника областного значения «Леса </w:t>
      </w:r>
      <w:proofErr w:type="spellStart"/>
      <w:r w:rsidR="001D7EF4" w:rsidRPr="00414B6D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Серебряноборского</w:t>
      </w:r>
      <w:proofErr w:type="spellEnd"/>
      <w:r w:rsidR="001D7EF4" w:rsidRPr="00414B6D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лесничества», </w:t>
      </w:r>
      <w:r w:rsidR="00177B6D" w:rsidRPr="00414B6D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содержащий предварительные материалы оценки воздействия </w:t>
      </w:r>
      <w:r w:rsidR="001D7EF4" w:rsidRPr="00414B6D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br/>
      </w:r>
      <w:r w:rsidR="00177B6D" w:rsidRPr="00414B6D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на окружающую среду</w:t>
      </w:r>
      <w:bookmarkEnd w:id="1"/>
    </w:p>
    <w:p w14:paraId="007B0DD8" w14:textId="77777777" w:rsidR="00E374D9" w:rsidRPr="00414B6D" w:rsidRDefault="00E374D9" w:rsidP="00E374D9">
      <w:pPr>
        <w:spacing w:after="0" w:line="276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17D95141" w14:textId="77777777" w:rsidR="00E374D9" w:rsidRDefault="001E4B4F" w:rsidP="004E7E19">
      <w:pPr>
        <w:tabs>
          <w:tab w:val="left" w:pos="8472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14B6D">
        <w:rPr>
          <w:rFonts w:ascii="Times New Roman" w:eastAsia="Calibri" w:hAnsi="Times New Roman" w:cs="Times New Roman"/>
          <w:b/>
          <w:sz w:val="28"/>
          <w:szCs w:val="28"/>
        </w:rPr>
        <w:t xml:space="preserve">Информация об объекте обсуждений, подлежащем рассмотрению </w:t>
      </w:r>
      <w:r w:rsidR="008020E2">
        <w:rPr>
          <w:rFonts w:ascii="Times New Roman" w:eastAsia="Calibri" w:hAnsi="Times New Roman" w:cs="Times New Roman"/>
          <w:b/>
          <w:sz w:val="28"/>
          <w:szCs w:val="28"/>
        </w:rPr>
        <w:br/>
      </w:r>
      <w:r w:rsidRPr="00414B6D">
        <w:rPr>
          <w:rFonts w:ascii="Times New Roman" w:eastAsia="Calibri" w:hAnsi="Times New Roman" w:cs="Times New Roman"/>
          <w:b/>
          <w:sz w:val="28"/>
          <w:szCs w:val="28"/>
        </w:rPr>
        <w:t>на общественных обсуждениях:</w:t>
      </w:r>
    </w:p>
    <w:p w14:paraId="1C00A91D" w14:textId="0BCECE9F" w:rsidR="001E4B4F" w:rsidRPr="00414B6D" w:rsidRDefault="001E4B4F" w:rsidP="004E7E19">
      <w:pPr>
        <w:tabs>
          <w:tab w:val="left" w:pos="8472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4B6D">
        <w:rPr>
          <w:rFonts w:ascii="Times New Roman" w:eastAsia="Calibri" w:hAnsi="Times New Roman" w:cs="Times New Roman"/>
          <w:b/>
          <w:sz w:val="28"/>
          <w:szCs w:val="28"/>
        </w:rPr>
        <w:tab/>
      </w:r>
    </w:p>
    <w:p w14:paraId="1FB64404" w14:textId="77777777" w:rsidR="00C655C4" w:rsidRPr="0028140D" w:rsidRDefault="00C655C4" w:rsidP="004E7E19">
      <w:pPr>
        <w:tabs>
          <w:tab w:val="left" w:pos="8472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020E2">
        <w:rPr>
          <w:rFonts w:ascii="Times New Roman" w:eastAsia="Calibri" w:hAnsi="Times New Roman" w:cs="Times New Roman"/>
          <w:b/>
          <w:bCs/>
          <w:sz w:val="28"/>
          <w:szCs w:val="28"/>
        </w:rPr>
        <w:t>Заказчик документации:</w:t>
      </w:r>
      <w:r w:rsidRPr="0028140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2E5C2007" w14:textId="02FD053F" w:rsidR="00C655C4" w:rsidRPr="00414B6D" w:rsidRDefault="00C655C4" w:rsidP="004E7E19">
      <w:pPr>
        <w:tabs>
          <w:tab w:val="left" w:pos="8472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4B6D">
        <w:rPr>
          <w:rFonts w:ascii="Times New Roman" w:eastAsia="Calibri" w:hAnsi="Times New Roman" w:cs="Times New Roman"/>
          <w:sz w:val="28"/>
          <w:szCs w:val="28"/>
        </w:rPr>
        <w:t>полное и сокращенное наименовани</w:t>
      </w:r>
      <w:r>
        <w:rPr>
          <w:rFonts w:ascii="Times New Roman" w:eastAsia="Calibri" w:hAnsi="Times New Roman" w:cs="Times New Roman"/>
          <w:sz w:val="28"/>
          <w:szCs w:val="28"/>
        </w:rPr>
        <w:t xml:space="preserve">е: </w:t>
      </w:r>
      <w:bookmarkStart w:id="2" w:name="_Hlk233978368"/>
      <w:r>
        <w:rPr>
          <w:rFonts w:ascii="Times New Roman" w:eastAsia="Calibri" w:hAnsi="Times New Roman" w:cs="Times New Roman"/>
          <w:sz w:val="28"/>
          <w:szCs w:val="28"/>
        </w:rPr>
        <w:t>Некоммерческая организация Природоохранный фонд «Верховье» (ПФ «Верховье»)</w:t>
      </w:r>
      <w:bookmarkEnd w:id="2"/>
    </w:p>
    <w:p w14:paraId="1F456677" w14:textId="77777777" w:rsidR="00C655C4" w:rsidRPr="00A25773" w:rsidRDefault="00C655C4" w:rsidP="004E7E19">
      <w:pPr>
        <w:tabs>
          <w:tab w:val="left" w:pos="8472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4B6D">
        <w:rPr>
          <w:rFonts w:ascii="Times New Roman" w:eastAsia="Calibri" w:hAnsi="Times New Roman" w:cs="Times New Roman"/>
          <w:sz w:val="28"/>
          <w:szCs w:val="28"/>
        </w:rPr>
        <w:t>ОГРН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  <w:r w:rsidRPr="00A25773">
        <w:rPr>
          <w:rFonts w:ascii="Times New Roman" w:eastAsia="Calibri" w:hAnsi="Times New Roman" w:cs="Times New Roman"/>
          <w:sz w:val="28"/>
          <w:szCs w:val="28"/>
        </w:rPr>
        <w:t>1025003470898</w:t>
      </w:r>
    </w:p>
    <w:p w14:paraId="4478A65E" w14:textId="77777777" w:rsidR="00C655C4" w:rsidRPr="00414B6D" w:rsidRDefault="00C655C4" w:rsidP="004E7E19">
      <w:pPr>
        <w:tabs>
          <w:tab w:val="left" w:pos="8472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4B6D">
        <w:rPr>
          <w:rFonts w:ascii="Times New Roman" w:eastAsia="Calibri" w:hAnsi="Times New Roman" w:cs="Times New Roman"/>
          <w:sz w:val="28"/>
          <w:szCs w:val="28"/>
        </w:rPr>
        <w:t>ИНН:</w:t>
      </w:r>
      <w:r>
        <w:rPr>
          <w:rFonts w:ascii="Times New Roman" w:eastAsia="Calibri" w:hAnsi="Times New Roman" w:cs="Times New Roman"/>
          <w:sz w:val="28"/>
          <w:szCs w:val="28"/>
        </w:rPr>
        <w:t>5028017684</w:t>
      </w:r>
    </w:p>
    <w:p w14:paraId="63933465" w14:textId="6AB2ABEC" w:rsidR="00C655C4" w:rsidRPr="00414B6D" w:rsidRDefault="00C655C4" w:rsidP="004E7E19">
      <w:pPr>
        <w:tabs>
          <w:tab w:val="left" w:pos="8472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3" w:name="_Hlk233978395"/>
      <w:r w:rsidRPr="00414B6D">
        <w:rPr>
          <w:rFonts w:ascii="Times New Roman" w:eastAsia="Calibri" w:hAnsi="Times New Roman" w:cs="Times New Roman"/>
          <w:sz w:val="28"/>
          <w:szCs w:val="28"/>
        </w:rPr>
        <w:t>адрес в пределах места нахождени</w:t>
      </w:r>
      <w:r>
        <w:rPr>
          <w:rFonts w:ascii="Times New Roman" w:eastAsia="Calibri" w:hAnsi="Times New Roman" w:cs="Times New Roman"/>
          <w:sz w:val="28"/>
          <w:szCs w:val="28"/>
        </w:rPr>
        <w:t xml:space="preserve">я: 143026, Московская обл., г. Одинцово,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Новоивановское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ул. Агрохимиков, </w:t>
      </w:r>
      <w:r w:rsidR="004E7E19">
        <w:rPr>
          <w:rFonts w:ascii="Times New Roman" w:eastAsia="Calibri" w:hAnsi="Times New Roman" w:cs="Times New Roman"/>
          <w:sz w:val="28"/>
          <w:szCs w:val="28"/>
        </w:rPr>
        <w:t xml:space="preserve">д. </w:t>
      </w:r>
      <w:r>
        <w:rPr>
          <w:rFonts w:ascii="Times New Roman" w:eastAsia="Calibri" w:hAnsi="Times New Roman" w:cs="Times New Roman"/>
          <w:sz w:val="28"/>
          <w:szCs w:val="28"/>
        </w:rPr>
        <w:t>6</w:t>
      </w:r>
      <w:bookmarkEnd w:id="3"/>
    </w:p>
    <w:p w14:paraId="214DF523" w14:textId="77777777" w:rsidR="00C655C4" w:rsidRPr="00414B6D" w:rsidRDefault="00C655C4" w:rsidP="004E7E19">
      <w:pPr>
        <w:tabs>
          <w:tab w:val="left" w:pos="8472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4B6D">
        <w:rPr>
          <w:rFonts w:ascii="Times New Roman" w:eastAsia="Calibri" w:hAnsi="Times New Roman" w:cs="Times New Roman"/>
          <w:sz w:val="28"/>
          <w:szCs w:val="28"/>
        </w:rPr>
        <w:t>контактная информация:</w:t>
      </w:r>
    </w:p>
    <w:p w14:paraId="46C20F83" w14:textId="30F5ABD5" w:rsidR="00C655C4" w:rsidRPr="00414B6D" w:rsidRDefault="00C655C4" w:rsidP="004E7E19">
      <w:pPr>
        <w:tabs>
          <w:tab w:val="left" w:pos="8472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4B6D">
        <w:rPr>
          <w:rFonts w:ascii="Times New Roman" w:eastAsia="Calibri" w:hAnsi="Times New Roman" w:cs="Times New Roman"/>
          <w:sz w:val="28"/>
          <w:szCs w:val="28"/>
        </w:rPr>
        <w:t>телефон: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374D9">
        <w:rPr>
          <w:rFonts w:ascii="Times New Roman" w:eastAsia="Calibri" w:hAnsi="Times New Roman" w:cs="Times New Roman"/>
          <w:sz w:val="28"/>
          <w:szCs w:val="28"/>
        </w:rPr>
        <w:t xml:space="preserve">+7 </w:t>
      </w:r>
      <w:r>
        <w:rPr>
          <w:rFonts w:ascii="Times New Roman" w:eastAsia="Calibri" w:hAnsi="Times New Roman" w:cs="Times New Roman"/>
          <w:sz w:val="28"/>
          <w:szCs w:val="28"/>
        </w:rPr>
        <w:t>(495) 424-65-46</w:t>
      </w:r>
    </w:p>
    <w:p w14:paraId="1DD9FF97" w14:textId="62CF9C30" w:rsidR="00C655C4" w:rsidRPr="00E374D9" w:rsidRDefault="00C655C4" w:rsidP="004E7E19">
      <w:pPr>
        <w:tabs>
          <w:tab w:val="left" w:pos="8472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4B6D">
        <w:rPr>
          <w:rFonts w:ascii="Times New Roman" w:eastAsia="Calibri" w:hAnsi="Times New Roman" w:cs="Times New Roman"/>
          <w:sz w:val="28"/>
          <w:szCs w:val="28"/>
        </w:rPr>
        <w:t>адрес электронной почты: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6" w:history="1">
        <w:r w:rsidR="00E374D9" w:rsidRPr="00F418D3">
          <w:rPr>
            <w:rStyle w:val="af2"/>
            <w:rFonts w:ascii="Times New Roman" w:eastAsia="Calibri" w:hAnsi="Times New Roman" w:cs="Times New Roman"/>
            <w:sz w:val="28"/>
            <w:szCs w:val="28"/>
            <w:lang w:val="en-US"/>
          </w:rPr>
          <w:t>info</w:t>
        </w:r>
        <w:r w:rsidR="00E374D9" w:rsidRPr="00F418D3">
          <w:rPr>
            <w:rStyle w:val="af2"/>
            <w:rFonts w:ascii="Times New Roman" w:eastAsia="Calibri" w:hAnsi="Times New Roman" w:cs="Times New Roman"/>
            <w:sz w:val="28"/>
            <w:szCs w:val="28"/>
          </w:rPr>
          <w:t>@</w:t>
        </w:r>
        <w:proofErr w:type="spellStart"/>
        <w:r w:rsidR="00E374D9" w:rsidRPr="00F418D3">
          <w:rPr>
            <w:rStyle w:val="af2"/>
            <w:rFonts w:ascii="Times New Roman" w:eastAsia="Calibri" w:hAnsi="Times New Roman" w:cs="Times New Roman"/>
            <w:sz w:val="28"/>
            <w:szCs w:val="28"/>
            <w:lang w:val="en-US"/>
          </w:rPr>
          <w:t>verhovye</w:t>
        </w:r>
        <w:proofErr w:type="spellEnd"/>
        <w:r w:rsidR="00E374D9" w:rsidRPr="00F418D3">
          <w:rPr>
            <w:rStyle w:val="af2"/>
            <w:rFonts w:ascii="Times New Roman" w:eastAsia="Calibri" w:hAnsi="Times New Roman" w:cs="Times New Roman"/>
            <w:sz w:val="28"/>
            <w:szCs w:val="28"/>
          </w:rPr>
          <w:t>.</w:t>
        </w:r>
        <w:proofErr w:type="spellStart"/>
        <w:r w:rsidR="00E374D9" w:rsidRPr="00F418D3">
          <w:rPr>
            <w:rStyle w:val="af2"/>
            <w:rFonts w:ascii="Times New Roman" w:eastAsia="Calibri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14:paraId="608ED869" w14:textId="77777777" w:rsidR="00E374D9" w:rsidRPr="00E374D9" w:rsidRDefault="00E374D9" w:rsidP="004E7E19">
      <w:pPr>
        <w:tabs>
          <w:tab w:val="left" w:pos="8472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F2F0604" w14:textId="77777777" w:rsidR="00C655C4" w:rsidRPr="00C977D4" w:rsidRDefault="00C655C4" w:rsidP="004E7E19">
      <w:pPr>
        <w:tabs>
          <w:tab w:val="left" w:pos="8472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8020E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Исполнитель работ по </w:t>
      </w:r>
      <w:r w:rsidRPr="008020E2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оценке воздействия на окружающую среду</w:t>
      </w:r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: </w:t>
      </w:r>
    </w:p>
    <w:p w14:paraId="5A06B034" w14:textId="10D6CB5F" w:rsidR="00C655C4" w:rsidRPr="00A84836" w:rsidRDefault="00C655C4" w:rsidP="004E7E19">
      <w:pPr>
        <w:tabs>
          <w:tab w:val="left" w:pos="8472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147F">
        <w:rPr>
          <w:rFonts w:ascii="Times New Roman" w:eastAsia="Calibri" w:hAnsi="Times New Roman" w:cs="Times New Roman"/>
          <w:sz w:val="28"/>
          <w:szCs w:val="28"/>
        </w:rPr>
        <w:t>полное и сокращенное наименование:</w:t>
      </w:r>
      <w:r w:rsidRPr="00A848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Общество с ограниченной ответственностью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Стрим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Сервис» (ООО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Стрим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Сервис»)</w:t>
      </w:r>
    </w:p>
    <w:p w14:paraId="4DA2922E" w14:textId="77777777" w:rsidR="00C655C4" w:rsidRPr="00AC147F" w:rsidRDefault="00C655C4" w:rsidP="004E7E19">
      <w:pPr>
        <w:tabs>
          <w:tab w:val="left" w:pos="8472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147F">
        <w:rPr>
          <w:rFonts w:ascii="Times New Roman" w:eastAsia="Calibri" w:hAnsi="Times New Roman" w:cs="Times New Roman"/>
          <w:sz w:val="28"/>
          <w:szCs w:val="28"/>
        </w:rPr>
        <w:t>ОГРН:</w:t>
      </w:r>
      <w:r>
        <w:rPr>
          <w:rFonts w:ascii="Times New Roman" w:eastAsia="Calibri" w:hAnsi="Times New Roman" w:cs="Times New Roman"/>
          <w:sz w:val="28"/>
          <w:szCs w:val="28"/>
        </w:rPr>
        <w:t xml:space="preserve"> 1065007014104</w:t>
      </w:r>
    </w:p>
    <w:p w14:paraId="70CEE000" w14:textId="77777777" w:rsidR="00C655C4" w:rsidRPr="00AC147F" w:rsidRDefault="00C655C4" w:rsidP="004E7E19">
      <w:pPr>
        <w:tabs>
          <w:tab w:val="left" w:pos="8472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147F">
        <w:rPr>
          <w:rFonts w:ascii="Times New Roman" w:eastAsia="Calibri" w:hAnsi="Times New Roman" w:cs="Times New Roman"/>
          <w:sz w:val="28"/>
          <w:szCs w:val="28"/>
        </w:rPr>
        <w:t>ИНН:</w:t>
      </w:r>
      <w:r>
        <w:rPr>
          <w:rFonts w:ascii="Times New Roman" w:eastAsia="Calibri" w:hAnsi="Times New Roman" w:cs="Times New Roman"/>
          <w:sz w:val="28"/>
          <w:szCs w:val="28"/>
        </w:rPr>
        <w:t xml:space="preserve"> 5007056080</w:t>
      </w:r>
    </w:p>
    <w:p w14:paraId="4B74526A" w14:textId="64A2BB2A" w:rsidR="00C655C4" w:rsidRPr="00AC147F" w:rsidRDefault="00C655C4" w:rsidP="004E7E19">
      <w:pPr>
        <w:tabs>
          <w:tab w:val="left" w:pos="8472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147F">
        <w:rPr>
          <w:rFonts w:ascii="Times New Roman" w:eastAsia="Calibri" w:hAnsi="Times New Roman" w:cs="Times New Roman"/>
          <w:sz w:val="28"/>
          <w:szCs w:val="28"/>
        </w:rPr>
        <w:t xml:space="preserve">адрес в пределах места нахождения: </w:t>
      </w:r>
      <w:r>
        <w:rPr>
          <w:rFonts w:ascii="Times New Roman" w:eastAsia="Calibri" w:hAnsi="Times New Roman" w:cs="Times New Roman"/>
          <w:sz w:val="28"/>
          <w:szCs w:val="28"/>
        </w:rPr>
        <w:t xml:space="preserve">141402, Московская обл.,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г.</w:t>
      </w:r>
      <w:r w:rsidR="004E7E19">
        <w:rPr>
          <w:rFonts w:ascii="Times New Roman" w:eastAsia="Calibri" w:hAnsi="Times New Roman" w:cs="Times New Roman"/>
          <w:sz w:val="28"/>
          <w:szCs w:val="28"/>
        </w:rPr>
        <w:t>о</w:t>
      </w:r>
      <w:proofErr w:type="spellEnd"/>
      <w:r w:rsidR="004E7E19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Химки,</w:t>
      </w:r>
      <w:r w:rsidR="004E7E1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E7E19">
        <w:rPr>
          <w:rFonts w:ascii="Times New Roman" w:eastAsia="Calibri" w:hAnsi="Times New Roman" w:cs="Times New Roman"/>
          <w:sz w:val="28"/>
          <w:szCs w:val="28"/>
        </w:rPr>
        <w:br/>
        <w:t xml:space="preserve">г. Химки </w:t>
      </w:r>
      <w:r>
        <w:rPr>
          <w:rFonts w:ascii="Times New Roman" w:eastAsia="Calibri" w:hAnsi="Times New Roman" w:cs="Times New Roman"/>
          <w:sz w:val="28"/>
          <w:szCs w:val="28"/>
        </w:rPr>
        <w:t>ул. Ленинградская, д.</w:t>
      </w:r>
      <w:r w:rsidR="00EA55B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29, офис 920/3</w:t>
      </w:r>
    </w:p>
    <w:p w14:paraId="488A946F" w14:textId="77777777" w:rsidR="00C655C4" w:rsidRPr="00AC147F" w:rsidRDefault="00C655C4" w:rsidP="004E7E19">
      <w:pPr>
        <w:tabs>
          <w:tab w:val="left" w:pos="8472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147F">
        <w:rPr>
          <w:rFonts w:ascii="Times New Roman" w:eastAsia="Calibri" w:hAnsi="Times New Roman" w:cs="Times New Roman"/>
          <w:sz w:val="28"/>
          <w:szCs w:val="28"/>
        </w:rPr>
        <w:t>контактная информация: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076D3DB2" w14:textId="1D4B7604" w:rsidR="00C655C4" w:rsidRPr="00AC147F" w:rsidRDefault="00C655C4" w:rsidP="004E7E19">
      <w:pPr>
        <w:tabs>
          <w:tab w:val="left" w:pos="8472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147F">
        <w:rPr>
          <w:rFonts w:ascii="Times New Roman" w:eastAsia="Calibri" w:hAnsi="Times New Roman" w:cs="Times New Roman"/>
          <w:sz w:val="28"/>
          <w:szCs w:val="28"/>
        </w:rPr>
        <w:t>телефон:</w:t>
      </w:r>
      <w:r w:rsidRPr="00B225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374D9">
        <w:rPr>
          <w:rFonts w:ascii="Times New Roman" w:eastAsia="Calibri" w:hAnsi="Times New Roman" w:cs="Times New Roman"/>
          <w:sz w:val="28"/>
          <w:szCs w:val="28"/>
        </w:rPr>
        <w:t>+7 (</w:t>
      </w:r>
      <w:r>
        <w:rPr>
          <w:rFonts w:ascii="Times New Roman" w:eastAsia="Calibri" w:hAnsi="Times New Roman" w:cs="Times New Roman"/>
          <w:sz w:val="28"/>
          <w:szCs w:val="28"/>
        </w:rPr>
        <w:t>812</w:t>
      </w:r>
      <w:r w:rsidR="00E374D9">
        <w:rPr>
          <w:rFonts w:ascii="Times New Roman" w:eastAsia="Calibri" w:hAnsi="Times New Roman" w:cs="Times New Roman"/>
          <w:sz w:val="28"/>
          <w:szCs w:val="28"/>
        </w:rPr>
        <w:t xml:space="preserve">) </w:t>
      </w:r>
      <w:r>
        <w:rPr>
          <w:rFonts w:ascii="Times New Roman" w:eastAsia="Calibri" w:hAnsi="Times New Roman" w:cs="Times New Roman"/>
          <w:sz w:val="28"/>
          <w:szCs w:val="28"/>
        </w:rPr>
        <w:t>409-51-57</w:t>
      </w:r>
    </w:p>
    <w:p w14:paraId="55DAB267" w14:textId="31EF4858" w:rsidR="008020E2" w:rsidRPr="00E374D9" w:rsidRDefault="00C655C4" w:rsidP="004E7E19">
      <w:pPr>
        <w:tabs>
          <w:tab w:val="left" w:pos="8472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147F">
        <w:rPr>
          <w:rFonts w:ascii="Times New Roman" w:eastAsia="Calibri" w:hAnsi="Times New Roman" w:cs="Times New Roman"/>
          <w:sz w:val="28"/>
          <w:szCs w:val="28"/>
        </w:rPr>
        <w:t>адрес электронной почты:</w:t>
      </w:r>
      <w:r w:rsidRPr="00B225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7" w:history="1">
        <w:r w:rsidR="00E374D9" w:rsidRPr="00F418D3">
          <w:rPr>
            <w:rStyle w:val="af2"/>
            <w:rFonts w:ascii="Times New Roman" w:eastAsia="Calibri" w:hAnsi="Times New Roman" w:cs="Times New Roman"/>
            <w:sz w:val="28"/>
            <w:szCs w:val="28"/>
            <w:lang w:val="en-US"/>
          </w:rPr>
          <w:t>team</w:t>
        </w:r>
        <w:r w:rsidR="00E374D9" w:rsidRPr="00F418D3">
          <w:rPr>
            <w:rStyle w:val="af2"/>
            <w:rFonts w:ascii="Times New Roman" w:eastAsia="Calibri" w:hAnsi="Times New Roman" w:cs="Times New Roman"/>
            <w:sz w:val="28"/>
            <w:szCs w:val="28"/>
          </w:rPr>
          <w:t>@</w:t>
        </w:r>
        <w:proofErr w:type="spellStart"/>
        <w:r w:rsidR="00E374D9" w:rsidRPr="00F418D3">
          <w:rPr>
            <w:rStyle w:val="af2"/>
            <w:rFonts w:ascii="Times New Roman" w:eastAsia="Calibri" w:hAnsi="Times New Roman" w:cs="Times New Roman"/>
            <w:sz w:val="28"/>
            <w:szCs w:val="28"/>
            <w:lang w:val="en-US"/>
          </w:rPr>
          <w:t>streamsrv</w:t>
        </w:r>
        <w:proofErr w:type="spellEnd"/>
        <w:r w:rsidR="00E374D9" w:rsidRPr="00F418D3">
          <w:rPr>
            <w:rStyle w:val="af2"/>
            <w:rFonts w:ascii="Times New Roman" w:eastAsia="Calibri" w:hAnsi="Times New Roman" w:cs="Times New Roman"/>
            <w:sz w:val="28"/>
            <w:szCs w:val="28"/>
          </w:rPr>
          <w:t>.</w:t>
        </w:r>
        <w:proofErr w:type="spellStart"/>
        <w:r w:rsidR="00E374D9" w:rsidRPr="00F418D3">
          <w:rPr>
            <w:rStyle w:val="af2"/>
            <w:rFonts w:ascii="Times New Roman" w:eastAsia="Calibri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14:paraId="2D0ADDFA" w14:textId="77777777" w:rsidR="00E374D9" w:rsidRPr="00E374D9" w:rsidRDefault="00E374D9" w:rsidP="004E7E19">
      <w:pPr>
        <w:tabs>
          <w:tab w:val="left" w:pos="8472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2EA9971" w14:textId="2AFF285E" w:rsidR="001E4B4F" w:rsidRPr="00414B6D" w:rsidRDefault="00045DA8" w:rsidP="004E7E19">
      <w:pPr>
        <w:tabs>
          <w:tab w:val="left" w:pos="8472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4B6D">
        <w:rPr>
          <w:rFonts w:ascii="Times New Roman" w:eastAsia="Calibri" w:hAnsi="Times New Roman" w:cs="Times New Roman"/>
          <w:b/>
          <w:sz w:val="28"/>
          <w:szCs w:val="28"/>
        </w:rPr>
        <w:t>Н</w:t>
      </w:r>
      <w:r w:rsidR="001E4B4F" w:rsidRPr="00414B6D">
        <w:rPr>
          <w:rFonts w:ascii="Times New Roman" w:eastAsia="Calibri" w:hAnsi="Times New Roman" w:cs="Times New Roman"/>
          <w:b/>
          <w:sz w:val="28"/>
          <w:szCs w:val="28"/>
        </w:rPr>
        <w:t>аименования уполномоченного органа, ответственного за проведение общественных обсуждений</w:t>
      </w:r>
      <w:r w:rsidR="00AC147F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14:paraId="350C65A6" w14:textId="7017722C" w:rsidR="001D7EF4" w:rsidRDefault="001D7EF4" w:rsidP="004E7E19">
      <w:pPr>
        <w:tabs>
          <w:tab w:val="left" w:pos="8472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C147F">
        <w:rPr>
          <w:rFonts w:ascii="Times New Roman" w:eastAsia="Calibri" w:hAnsi="Times New Roman" w:cs="Times New Roman"/>
          <w:bCs/>
          <w:sz w:val="28"/>
          <w:szCs w:val="28"/>
        </w:rPr>
        <w:t xml:space="preserve">Администрация </w:t>
      </w:r>
      <w:r w:rsidRPr="001D7EF4">
        <w:rPr>
          <w:rFonts w:ascii="Times New Roman" w:eastAsia="Calibri" w:hAnsi="Times New Roman" w:cs="Times New Roman"/>
          <w:bCs/>
          <w:sz w:val="28"/>
          <w:szCs w:val="28"/>
        </w:rPr>
        <w:t>Одинцовского городского округа Московской области</w:t>
      </w:r>
      <w:r w:rsidR="00CF6EF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14:paraId="4E83F30D" w14:textId="77777777" w:rsidR="00E374D9" w:rsidRPr="001D7EF4" w:rsidRDefault="00E374D9" w:rsidP="004E7E19">
      <w:pPr>
        <w:tabs>
          <w:tab w:val="left" w:pos="8472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60AA86D9" w14:textId="00D94A2C" w:rsidR="001E4B4F" w:rsidRPr="00414B6D" w:rsidRDefault="00045DA8" w:rsidP="004E7E19">
      <w:pPr>
        <w:tabs>
          <w:tab w:val="left" w:pos="8472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14B6D">
        <w:rPr>
          <w:rFonts w:ascii="Times New Roman" w:eastAsia="Calibri" w:hAnsi="Times New Roman" w:cs="Times New Roman"/>
          <w:b/>
          <w:sz w:val="28"/>
          <w:szCs w:val="28"/>
        </w:rPr>
        <w:t>Н</w:t>
      </w:r>
      <w:r w:rsidR="001E4B4F" w:rsidRPr="00414B6D">
        <w:rPr>
          <w:rFonts w:ascii="Times New Roman" w:eastAsia="Calibri" w:hAnsi="Times New Roman" w:cs="Times New Roman"/>
          <w:b/>
          <w:sz w:val="28"/>
          <w:szCs w:val="28"/>
        </w:rPr>
        <w:t>аименование объекта обсуждений</w:t>
      </w:r>
      <w:r w:rsidR="00AC147F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14:paraId="77E75A0B" w14:textId="3710174F" w:rsidR="001E4B4F" w:rsidRDefault="001D7EF4" w:rsidP="004E7E19">
      <w:pPr>
        <w:tabs>
          <w:tab w:val="left" w:pos="8472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14B6D">
        <w:rPr>
          <w:rFonts w:ascii="Times New Roman" w:eastAsia="Calibri" w:hAnsi="Times New Roman" w:cs="Times New Roman"/>
          <w:bCs/>
          <w:sz w:val="28"/>
          <w:szCs w:val="28"/>
        </w:rPr>
        <w:t xml:space="preserve">Проект изменений, которые вносятся в Положение </w:t>
      </w:r>
      <w:r w:rsidRPr="008B36F8">
        <w:rPr>
          <w:rFonts w:ascii="Times New Roman" w:eastAsia="Calibri" w:hAnsi="Times New Roman" w:cs="Times New Roman"/>
          <w:bCs/>
          <w:sz w:val="28"/>
          <w:szCs w:val="28"/>
        </w:rPr>
        <w:t>о государственном природном заказнике областного значения</w:t>
      </w:r>
      <w:r w:rsidRPr="00414B6D">
        <w:rPr>
          <w:rFonts w:ascii="Times New Roman" w:eastAsia="Calibri" w:hAnsi="Times New Roman" w:cs="Times New Roman"/>
          <w:bCs/>
          <w:sz w:val="28"/>
          <w:szCs w:val="28"/>
        </w:rPr>
        <w:t xml:space="preserve"> «Леса </w:t>
      </w:r>
      <w:proofErr w:type="spellStart"/>
      <w:r w:rsidRPr="00414B6D">
        <w:rPr>
          <w:rFonts w:ascii="Times New Roman" w:eastAsia="Calibri" w:hAnsi="Times New Roman" w:cs="Times New Roman"/>
          <w:bCs/>
          <w:sz w:val="28"/>
          <w:szCs w:val="28"/>
        </w:rPr>
        <w:t>Серебряноборского</w:t>
      </w:r>
      <w:proofErr w:type="spellEnd"/>
      <w:r w:rsidRPr="00414B6D">
        <w:rPr>
          <w:rFonts w:ascii="Times New Roman" w:eastAsia="Calibri" w:hAnsi="Times New Roman" w:cs="Times New Roman"/>
          <w:bCs/>
          <w:sz w:val="28"/>
          <w:szCs w:val="28"/>
        </w:rPr>
        <w:t xml:space="preserve"> лесничества», утвержденное постановлением Правительства Московской области от 14.03.2025 </w:t>
      </w:r>
      <w:r w:rsidR="00267117">
        <w:rPr>
          <w:rFonts w:ascii="Times New Roman" w:eastAsia="Calibri" w:hAnsi="Times New Roman" w:cs="Times New Roman"/>
          <w:bCs/>
          <w:sz w:val="28"/>
          <w:szCs w:val="28"/>
        </w:rPr>
        <w:br/>
      </w:r>
      <w:r w:rsidRPr="00414B6D">
        <w:rPr>
          <w:rFonts w:ascii="Times New Roman" w:eastAsia="Calibri" w:hAnsi="Times New Roman" w:cs="Times New Roman"/>
          <w:bCs/>
          <w:sz w:val="28"/>
          <w:szCs w:val="28"/>
        </w:rPr>
        <w:t xml:space="preserve">№ 242-ПП «О </w:t>
      </w:r>
      <w:bookmarkStart w:id="4" w:name="_Hlk233907181"/>
      <w:r w:rsidRPr="00414B6D">
        <w:rPr>
          <w:rFonts w:ascii="Times New Roman" w:eastAsia="Calibri" w:hAnsi="Times New Roman" w:cs="Times New Roman"/>
          <w:bCs/>
          <w:sz w:val="28"/>
          <w:szCs w:val="28"/>
        </w:rPr>
        <w:t xml:space="preserve">реорганизации государственного природного заказника областного значения «Леса </w:t>
      </w:r>
      <w:proofErr w:type="spellStart"/>
      <w:r w:rsidRPr="00414B6D">
        <w:rPr>
          <w:rFonts w:ascii="Times New Roman" w:eastAsia="Calibri" w:hAnsi="Times New Roman" w:cs="Times New Roman"/>
          <w:bCs/>
          <w:sz w:val="28"/>
          <w:szCs w:val="28"/>
        </w:rPr>
        <w:t>Серебряноборского</w:t>
      </w:r>
      <w:proofErr w:type="spellEnd"/>
      <w:r w:rsidRPr="00414B6D">
        <w:rPr>
          <w:rFonts w:ascii="Times New Roman" w:eastAsia="Calibri" w:hAnsi="Times New Roman" w:cs="Times New Roman"/>
          <w:bCs/>
          <w:sz w:val="28"/>
          <w:szCs w:val="28"/>
        </w:rPr>
        <w:t xml:space="preserve"> лесничества»</w:t>
      </w:r>
      <w:bookmarkEnd w:id="4"/>
      <w:r w:rsidRPr="00414B6D">
        <w:rPr>
          <w:rFonts w:ascii="Times New Roman" w:eastAsia="Calibri" w:hAnsi="Times New Roman" w:cs="Times New Roman"/>
          <w:bCs/>
          <w:sz w:val="28"/>
          <w:szCs w:val="28"/>
        </w:rPr>
        <w:t>, содержащий предварительные материалы оценки воздействия на окружающую среду</w:t>
      </w:r>
    </w:p>
    <w:p w14:paraId="7F5B0684" w14:textId="77777777" w:rsidR="00E374D9" w:rsidRPr="00414B6D" w:rsidRDefault="00E374D9" w:rsidP="004E7E19">
      <w:pPr>
        <w:tabs>
          <w:tab w:val="left" w:pos="8472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684DD696" w14:textId="3E8DB08F" w:rsidR="00045DA8" w:rsidRPr="00E374D9" w:rsidRDefault="00045DA8" w:rsidP="004E7E19">
      <w:pPr>
        <w:tabs>
          <w:tab w:val="left" w:pos="8472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374D9">
        <w:rPr>
          <w:rFonts w:ascii="Times New Roman" w:eastAsia="Calibri" w:hAnsi="Times New Roman" w:cs="Times New Roman"/>
          <w:b/>
          <w:sz w:val="28"/>
          <w:szCs w:val="28"/>
        </w:rPr>
        <w:t>Н</w:t>
      </w:r>
      <w:r w:rsidR="001E4B4F" w:rsidRPr="00E374D9">
        <w:rPr>
          <w:rFonts w:ascii="Times New Roman" w:eastAsia="Calibri" w:hAnsi="Times New Roman" w:cs="Times New Roman"/>
          <w:b/>
          <w:sz w:val="28"/>
          <w:szCs w:val="28"/>
        </w:rPr>
        <w:t>аименование планируемой хозяйственной и иной деятельности</w:t>
      </w:r>
      <w:r w:rsidR="00AC147F" w:rsidRPr="00E374D9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14:paraId="7EC54D5B" w14:textId="6215E778" w:rsidR="001E4B4F" w:rsidRPr="00E374D9" w:rsidRDefault="00AC147F" w:rsidP="004E7E19">
      <w:pPr>
        <w:tabs>
          <w:tab w:val="left" w:pos="8472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74D9">
        <w:rPr>
          <w:rFonts w:ascii="Times New Roman" w:eastAsia="Calibri" w:hAnsi="Times New Roman" w:cs="Times New Roman"/>
          <w:sz w:val="28"/>
          <w:szCs w:val="28"/>
        </w:rPr>
        <w:t xml:space="preserve">Реорганизация государственного природного заказника областного значения «Леса </w:t>
      </w:r>
      <w:proofErr w:type="spellStart"/>
      <w:r w:rsidRPr="00E374D9">
        <w:rPr>
          <w:rFonts w:ascii="Times New Roman" w:eastAsia="Calibri" w:hAnsi="Times New Roman" w:cs="Times New Roman"/>
          <w:sz w:val="28"/>
          <w:szCs w:val="28"/>
        </w:rPr>
        <w:t>Серебряноборского</w:t>
      </w:r>
      <w:proofErr w:type="spellEnd"/>
      <w:r w:rsidRPr="00E374D9">
        <w:rPr>
          <w:rFonts w:ascii="Times New Roman" w:eastAsia="Calibri" w:hAnsi="Times New Roman" w:cs="Times New Roman"/>
          <w:sz w:val="28"/>
          <w:szCs w:val="28"/>
        </w:rPr>
        <w:t xml:space="preserve"> лесничества»</w:t>
      </w:r>
    </w:p>
    <w:p w14:paraId="7D5DC79F" w14:textId="77777777" w:rsidR="00E374D9" w:rsidRPr="00E374D9" w:rsidRDefault="00E374D9" w:rsidP="004E7E19">
      <w:pPr>
        <w:tabs>
          <w:tab w:val="left" w:pos="8472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74691F0" w14:textId="4FAFA9EB" w:rsidR="00045DA8" w:rsidRPr="00E374D9" w:rsidRDefault="00045DA8" w:rsidP="004E7E19">
      <w:pPr>
        <w:tabs>
          <w:tab w:val="left" w:pos="8472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374D9">
        <w:rPr>
          <w:rFonts w:ascii="Times New Roman" w:eastAsia="Calibri" w:hAnsi="Times New Roman" w:cs="Times New Roman"/>
          <w:b/>
          <w:sz w:val="28"/>
          <w:szCs w:val="28"/>
        </w:rPr>
        <w:t>Ц</w:t>
      </w:r>
      <w:r w:rsidR="001E4B4F" w:rsidRPr="00E374D9">
        <w:rPr>
          <w:rFonts w:ascii="Times New Roman" w:eastAsia="Calibri" w:hAnsi="Times New Roman" w:cs="Times New Roman"/>
          <w:b/>
          <w:sz w:val="28"/>
          <w:szCs w:val="28"/>
        </w:rPr>
        <w:t>ель планируемой хозяйственной и иной деятельности</w:t>
      </w:r>
      <w:r w:rsidR="00AC147F" w:rsidRPr="00E374D9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14:paraId="0C59D7DE" w14:textId="11C02795" w:rsidR="001E4B4F" w:rsidRDefault="00AE4C6D" w:rsidP="004E7E19">
      <w:pPr>
        <w:tabs>
          <w:tab w:val="left" w:pos="8472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374D9">
        <w:rPr>
          <w:rFonts w:ascii="Times New Roman" w:eastAsia="Calibri" w:hAnsi="Times New Roman" w:cs="Times New Roman"/>
          <w:bCs/>
          <w:sz w:val="28"/>
          <w:szCs w:val="28"/>
        </w:rPr>
        <w:t>Изменение режима особой охраны</w:t>
      </w:r>
      <w:r w:rsidR="00AC147F" w:rsidRPr="00E374D9">
        <w:rPr>
          <w:rFonts w:ascii="Times New Roman" w:eastAsia="Calibri" w:hAnsi="Times New Roman" w:cs="Times New Roman"/>
          <w:bCs/>
          <w:sz w:val="28"/>
          <w:szCs w:val="28"/>
        </w:rPr>
        <w:t xml:space="preserve"> государственного природного заказника областного значения «Леса </w:t>
      </w:r>
      <w:proofErr w:type="spellStart"/>
      <w:r w:rsidR="00AC147F" w:rsidRPr="00E374D9">
        <w:rPr>
          <w:rFonts w:ascii="Times New Roman" w:eastAsia="Calibri" w:hAnsi="Times New Roman" w:cs="Times New Roman"/>
          <w:bCs/>
          <w:sz w:val="28"/>
          <w:szCs w:val="28"/>
        </w:rPr>
        <w:t>Серебряноборского</w:t>
      </w:r>
      <w:proofErr w:type="spellEnd"/>
      <w:r w:rsidR="00AC147F" w:rsidRPr="00E374D9">
        <w:rPr>
          <w:rFonts w:ascii="Times New Roman" w:eastAsia="Calibri" w:hAnsi="Times New Roman" w:cs="Times New Roman"/>
          <w:bCs/>
          <w:sz w:val="28"/>
          <w:szCs w:val="28"/>
        </w:rPr>
        <w:t xml:space="preserve"> лесничества»</w:t>
      </w:r>
      <w:r w:rsidRPr="00E374D9">
        <w:rPr>
          <w:rFonts w:ascii="Times New Roman" w:eastAsia="Calibri" w:hAnsi="Times New Roman" w:cs="Times New Roman"/>
          <w:bCs/>
          <w:sz w:val="28"/>
          <w:szCs w:val="28"/>
        </w:rPr>
        <w:t xml:space="preserve"> для размещения в е</w:t>
      </w:r>
      <w:r w:rsidR="00E374D9" w:rsidRPr="00E374D9">
        <w:rPr>
          <w:rFonts w:ascii="Times New Roman" w:eastAsia="Calibri" w:hAnsi="Times New Roman" w:cs="Times New Roman"/>
          <w:bCs/>
          <w:sz w:val="28"/>
          <w:szCs w:val="28"/>
        </w:rPr>
        <w:t>го</w:t>
      </w:r>
      <w:r w:rsidRPr="00E374D9">
        <w:rPr>
          <w:rFonts w:ascii="Times New Roman" w:eastAsia="Calibri" w:hAnsi="Times New Roman" w:cs="Times New Roman"/>
          <w:bCs/>
          <w:sz w:val="28"/>
          <w:szCs w:val="28"/>
        </w:rPr>
        <w:t xml:space="preserve"> границах линейного объекта – автомобильной дороги</w:t>
      </w:r>
    </w:p>
    <w:p w14:paraId="13BB4CAF" w14:textId="77777777" w:rsidR="00E374D9" w:rsidRPr="00AC147F" w:rsidRDefault="00E374D9" w:rsidP="004E7E19">
      <w:pPr>
        <w:tabs>
          <w:tab w:val="left" w:pos="8472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630FDC64" w14:textId="69B67A0F" w:rsidR="001E4B4F" w:rsidRDefault="00045DA8" w:rsidP="004E7E19">
      <w:pPr>
        <w:tabs>
          <w:tab w:val="left" w:pos="8472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14B6D"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1E4B4F" w:rsidRPr="00414B6D">
        <w:rPr>
          <w:rFonts w:ascii="Times New Roman" w:eastAsia="Calibri" w:hAnsi="Times New Roman" w:cs="Times New Roman"/>
          <w:b/>
          <w:sz w:val="28"/>
          <w:szCs w:val="28"/>
        </w:rPr>
        <w:t>редварительное место реализации планируемой хозяйственной и иной деятельности</w:t>
      </w:r>
      <w:r w:rsidR="009A2135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14:paraId="62D4EEB4" w14:textId="137988FA" w:rsidR="00C655C4" w:rsidRDefault="00C655C4" w:rsidP="004E7E19">
      <w:pPr>
        <w:tabs>
          <w:tab w:val="left" w:pos="8472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25773">
        <w:rPr>
          <w:rFonts w:ascii="Times New Roman" w:eastAsia="Calibri" w:hAnsi="Times New Roman" w:cs="Times New Roman"/>
          <w:bCs/>
          <w:sz w:val="28"/>
          <w:szCs w:val="28"/>
        </w:rPr>
        <w:t>Московская область,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Одинцовск</w:t>
      </w:r>
      <w:r w:rsidR="00E374D9">
        <w:rPr>
          <w:rFonts w:ascii="Times New Roman" w:eastAsia="Calibri" w:hAnsi="Times New Roman" w:cs="Times New Roman"/>
          <w:bCs/>
          <w:sz w:val="28"/>
          <w:szCs w:val="28"/>
        </w:rPr>
        <w:t>и</w:t>
      </w:r>
      <w:r>
        <w:rPr>
          <w:rFonts w:ascii="Times New Roman" w:eastAsia="Calibri" w:hAnsi="Times New Roman" w:cs="Times New Roman"/>
          <w:bCs/>
          <w:sz w:val="28"/>
          <w:szCs w:val="28"/>
        </w:rPr>
        <w:t>й городской округ.</w:t>
      </w:r>
    </w:p>
    <w:p w14:paraId="3888A986" w14:textId="77777777" w:rsidR="00E374D9" w:rsidRDefault="00E374D9" w:rsidP="004E7E19">
      <w:pPr>
        <w:tabs>
          <w:tab w:val="left" w:pos="8472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7A39CF22" w14:textId="5C9F3584" w:rsidR="009A2135" w:rsidRDefault="00045DA8" w:rsidP="004E7E19">
      <w:pPr>
        <w:tabs>
          <w:tab w:val="left" w:pos="8472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14B6D">
        <w:rPr>
          <w:rFonts w:ascii="Times New Roman" w:eastAsia="Calibri" w:hAnsi="Times New Roman" w:cs="Times New Roman"/>
          <w:b/>
          <w:sz w:val="28"/>
          <w:szCs w:val="28"/>
        </w:rPr>
        <w:t>К</w:t>
      </w:r>
      <w:r w:rsidR="001E4B4F" w:rsidRPr="00414B6D">
        <w:rPr>
          <w:rFonts w:ascii="Times New Roman" w:eastAsia="Calibri" w:hAnsi="Times New Roman" w:cs="Times New Roman"/>
          <w:b/>
          <w:sz w:val="28"/>
          <w:szCs w:val="28"/>
        </w:rPr>
        <w:t>онтактные данные ответственных лиц со стороны заказчика (исполнителя):</w:t>
      </w:r>
    </w:p>
    <w:p w14:paraId="5B7C8D10" w14:textId="77777777" w:rsidR="00C655C4" w:rsidRPr="00B225CB" w:rsidRDefault="00C655C4" w:rsidP="004E7E19">
      <w:pPr>
        <w:tabs>
          <w:tab w:val="left" w:pos="8472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4B6D">
        <w:rPr>
          <w:rFonts w:ascii="Times New Roman" w:eastAsia="Calibri" w:hAnsi="Times New Roman" w:cs="Times New Roman"/>
          <w:sz w:val="28"/>
          <w:szCs w:val="28"/>
        </w:rPr>
        <w:t>ФИО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  <w:r w:rsidRPr="00B225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Бирфас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Владимир Михайлович</w:t>
      </w:r>
    </w:p>
    <w:p w14:paraId="543C76A1" w14:textId="6DDC5730" w:rsidR="00C655C4" w:rsidRDefault="00C655C4" w:rsidP="004E7E19">
      <w:pPr>
        <w:tabs>
          <w:tab w:val="left" w:pos="8472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</w:t>
      </w:r>
      <w:r w:rsidRPr="00414B6D">
        <w:rPr>
          <w:rFonts w:ascii="Times New Roman" w:eastAsia="Calibri" w:hAnsi="Times New Roman" w:cs="Times New Roman"/>
          <w:sz w:val="28"/>
          <w:szCs w:val="28"/>
        </w:rPr>
        <w:t>елефон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  <w:r w:rsidRPr="00414B6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374D9">
        <w:rPr>
          <w:rFonts w:ascii="Times New Roman" w:eastAsia="Calibri" w:hAnsi="Times New Roman" w:cs="Times New Roman"/>
          <w:sz w:val="28"/>
          <w:szCs w:val="28"/>
        </w:rPr>
        <w:t>+7 (</w:t>
      </w:r>
      <w:r>
        <w:rPr>
          <w:rFonts w:ascii="Times New Roman" w:eastAsia="Calibri" w:hAnsi="Times New Roman" w:cs="Times New Roman"/>
          <w:sz w:val="28"/>
          <w:szCs w:val="28"/>
        </w:rPr>
        <w:t>919</w:t>
      </w:r>
      <w:r w:rsidR="00E374D9">
        <w:rPr>
          <w:rFonts w:ascii="Times New Roman" w:eastAsia="Calibri" w:hAnsi="Times New Roman" w:cs="Times New Roman"/>
          <w:sz w:val="28"/>
          <w:szCs w:val="28"/>
        </w:rPr>
        <w:t xml:space="preserve">) </w:t>
      </w:r>
      <w:r>
        <w:rPr>
          <w:rFonts w:ascii="Times New Roman" w:eastAsia="Calibri" w:hAnsi="Times New Roman" w:cs="Times New Roman"/>
          <w:sz w:val="28"/>
          <w:szCs w:val="28"/>
        </w:rPr>
        <w:t>724-45-40</w:t>
      </w:r>
    </w:p>
    <w:p w14:paraId="3909C0A7" w14:textId="77777777" w:rsidR="00E374D9" w:rsidRPr="00414B6D" w:rsidRDefault="00E374D9" w:rsidP="004E7E19">
      <w:pPr>
        <w:tabs>
          <w:tab w:val="left" w:pos="8472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41D16D0" w14:textId="0B8CDBCA" w:rsidR="001E4B4F" w:rsidRPr="00414B6D" w:rsidRDefault="00045DA8" w:rsidP="004E7E19">
      <w:pPr>
        <w:tabs>
          <w:tab w:val="left" w:pos="8472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14B6D">
        <w:rPr>
          <w:rFonts w:ascii="Times New Roman" w:eastAsia="Calibri" w:hAnsi="Times New Roman" w:cs="Times New Roman"/>
          <w:b/>
          <w:sz w:val="28"/>
          <w:szCs w:val="28"/>
        </w:rPr>
        <w:t>И</w:t>
      </w:r>
      <w:r w:rsidR="001E4B4F" w:rsidRPr="00414B6D">
        <w:rPr>
          <w:rFonts w:ascii="Times New Roman" w:eastAsia="Calibri" w:hAnsi="Times New Roman" w:cs="Times New Roman"/>
          <w:b/>
          <w:sz w:val="28"/>
          <w:szCs w:val="28"/>
        </w:rPr>
        <w:t>ная информация по ж</w:t>
      </w:r>
      <w:r w:rsidR="00C61A91" w:rsidRPr="00414B6D">
        <w:rPr>
          <w:rFonts w:ascii="Times New Roman" w:eastAsia="Calibri" w:hAnsi="Times New Roman" w:cs="Times New Roman"/>
          <w:b/>
          <w:sz w:val="28"/>
          <w:szCs w:val="28"/>
        </w:rPr>
        <w:t>еланию заказчика (исполнителя)</w:t>
      </w:r>
      <w:r w:rsidR="00C61A91" w:rsidRPr="00414B6D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2C4CB74C" w14:textId="46309604" w:rsidR="001E4B4F" w:rsidRDefault="00C61A91" w:rsidP="004E7E19">
      <w:pPr>
        <w:tabs>
          <w:tab w:val="left" w:pos="8472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 w:rsidRPr="00414B6D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В соответствии с п. 51 Правил проведения оценки воздействия на окружающую среду, утвержденных постановлением Правительства РФ от 28.11.2024 № 1644 (далее – Правила), окончательные материалы оценки воздействия на окружающую среду будут размещены </w:t>
      </w:r>
      <w:r w:rsidR="00EA3193" w:rsidRPr="00414B6D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в сети «Интернет» по ссылке: </w:t>
      </w:r>
      <w:hyperlink r:id="rId8" w:history="1">
        <w:r w:rsidR="00C655C4" w:rsidRPr="00C33227">
          <w:rPr>
            <w:rStyle w:val="af2"/>
            <w:rFonts w:ascii="Times New Roman" w:eastAsia="Calibri" w:hAnsi="Times New Roman" w:cs="Times New Roman"/>
            <w:kern w:val="0"/>
            <w:sz w:val="28"/>
            <w:szCs w:val="28"/>
            <w14:ligatures w14:val="none"/>
          </w:rPr>
          <w:t>https://disk.yandex.ru/d/fENWxHUSerVflg</w:t>
        </w:r>
      </w:hyperlink>
      <w:r w:rsidR="00EA3193" w:rsidRPr="00414B6D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r w:rsidRPr="00414B6D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на 30 дней.</w:t>
      </w:r>
    </w:p>
    <w:p w14:paraId="50F7FF01" w14:textId="77777777" w:rsidR="00E374D9" w:rsidRPr="00414B6D" w:rsidRDefault="00E374D9" w:rsidP="004E7E19">
      <w:pPr>
        <w:tabs>
          <w:tab w:val="left" w:pos="8472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620BA53" w14:textId="198558B3" w:rsidR="001E4B4F" w:rsidRPr="00414B6D" w:rsidRDefault="001E4B4F" w:rsidP="004E7E19">
      <w:pPr>
        <w:tabs>
          <w:tab w:val="left" w:pos="8472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4B6D">
        <w:rPr>
          <w:rFonts w:ascii="Times New Roman" w:eastAsia="Calibri" w:hAnsi="Times New Roman" w:cs="Times New Roman"/>
          <w:b/>
          <w:sz w:val="28"/>
          <w:szCs w:val="28"/>
        </w:rPr>
        <w:t>Информация о месте, в котором размещен и доступен для очного ознакомления объект обсуждений, дате открытия доступа, сроке доступности объекта обсуждений, днях и часах, в которые возможно ознакомление с объектом обсужден</w:t>
      </w:r>
      <w:r w:rsidR="0059798B" w:rsidRPr="00414B6D">
        <w:rPr>
          <w:rFonts w:ascii="Times New Roman" w:eastAsia="Calibri" w:hAnsi="Times New Roman" w:cs="Times New Roman"/>
          <w:b/>
          <w:sz w:val="28"/>
          <w:szCs w:val="28"/>
        </w:rPr>
        <w:t>ий</w:t>
      </w:r>
    </w:p>
    <w:p w14:paraId="1BE49208" w14:textId="2101F2E1" w:rsidR="001E4B4F" w:rsidRPr="00414B6D" w:rsidRDefault="001E4B4F" w:rsidP="004E7E19">
      <w:pPr>
        <w:tabs>
          <w:tab w:val="left" w:pos="8472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5" w:name="_Hlk233978111"/>
      <w:r w:rsidRPr="00414B6D">
        <w:rPr>
          <w:rFonts w:ascii="Times New Roman" w:eastAsia="Calibri" w:hAnsi="Times New Roman" w:cs="Times New Roman"/>
          <w:sz w:val="28"/>
          <w:szCs w:val="28"/>
        </w:rPr>
        <w:lastRenderedPageBreak/>
        <w:t>место, в котором размещен и доступен для очного ознакомления объект обсуждений</w:t>
      </w:r>
      <w:r w:rsidR="00D86968" w:rsidRPr="00414B6D">
        <w:rPr>
          <w:rFonts w:ascii="Times New Roman" w:eastAsia="Calibri" w:hAnsi="Times New Roman" w:cs="Times New Roman"/>
          <w:sz w:val="28"/>
          <w:szCs w:val="28"/>
        </w:rPr>
        <w:t>:</w:t>
      </w:r>
      <w:r w:rsidR="004C3E0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37FDA">
        <w:rPr>
          <w:rFonts w:ascii="Times New Roman" w:eastAsia="Calibri" w:hAnsi="Times New Roman" w:cs="Times New Roman"/>
          <w:sz w:val="28"/>
          <w:szCs w:val="28"/>
        </w:rPr>
        <w:t>143002</w:t>
      </w:r>
      <w:r w:rsidR="004C3E05" w:rsidRPr="004C3E05">
        <w:rPr>
          <w:rFonts w:ascii="Times New Roman" w:eastAsia="Calibri" w:hAnsi="Times New Roman" w:cs="Times New Roman"/>
          <w:sz w:val="28"/>
          <w:szCs w:val="28"/>
        </w:rPr>
        <w:t xml:space="preserve">, Московская область, Одинцовский городской округ, </w:t>
      </w:r>
      <w:r w:rsidR="00CF6EF7">
        <w:rPr>
          <w:rFonts w:ascii="Times New Roman" w:eastAsia="Calibri" w:hAnsi="Times New Roman" w:cs="Times New Roman"/>
          <w:sz w:val="28"/>
          <w:szCs w:val="28"/>
        </w:rPr>
        <w:br/>
      </w:r>
      <w:r w:rsidR="004C3E05" w:rsidRPr="004C3E05">
        <w:rPr>
          <w:rFonts w:ascii="Times New Roman" w:eastAsia="Calibri" w:hAnsi="Times New Roman" w:cs="Times New Roman"/>
          <w:sz w:val="28"/>
          <w:szCs w:val="28"/>
        </w:rPr>
        <w:t xml:space="preserve">г. Одинцово, ул. Молодежная, д. 18, этаж. 2, </w:t>
      </w:r>
      <w:proofErr w:type="spellStart"/>
      <w:r w:rsidR="004C3E05" w:rsidRPr="004C3E05">
        <w:rPr>
          <w:rFonts w:ascii="Times New Roman" w:eastAsia="Calibri" w:hAnsi="Times New Roman" w:cs="Times New Roman"/>
          <w:sz w:val="28"/>
          <w:szCs w:val="28"/>
        </w:rPr>
        <w:t>каб</w:t>
      </w:r>
      <w:proofErr w:type="spellEnd"/>
      <w:r w:rsidR="004C3E05" w:rsidRPr="004C3E05">
        <w:rPr>
          <w:rFonts w:ascii="Times New Roman" w:eastAsia="Calibri" w:hAnsi="Times New Roman" w:cs="Times New Roman"/>
          <w:sz w:val="28"/>
          <w:szCs w:val="28"/>
        </w:rPr>
        <w:t>. 1</w:t>
      </w:r>
      <w:r w:rsidRPr="00414B6D">
        <w:rPr>
          <w:rFonts w:ascii="Times New Roman" w:eastAsia="Calibri" w:hAnsi="Times New Roman" w:cs="Times New Roman"/>
          <w:sz w:val="28"/>
          <w:szCs w:val="28"/>
        </w:rPr>
        <w:tab/>
      </w:r>
    </w:p>
    <w:p w14:paraId="7F5F9D6E" w14:textId="4A57C810" w:rsidR="001E4B4F" w:rsidRPr="00414B6D" w:rsidRDefault="001E4B4F" w:rsidP="004E7E19">
      <w:pPr>
        <w:tabs>
          <w:tab w:val="left" w:pos="8472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4B6D">
        <w:rPr>
          <w:rFonts w:ascii="Times New Roman" w:eastAsia="Calibri" w:hAnsi="Times New Roman" w:cs="Times New Roman"/>
          <w:sz w:val="28"/>
          <w:szCs w:val="28"/>
        </w:rPr>
        <w:t>дата открытия доступа</w:t>
      </w:r>
      <w:r w:rsidR="00D86968" w:rsidRPr="00414B6D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E24E2A" w:rsidRPr="00414B6D">
        <w:rPr>
          <w:rFonts w:ascii="Times New Roman" w:eastAsia="Calibri" w:hAnsi="Times New Roman" w:cs="Times New Roman"/>
          <w:sz w:val="28"/>
          <w:szCs w:val="28"/>
        </w:rPr>
        <w:t>13.07.2026</w:t>
      </w:r>
      <w:r w:rsidR="00414B6D" w:rsidRPr="00414B6D">
        <w:rPr>
          <w:rFonts w:ascii="Times New Roman" w:eastAsia="Calibri" w:hAnsi="Times New Roman" w:cs="Times New Roman"/>
          <w:sz w:val="28"/>
          <w:szCs w:val="28"/>
        </w:rPr>
        <w:t>,</w:t>
      </w:r>
    </w:p>
    <w:p w14:paraId="122782EB" w14:textId="62807577" w:rsidR="001E4B4F" w:rsidRPr="00414B6D" w:rsidRDefault="001E4B4F" w:rsidP="004E7E19">
      <w:pPr>
        <w:tabs>
          <w:tab w:val="left" w:pos="8472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4B6D">
        <w:rPr>
          <w:rFonts w:ascii="Times New Roman" w:eastAsia="Calibri" w:hAnsi="Times New Roman" w:cs="Times New Roman"/>
          <w:sz w:val="28"/>
          <w:szCs w:val="28"/>
        </w:rPr>
        <w:t>срок доступности объекта обсуждений</w:t>
      </w:r>
      <w:r w:rsidR="00D86968" w:rsidRPr="00414B6D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Pr="00414B6D">
        <w:rPr>
          <w:rFonts w:ascii="Times New Roman" w:eastAsia="Calibri" w:hAnsi="Times New Roman" w:cs="Times New Roman"/>
          <w:sz w:val="28"/>
          <w:szCs w:val="28"/>
        </w:rPr>
        <w:t>30 календарных дней с</w:t>
      </w:r>
      <w:r w:rsidR="00E24E2A" w:rsidRPr="00414B6D">
        <w:rPr>
          <w:rFonts w:ascii="Times New Roman" w:eastAsia="Calibri" w:hAnsi="Times New Roman" w:cs="Times New Roman"/>
          <w:sz w:val="28"/>
          <w:szCs w:val="28"/>
        </w:rPr>
        <w:t xml:space="preserve"> 13.07.2026 </w:t>
      </w:r>
      <w:r w:rsidR="00D524CC">
        <w:rPr>
          <w:rFonts w:ascii="Times New Roman" w:eastAsia="Calibri" w:hAnsi="Times New Roman" w:cs="Times New Roman"/>
          <w:sz w:val="28"/>
          <w:szCs w:val="28"/>
        </w:rPr>
        <w:br/>
      </w:r>
      <w:r w:rsidRPr="00414B6D">
        <w:rPr>
          <w:rFonts w:ascii="Times New Roman" w:eastAsia="Calibri" w:hAnsi="Times New Roman" w:cs="Times New Roman"/>
          <w:sz w:val="28"/>
          <w:szCs w:val="28"/>
        </w:rPr>
        <w:t>по</w:t>
      </w:r>
      <w:r w:rsidR="00414B6D" w:rsidRPr="00414B6D">
        <w:rPr>
          <w:rFonts w:ascii="Times New Roman" w:eastAsia="Calibri" w:hAnsi="Times New Roman" w:cs="Times New Roman"/>
          <w:sz w:val="28"/>
          <w:szCs w:val="28"/>
        </w:rPr>
        <w:t xml:space="preserve"> 11.08.2026,</w:t>
      </w:r>
    </w:p>
    <w:p w14:paraId="58F02631" w14:textId="30CDA987" w:rsidR="001E4B4F" w:rsidRPr="00414B6D" w:rsidRDefault="001E4B4F" w:rsidP="004E7E19">
      <w:pPr>
        <w:tabs>
          <w:tab w:val="left" w:pos="8472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4B6D">
        <w:rPr>
          <w:rFonts w:ascii="Times New Roman" w:eastAsia="Calibri" w:hAnsi="Times New Roman" w:cs="Times New Roman"/>
          <w:sz w:val="28"/>
          <w:szCs w:val="28"/>
        </w:rPr>
        <w:t>дни и часы, в которые возможно ознакомление с объектом обсуждений</w:t>
      </w:r>
      <w:r w:rsidR="00D86968" w:rsidRPr="00414B6D">
        <w:rPr>
          <w:rFonts w:ascii="Times New Roman" w:eastAsia="Calibri" w:hAnsi="Times New Roman" w:cs="Times New Roman"/>
          <w:sz w:val="28"/>
          <w:szCs w:val="28"/>
        </w:rPr>
        <w:t>:</w:t>
      </w:r>
      <w:r w:rsidRPr="00414B6D">
        <w:rPr>
          <w:rFonts w:ascii="Times New Roman" w:eastAsia="Calibri" w:hAnsi="Times New Roman" w:cs="Times New Roman"/>
          <w:sz w:val="28"/>
          <w:szCs w:val="28"/>
        </w:rPr>
        <w:tab/>
      </w:r>
    </w:p>
    <w:p w14:paraId="77D1E426" w14:textId="54FEA440" w:rsidR="004C3E05" w:rsidRDefault="004C3E05" w:rsidP="004E7E19">
      <w:pPr>
        <w:tabs>
          <w:tab w:val="left" w:pos="8472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3E05">
        <w:rPr>
          <w:rFonts w:ascii="Times New Roman" w:eastAsia="Calibri" w:hAnsi="Times New Roman" w:cs="Times New Roman"/>
          <w:sz w:val="28"/>
          <w:szCs w:val="28"/>
        </w:rPr>
        <w:t>с 9:00 до 12:00 часов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</w:t>
      </w:r>
      <w:r w:rsidRPr="004C3E05">
        <w:rPr>
          <w:rFonts w:ascii="Times New Roman" w:eastAsia="Calibri" w:hAnsi="Times New Roman" w:cs="Times New Roman"/>
          <w:sz w:val="28"/>
          <w:szCs w:val="28"/>
        </w:rPr>
        <w:t xml:space="preserve"> с 13:00 до 15:30 часов по рабочим дням</w:t>
      </w:r>
      <w:bookmarkEnd w:id="5"/>
      <w:r w:rsidRPr="004C3E05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7F011C0" w14:textId="77777777" w:rsidR="00E374D9" w:rsidRDefault="00E374D9" w:rsidP="004E7E19">
      <w:pPr>
        <w:tabs>
          <w:tab w:val="left" w:pos="8472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5FF4017" w14:textId="6CBBB313" w:rsidR="001E4B4F" w:rsidRPr="00414B6D" w:rsidRDefault="001E4B4F" w:rsidP="004E7E19">
      <w:pPr>
        <w:tabs>
          <w:tab w:val="left" w:pos="8472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4B6D">
        <w:rPr>
          <w:rFonts w:ascii="Times New Roman" w:eastAsia="Calibri" w:hAnsi="Times New Roman" w:cs="Times New Roman"/>
          <w:b/>
          <w:sz w:val="28"/>
          <w:szCs w:val="28"/>
        </w:rPr>
        <w:t>Информация о размещ</w:t>
      </w:r>
      <w:r w:rsidR="00D86968" w:rsidRPr="00414B6D">
        <w:rPr>
          <w:rFonts w:ascii="Times New Roman" w:eastAsia="Calibri" w:hAnsi="Times New Roman" w:cs="Times New Roman"/>
          <w:b/>
          <w:sz w:val="28"/>
          <w:szCs w:val="28"/>
        </w:rPr>
        <w:t>ении объекта обсуждений в сети «</w:t>
      </w:r>
      <w:r w:rsidRPr="00414B6D">
        <w:rPr>
          <w:rFonts w:ascii="Times New Roman" w:eastAsia="Calibri" w:hAnsi="Times New Roman" w:cs="Times New Roman"/>
          <w:b/>
          <w:sz w:val="28"/>
          <w:szCs w:val="28"/>
        </w:rPr>
        <w:t>Интернет</w:t>
      </w:r>
      <w:r w:rsidR="00D86968" w:rsidRPr="00414B6D"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Pr="00414B6D">
        <w:rPr>
          <w:rFonts w:ascii="Times New Roman" w:eastAsia="Calibri" w:hAnsi="Times New Roman" w:cs="Times New Roman"/>
          <w:b/>
          <w:sz w:val="28"/>
          <w:szCs w:val="28"/>
        </w:rPr>
        <w:t>, содержащая электронную ссылку на место размещен</w:t>
      </w:r>
      <w:r w:rsidR="00D86968" w:rsidRPr="00414B6D">
        <w:rPr>
          <w:rFonts w:ascii="Times New Roman" w:eastAsia="Calibri" w:hAnsi="Times New Roman" w:cs="Times New Roman"/>
          <w:b/>
          <w:sz w:val="28"/>
          <w:szCs w:val="28"/>
        </w:rPr>
        <w:t>ия указанных материалов в сети «</w:t>
      </w:r>
      <w:r w:rsidRPr="00414B6D">
        <w:rPr>
          <w:rFonts w:ascii="Times New Roman" w:eastAsia="Calibri" w:hAnsi="Times New Roman" w:cs="Times New Roman"/>
          <w:b/>
          <w:sz w:val="28"/>
          <w:szCs w:val="28"/>
        </w:rPr>
        <w:t>Интернет</w:t>
      </w:r>
      <w:r w:rsidR="00D86968" w:rsidRPr="00414B6D"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Pr="00414B6D">
        <w:rPr>
          <w:rFonts w:ascii="Times New Roman" w:eastAsia="Calibri" w:hAnsi="Times New Roman" w:cs="Times New Roman"/>
          <w:b/>
          <w:sz w:val="28"/>
          <w:szCs w:val="28"/>
        </w:rPr>
        <w:t>, о дате и сроке их размещения:</w:t>
      </w:r>
      <w:r w:rsidRPr="00414B6D">
        <w:rPr>
          <w:rFonts w:ascii="Times New Roman" w:eastAsia="Calibri" w:hAnsi="Times New Roman" w:cs="Times New Roman"/>
          <w:sz w:val="28"/>
          <w:szCs w:val="28"/>
        </w:rPr>
        <w:tab/>
      </w:r>
    </w:p>
    <w:p w14:paraId="144035C5" w14:textId="77777777" w:rsidR="00E374D9" w:rsidRPr="007E218E" w:rsidRDefault="001E4B4F" w:rsidP="004E7E19">
      <w:pPr>
        <w:tabs>
          <w:tab w:val="left" w:pos="8472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4B6D">
        <w:rPr>
          <w:rFonts w:ascii="Times New Roman" w:eastAsia="Calibri" w:hAnsi="Times New Roman" w:cs="Times New Roman"/>
          <w:sz w:val="28"/>
          <w:szCs w:val="28"/>
        </w:rPr>
        <w:t>электронная ссылка на место размещ</w:t>
      </w:r>
      <w:r w:rsidR="00D86968" w:rsidRPr="00414B6D">
        <w:rPr>
          <w:rFonts w:ascii="Times New Roman" w:eastAsia="Calibri" w:hAnsi="Times New Roman" w:cs="Times New Roman"/>
          <w:sz w:val="28"/>
          <w:szCs w:val="28"/>
        </w:rPr>
        <w:t>ения объекта обсуждений в сети «</w:t>
      </w:r>
      <w:r w:rsidRPr="00414B6D">
        <w:rPr>
          <w:rFonts w:ascii="Times New Roman" w:eastAsia="Calibri" w:hAnsi="Times New Roman" w:cs="Times New Roman"/>
          <w:sz w:val="28"/>
          <w:szCs w:val="28"/>
        </w:rPr>
        <w:t>Интернет</w:t>
      </w:r>
      <w:r w:rsidR="00D86968" w:rsidRPr="00414B6D">
        <w:rPr>
          <w:rFonts w:ascii="Times New Roman" w:eastAsia="Calibri" w:hAnsi="Times New Roman" w:cs="Times New Roman"/>
          <w:sz w:val="28"/>
          <w:szCs w:val="28"/>
        </w:rPr>
        <w:t>»:</w:t>
      </w:r>
      <w:r w:rsidRPr="00414B6D"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9" w:history="1">
        <w:r w:rsidR="00E374D9" w:rsidRPr="007E218E">
          <w:rPr>
            <w:rFonts w:ascii="Times New Roman" w:eastAsia="Calibri" w:hAnsi="Times New Roman" w:cs="Times New Roman"/>
            <w:sz w:val="28"/>
            <w:szCs w:val="28"/>
          </w:rPr>
          <w:t>https://disk.yandex.ru/d/fENWxHUSerVflg</w:t>
        </w:r>
      </w:hyperlink>
      <w:r w:rsidR="00E374D9" w:rsidRPr="007E218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3BC73E59" w14:textId="7E5B8D73" w:rsidR="001E4B4F" w:rsidRPr="00414B6D" w:rsidRDefault="001E4B4F" w:rsidP="004E7E19">
      <w:pPr>
        <w:tabs>
          <w:tab w:val="left" w:pos="8472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4B6D">
        <w:rPr>
          <w:rFonts w:ascii="Times New Roman" w:eastAsia="Calibri" w:hAnsi="Times New Roman" w:cs="Times New Roman"/>
          <w:sz w:val="28"/>
          <w:szCs w:val="28"/>
        </w:rPr>
        <w:t>дата размещения объекта обсуждений</w:t>
      </w:r>
      <w:r w:rsidR="00D86968" w:rsidRPr="00414B6D">
        <w:rPr>
          <w:rFonts w:ascii="Times New Roman" w:eastAsia="Calibri" w:hAnsi="Times New Roman" w:cs="Times New Roman"/>
          <w:sz w:val="28"/>
          <w:szCs w:val="28"/>
        </w:rPr>
        <w:t>:</w:t>
      </w:r>
      <w:r w:rsidR="00414B6D" w:rsidRPr="00414B6D">
        <w:rPr>
          <w:rFonts w:ascii="Times New Roman" w:eastAsia="Calibri" w:hAnsi="Times New Roman" w:cs="Times New Roman"/>
          <w:sz w:val="28"/>
          <w:szCs w:val="28"/>
        </w:rPr>
        <w:t xml:space="preserve"> 13.07.2026,</w:t>
      </w:r>
    </w:p>
    <w:p w14:paraId="65AFA3E3" w14:textId="4957D18D" w:rsidR="001E4B4F" w:rsidRPr="00414B6D" w:rsidRDefault="001E4B4F" w:rsidP="004E7E19">
      <w:pPr>
        <w:tabs>
          <w:tab w:val="left" w:pos="8472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4B6D">
        <w:rPr>
          <w:rFonts w:ascii="Times New Roman" w:eastAsia="Calibri" w:hAnsi="Times New Roman" w:cs="Times New Roman"/>
          <w:sz w:val="28"/>
          <w:szCs w:val="28"/>
        </w:rPr>
        <w:t>срок размещения объекта обсуждений</w:t>
      </w:r>
      <w:r w:rsidR="00D86968" w:rsidRPr="00414B6D">
        <w:rPr>
          <w:rFonts w:ascii="Times New Roman" w:eastAsia="Calibri" w:hAnsi="Times New Roman" w:cs="Times New Roman"/>
          <w:sz w:val="28"/>
          <w:szCs w:val="28"/>
        </w:rPr>
        <w:t>: 30 календарных дней с</w:t>
      </w:r>
      <w:r w:rsidR="00414B6D" w:rsidRPr="00414B6D">
        <w:rPr>
          <w:rFonts w:ascii="Times New Roman" w:eastAsia="Calibri" w:hAnsi="Times New Roman" w:cs="Times New Roman"/>
          <w:sz w:val="28"/>
          <w:szCs w:val="28"/>
        </w:rPr>
        <w:t xml:space="preserve"> 13.07.2026</w:t>
      </w:r>
      <w:r w:rsidR="00D86968" w:rsidRPr="00414B6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524CC">
        <w:rPr>
          <w:rFonts w:ascii="Times New Roman" w:eastAsia="Calibri" w:hAnsi="Times New Roman" w:cs="Times New Roman"/>
          <w:sz w:val="28"/>
          <w:szCs w:val="28"/>
        </w:rPr>
        <w:br/>
      </w:r>
      <w:r w:rsidR="00D86968" w:rsidRPr="00414B6D">
        <w:rPr>
          <w:rFonts w:ascii="Times New Roman" w:eastAsia="Calibri" w:hAnsi="Times New Roman" w:cs="Times New Roman"/>
          <w:sz w:val="28"/>
          <w:szCs w:val="28"/>
        </w:rPr>
        <w:t>по</w:t>
      </w:r>
      <w:r w:rsidR="00414B6D" w:rsidRPr="00414B6D">
        <w:rPr>
          <w:rFonts w:ascii="Times New Roman" w:eastAsia="Calibri" w:hAnsi="Times New Roman" w:cs="Times New Roman"/>
          <w:sz w:val="28"/>
          <w:szCs w:val="28"/>
        </w:rPr>
        <w:t xml:space="preserve"> 11.08.2026.</w:t>
      </w:r>
    </w:p>
    <w:p w14:paraId="4D526FCD" w14:textId="77777777" w:rsidR="00382151" w:rsidRPr="00414B6D" w:rsidRDefault="00382151" w:rsidP="004E7E19">
      <w:pPr>
        <w:tabs>
          <w:tab w:val="left" w:pos="8472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417C6D6" w14:textId="23D11985" w:rsidR="001E4B4F" w:rsidRPr="00414B6D" w:rsidRDefault="001E4B4F" w:rsidP="004E7E19">
      <w:pPr>
        <w:tabs>
          <w:tab w:val="left" w:pos="8472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14B6D">
        <w:rPr>
          <w:rFonts w:ascii="Times New Roman" w:eastAsia="Calibri" w:hAnsi="Times New Roman" w:cs="Times New Roman"/>
          <w:b/>
          <w:sz w:val="28"/>
          <w:szCs w:val="28"/>
        </w:rPr>
        <w:t>Информация о возможности проведения по инициативе граждан слушаний</w:t>
      </w:r>
    </w:p>
    <w:p w14:paraId="2910D1D9" w14:textId="77777777" w:rsidR="00CF6EF7" w:rsidRDefault="001E4B4F" w:rsidP="004E7E19">
      <w:pPr>
        <w:pStyle w:val="a7"/>
        <w:tabs>
          <w:tab w:val="left" w:pos="0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4B6D">
        <w:rPr>
          <w:rFonts w:ascii="Times New Roman" w:eastAsia="Calibri" w:hAnsi="Times New Roman" w:cs="Times New Roman"/>
          <w:sz w:val="28"/>
          <w:szCs w:val="28"/>
        </w:rPr>
        <w:t>Общественные слушания по инициативе граждан проводятся в соответствии с пунктом 23 Правил. Проведение общественных слушаний может быть инициировано гражданами в течение 7 календарных дней с даты размещения заказчиком (исполнителем) для ознакомления общественности объекта обсуждений путем направления в указанный срок в уполномоченный орган соответствующей инициативы.</w:t>
      </w:r>
      <w:r w:rsidR="00726CB8">
        <w:rPr>
          <w:rFonts w:ascii="Times New Roman" w:eastAsia="Calibri" w:hAnsi="Times New Roman" w:cs="Times New Roman"/>
          <w:sz w:val="28"/>
          <w:szCs w:val="28"/>
        </w:rPr>
        <w:br/>
      </w:r>
    </w:p>
    <w:p w14:paraId="2C61EB67" w14:textId="1B73159C" w:rsidR="00726CB8" w:rsidRPr="00E374D9" w:rsidRDefault="00726CB8" w:rsidP="004E7E19">
      <w:pPr>
        <w:pStyle w:val="a7"/>
        <w:tabs>
          <w:tab w:val="left" w:pos="0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374D9">
        <w:rPr>
          <w:rFonts w:ascii="Times New Roman" w:eastAsia="Calibri" w:hAnsi="Times New Roman" w:cs="Times New Roman"/>
          <w:b/>
          <w:sz w:val="28"/>
          <w:szCs w:val="28"/>
        </w:rPr>
        <w:t>Адрес места нахождения уполномоченного органа:</w:t>
      </w:r>
    </w:p>
    <w:p w14:paraId="047D8F7B" w14:textId="2141159C" w:rsidR="00F57938" w:rsidRPr="00E374D9" w:rsidRDefault="00FA6E15" w:rsidP="004E7E19">
      <w:pPr>
        <w:pStyle w:val="a7"/>
        <w:tabs>
          <w:tab w:val="left" w:pos="0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74D9">
        <w:rPr>
          <w:rFonts w:ascii="Times New Roman" w:hAnsi="Times New Roman" w:cs="Times New Roman"/>
          <w:sz w:val="28"/>
          <w:szCs w:val="28"/>
        </w:rPr>
        <w:t xml:space="preserve">143003, Московская область, Одинцовский городской округ, г. Одинцово, </w:t>
      </w:r>
      <w:r w:rsidR="00AA56DD" w:rsidRPr="00E374D9">
        <w:rPr>
          <w:rFonts w:ascii="Times New Roman" w:hAnsi="Times New Roman" w:cs="Times New Roman"/>
          <w:sz w:val="28"/>
          <w:szCs w:val="28"/>
        </w:rPr>
        <w:br/>
      </w:r>
      <w:r w:rsidRPr="00E374D9">
        <w:rPr>
          <w:rFonts w:ascii="Times New Roman" w:hAnsi="Times New Roman" w:cs="Times New Roman"/>
          <w:sz w:val="28"/>
          <w:szCs w:val="28"/>
        </w:rPr>
        <w:t>ул. Маршала Жукова, д. 28</w:t>
      </w:r>
    </w:p>
    <w:p w14:paraId="3ABE5484" w14:textId="77777777" w:rsidR="00FA6E15" w:rsidRPr="00E374D9" w:rsidRDefault="00FA6E15" w:rsidP="004E7E19">
      <w:pPr>
        <w:pStyle w:val="a7"/>
        <w:tabs>
          <w:tab w:val="left" w:pos="0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96F99B0" w14:textId="77777777" w:rsidR="00726CB8" w:rsidRPr="00E374D9" w:rsidRDefault="00726CB8" w:rsidP="004E7E19">
      <w:pPr>
        <w:pStyle w:val="a7"/>
        <w:tabs>
          <w:tab w:val="left" w:pos="0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374D9">
        <w:rPr>
          <w:rFonts w:ascii="Times New Roman" w:eastAsia="Calibri" w:hAnsi="Times New Roman" w:cs="Times New Roman"/>
          <w:b/>
          <w:sz w:val="28"/>
          <w:szCs w:val="28"/>
        </w:rPr>
        <w:t>Контактные данные ответственных лиц со стороны уполномоченного органа:</w:t>
      </w:r>
    </w:p>
    <w:p w14:paraId="7967D97D" w14:textId="5417DC1C" w:rsidR="00726CB8" w:rsidRPr="00E374D9" w:rsidRDefault="00CF6EF7" w:rsidP="004E7E19">
      <w:pPr>
        <w:tabs>
          <w:tab w:val="left" w:pos="0"/>
          <w:tab w:val="left" w:pos="8472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74D9">
        <w:rPr>
          <w:rFonts w:ascii="Times New Roman" w:eastAsia="Calibri" w:hAnsi="Times New Roman" w:cs="Times New Roman"/>
          <w:sz w:val="28"/>
          <w:szCs w:val="28"/>
        </w:rPr>
        <w:t>Омельченко Наталья Александровна</w:t>
      </w:r>
      <w:r w:rsidR="00726CB8" w:rsidRPr="00E374D9">
        <w:rPr>
          <w:rFonts w:ascii="Times New Roman" w:eastAsia="Calibri" w:hAnsi="Times New Roman" w:cs="Times New Roman"/>
          <w:sz w:val="28"/>
          <w:szCs w:val="28"/>
        </w:rPr>
        <w:t>, тел. +7(49</w:t>
      </w:r>
      <w:r w:rsidRPr="00E374D9">
        <w:rPr>
          <w:rFonts w:ascii="Times New Roman" w:eastAsia="Calibri" w:hAnsi="Times New Roman" w:cs="Times New Roman"/>
          <w:sz w:val="28"/>
          <w:szCs w:val="28"/>
        </w:rPr>
        <w:t>5</w:t>
      </w:r>
      <w:r w:rsidR="00726CB8" w:rsidRPr="00E374D9">
        <w:rPr>
          <w:rFonts w:ascii="Times New Roman" w:eastAsia="Calibri" w:hAnsi="Times New Roman" w:cs="Times New Roman"/>
          <w:sz w:val="28"/>
          <w:szCs w:val="28"/>
        </w:rPr>
        <w:t>)</w:t>
      </w:r>
      <w:r w:rsidRPr="00E374D9">
        <w:rPr>
          <w:rFonts w:ascii="Times New Roman" w:eastAsia="Calibri" w:hAnsi="Times New Roman" w:cs="Times New Roman"/>
          <w:sz w:val="28"/>
          <w:szCs w:val="28"/>
        </w:rPr>
        <w:t>181</w:t>
      </w:r>
      <w:r w:rsidR="00726CB8" w:rsidRPr="00E374D9">
        <w:rPr>
          <w:rFonts w:ascii="Times New Roman" w:eastAsia="Calibri" w:hAnsi="Times New Roman" w:cs="Times New Roman"/>
          <w:sz w:val="28"/>
          <w:szCs w:val="28"/>
        </w:rPr>
        <w:t>-</w:t>
      </w:r>
      <w:r w:rsidRPr="00E374D9">
        <w:rPr>
          <w:rFonts w:ascii="Times New Roman" w:eastAsia="Calibri" w:hAnsi="Times New Roman" w:cs="Times New Roman"/>
          <w:sz w:val="28"/>
          <w:szCs w:val="28"/>
        </w:rPr>
        <w:t>90</w:t>
      </w:r>
      <w:r w:rsidR="00726CB8" w:rsidRPr="00E374D9">
        <w:rPr>
          <w:rFonts w:ascii="Times New Roman" w:eastAsia="Calibri" w:hAnsi="Times New Roman" w:cs="Times New Roman"/>
          <w:sz w:val="28"/>
          <w:szCs w:val="28"/>
        </w:rPr>
        <w:t>-</w:t>
      </w:r>
      <w:r w:rsidRPr="00E374D9">
        <w:rPr>
          <w:rFonts w:ascii="Times New Roman" w:eastAsia="Calibri" w:hAnsi="Times New Roman" w:cs="Times New Roman"/>
          <w:sz w:val="28"/>
          <w:szCs w:val="28"/>
        </w:rPr>
        <w:t>00</w:t>
      </w:r>
      <w:r w:rsidR="00726CB8" w:rsidRPr="00E374D9">
        <w:rPr>
          <w:rFonts w:ascii="Times New Roman" w:eastAsia="Calibri" w:hAnsi="Times New Roman" w:cs="Times New Roman"/>
          <w:sz w:val="28"/>
          <w:szCs w:val="28"/>
        </w:rPr>
        <w:t xml:space="preserve">, доб. </w:t>
      </w:r>
      <w:r w:rsidRPr="00E374D9">
        <w:rPr>
          <w:rFonts w:ascii="Times New Roman" w:eastAsia="Calibri" w:hAnsi="Times New Roman" w:cs="Times New Roman"/>
          <w:sz w:val="28"/>
          <w:szCs w:val="28"/>
        </w:rPr>
        <w:t>2932</w:t>
      </w:r>
      <w:r w:rsidR="00726CB8" w:rsidRPr="00E374D9">
        <w:rPr>
          <w:rFonts w:ascii="Times New Roman" w:eastAsia="Calibri" w:hAnsi="Times New Roman" w:cs="Times New Roman"/>
          <w:sz w:val="28"/>
          <w:szCs w:val="28"/>
        </w:rPr>
        <w:t xml:space="preserve">, адрес электронной почты: </w:t>
      </w:r>
      <w:r w:rsidRPr="00E374D9">
        <w:rPr>
          <w:rFonts w:ascii="Times New Roman" w:hAnsi="Times New Roman" w:cs="Times New Roman"/>
          <w:sz w:val="28"/>
          <w:szCs w:val="28"/>
        </w:rPr>
        <w:t>n_omelchenko@odin.ru</w:t>
      </w:r>
      <w:r w:rsidR="00726CB8" w:rsidRPr="00E374D9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200F8779" w14:textId="11B29E34" w:rsidR="00726CB8" w:rsidRPr="00E374D9" w:rsidRDefault="00CF6EF7" w:rsidP="004E7E19">
      <w:pPr>
        <w:tabs>
          <w:tab w:val="left" w:pos="0"/>
          <w:tab w:val="left" w:pos="8472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74D9">
        <w:rPr>
          <w:rFonts w:ascii="Times New Roman" w:eastAsia="Calibri" w:hAnsi="Times New Roman" w:cs="Times New Roman"/>
          <w:sz w:val="28"/>
          <w:szCs w:val="28"/>
        </w:rPr>
        <w:t>Старостина Людмила Евгеньевна</w:t>
      </w:r>
      <w:r w:rsidR="00726CB8" w:rsidRPr="00E374D9">
        <w:rPr>
          <w:rFonts w:ascii="Times New Roman" w:eastAsia="Calibri" w:hAnsi="Times New Roman" w:cs="Times New Roman"/>
          <w:sz w:val="28"/>
          <w:szCs w:val="28"/>
        </w:rPr>
        <w:t xml:space="preserve">, тел. </w:t>
      </w:r>
      <w:r w:rsidRPr="00E374D9">
        <w:rPr>
          <w:rFonts w:ascii="Times New Roman" w:eastAsia="Calibri" w:hAnsi="Times New Roman" w:cs="Times New Roman"/>
          <w:sz w:val="28"/>
          <w:szCs w:val="28"/>
        </w:rPr>
        <w:t>+7(495)181-90-00</w:t>
      </w:r>
      <w:r w:rsidR="00726CB8" w:rsidRPr="00E374D9">
        <w:rPr>
          <w:rFonts w:ascii="Times New Roman" w:eastAsia="Calibri" w:hAnsi="Times New Roman" w:cs="Times New Roman"/>
          <w:sz w:val="28"/>
          <w:szCs w:val="28"/>
        </w:rPr>
        <w:t xml:space="preserve">, доб. </w:t>
      </w:r>
      <w:r w:rsidR="00637FDA" w:rsidRPr="00E374D9">
        <w:rPr>
          <w:rFonts w:ascii="Times New Roman" w:eastAsia="Calibri" w:hAnsi="Times New Roman" w:cs="Times New Roman"/>
          <w:sz w:val="28"/>
          <w:szCs w:val="28"/>
        </w:rPr>
        <w:t>2922</w:t>
      </w:r>
      <w:r w:rsidR="00726CB8" w:rsidRPr="00E374D9">
        <w:rPr>
          <w:rFonts w:ascii="Times New Roman" w:eastAsia="Calibri" w:hAnsi="Times New Roman" w:cs="Times New Roman"/>
          <w:sz w:val="28"/>
          <w:szCs w:val="28"/>
        </w:rPr>
        <w:t xml:space="preserve">, адрес электронной почты: </w:t>
      </w:r>
      <w:hyperlink r:id="rId10" w:history="1">
        <w:hyperlink r:id="rId11" w:history="1">
          <w:r w:rsidR="00637FDA" w:rsidRPr="00E374D9">
            <w:rPr>
              <w:rStyle w:val="af2"/>
              <w:rFonts w:ascii="Times New Roman" w:hAnsi="Times New Roman" w:cs="Times New Roman"/>
              <w:color w:val="auto"/>
              <w:sz w:val="28"/>
              <w:szCs w:val="28"/>
              <w:lang w:val="en-US" w:eastAsia="ru-RU"/>
            </w:rPr>
            <w:t>l</w:t>
          </w:r>
          <w:r w:rsidR="00637FDA" w:rsidRPr="00E374D9">
            <w:rPr>
              <w:rStyle w:val="af2"/>
              <w:rFonts w:ascii="Times New Roman" w:hAnsi="Times New Roman" w:cs="Times New Roman"/>
              <w:color w:val="auto"/>
              <w:sz w:val="28"/>
              <w:szCs w:val="28"/>
              <w:lang w:eastAsia="ru-RU"/>
            </w:rPr>
            <w:t>_</w:t>
          </w:r>
          <w:r w:rsidR="00637FDA" w:rsidRPr="00E374D9">
            <w:rPr>
              <w:rStyle w:val="af2"/>
              <w:rFonts w:ascii="Times New Roman" w:hAnsi="Times New Roman" w:cs="Times New Roman"/>
              <w:color w:val="auto"/>
              <w:sz w:val="28"/>
              <w:szCs w:val="28"/>
              <w:lang w:val="en-US" w:eastAsia="ru-RU"/>
            </w:rPr>
            <w:t>starostina</w:t>
          </w:r>
          <w:r w:rsidR="00637FDA" w:rsidRPr="00E374D9">
            <w:rPr>
              <w:rStyle w:val="af2"/>
              <w:rFonts w:ascii="Times New Roman" w:hAnsi="Times New Roman" w:cs="Times New Roman"/>
              <w:color w:val="auto"/>
              <w:sz w:val="28"/>
              <w:szCs w:val="28"/>
              <w:lang w:eastAsia="ru-RU"/>
            </w:rPr>
            <w:t>@</w:t>
          </w:r>
          <w:r w:rsidR="00637FDA" w:rsidRPr="00E374D9">
            <w:rPr>
              <w:rStyle w:val="af2"/>
              <w:rFonts w:ascii="Times New Roman" w:hAnsi="Times New Roman" w:cs="Times New Roman"/>
              <w:color w:val="auto"/>
              <w:sz w:val="28"/>
              <w:szCs w:val="28"/>
              <w:lang w:val="en-US" w:eastAsia="ru-RU"/>
            </w:rPr>
            <w:t>odin</w:t>
          </w:r>
          <w:r w:rsidR="00637FDA" w:rsidRPr="00E374D9">
            <w:rPr>
              <w:rStyle w:val="af2"/>
              <w:rFonts w:ascii="Times New Roman" w:hAnsi="Times New Roman" w:cs="Times New Roman"/>
              <w:color w:val="auto"/>
              <w:sz w:val="28"/>
              <w:szCs w:val="28"/>
              <w:lang w:eastAsia="ru-RU"/>
            </w:rPr>
            <w:t>.</w:t>
          </w:r>
          <w:r w:rsidR="00637FDA" w:rsidRPr="00E374D9">
            <w:rPr>
              <w:rStyle w:val="af2"/>
              <w:rFonts w:ascii="Times New Roman" w:hAnsi="Times New Roman" w:cs="Times New Roman"/>
              <w:color w:val="auto"/>
              <w:sz w:val="28"/>
              <w:szCs w:val="28"/>
              <w:lang w:val="en-US" w:eastAsia="ru-RU"/>
            </w:rPr>
            <w:t>ru</w:t>
          </w:r>
        </w:hyperlink>
        <w:r w:rsidR="00726CB8" w:rsidRPr="00E374D9">
          <w:rPr>
            <w:rFonts w:ascii="Times New Roman" w:eastAsia="Calibri" w:hAnsi="Times New Roman" w:cs="Times New Roman"/>
            <w:sz w:val="28"/>
            <w:szCs w:val="28"/>
          </w:rPr>
          <w:t>.</w:t>
        </w:r>
      </w:hyperlink>
    </w:p>
    <w:p w14:paraId="5A221AEB" w14:textId="0C8C3F7B" w:rsidR="00726CB8" w:rsidRPr="00E374D9" w:rsidRDefault="00726CB8" w:rsidP="004E7E19">
      <w:pPr>
        <w:tabs>
          <w:tab w:val="left" w:pos="8472"/>
        </w:tabs>
        <w:spacing w:after="0" w:line="276" w:lineRule="auto"/>
        <w:ind w:firstLine="709"/>
        <w:jc w:val="both"/>
        <w:rPr>
          <w:sz w:val="28"/>
          <w:szCs w:val="28"/>
        </w:rPr>
      </w:pPr>
    </w:p>
    <w:p w14:paraId="7C0B90AC" w14:textId="77777777" w:rsidR="00726CB8" w:rsidRPr="00E374D9" w:rsidRDefault="00726CB8" w:rsidP="004E7E19">
      <w:pPr>
        <w:pStyle w:val="a7"/>
        <w:tabs>
          <w:tab w:val="left" w:pos="0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374D9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Информация о порядке, сроке и форме внесения участниками общественных обсуждений предложений и замечаний, касающихся объекта обсуждений: </w:t>
      </w:r>
    </w:p>
    <w:p w14:paraId="62BA15C9" w14:textId="684CFD80" w:rsidR="00726CB8" w:rsidRPr="00E374D9" w:rsidRDefault="00726CB8" w:rsidP="004E7E19">
      <w:pPr>
        <w:pStyle w:val="Default"/>
        <w:tabs>
          <w:tab w:val="left" w:pos="0"/>
        </w:tabs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E374D9">
        <w:rPr>
          <w:color w:val="auto"/>
          <w:sz w:val="28"/>
          <w:szCs w:val="28"/>
        </w:rPr>
        <w:t xml:space="preserve">В период проведения общественных обсуждений с 13.07.2026 по 11.08.2026 </w:t>
      </w:r>
      <w:r w:rsidRPr="00E374D9">
        <w:rPr>
          <w:color w:val="auto"/>
          <w:sz w:val="28"/>
          <w:szCs w:val="28"/>
        </w:rPr>
        <w:br/>
        <w:t xml:space="preserve">все участники общественных обсуждений имеют право вносить предложения </w:t>
      </w:r>
      <w:r w:rsidRPr="00E374D9">
        <w:rPr>
          <w:color w:val="auto"/>
          <w:sz w:val="28"/>
          <w:szCs w:val="28"/>
        </w:rPr>
        <w:br/>
        <w:t>и замечания, касающиеся объекта обсуждений:</w:t>
      </w:r>
    </w:p>
    <w:p w14:paraId="17E2B13D" w14:textId="77777777" w:rsidR="00726CB8" w:rsidRPr="00E374D9" w:rsidRDefault="00726CB8" w:rsidP="004E7E19">
      <w:pPr>
        <w:pStyle w:val="Default"/>
        <w:tabs>
          <w:tab w:val="left" w:pos="0"/>
        </w:tabs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E374D9">
        <w:rPr>
          <w:color w:val="auto"/>
          <w:sz w:val="28"/>
          <w:szCs w:val="28"/>
        </w:rPr>
        <w:t xml:space="preserve">в форме электронного документа: </w:t>
      </w:r>
    </w:p>
    <w:p w14:paraId="5F4BD47E" w14:textId="4A7419C0" w:rsidR="00726CB8" w:rsidRPr="00E374D9" w:rsidRDefault="00726CB8" w:rsidP="004E7E19">
      <w:pPr>
        <w:pStyle w:val="Default"/>
        <w:tabs>
          <w:tab w:val="left" w:pos="0"/>
        </w:tabs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E374D9">
        <w:rPr>
          <w:color w:val="auto"/>
          <w:sz w:val="28"/>
          <w:szCs w:val="28"/>
        </w:rPr>
        <w:t>посредством</w:t>
      </w:r>
      <w:r w:rsidR="00CF6EF7" w:rsidRPr="00E374D9">
        <w:rPr>
          <w:color w:val="auto"/>
          <w:sz w:val="28"/>
          <w:szCs w:val="28"/>
        </w:rPr>
        <w:t xml:space="preserve"> </w:t>
      </w:r>
      <w:bookmarkStart w:id="6" w:name="_Hlk233973184"/>
      <w:r w:rsidR="00637FDA" w:rsidRPr="00E374D9">
        <w:rPr>
          <w:color w:val="auto"/>
          <w:sz w:val="28"/>
          <w:szCs w:val="28"/>
        </w:rPr>
        <w:t xml:space="preserve">официальной </w:t>
      </w:r>
      <w:r w:rsidR="00CF6EF7" w:rsidRPr="00E374D9">
        <w:rPr>
          <w:color w:val="auto"/>
          <w:sz w:val="28"/>
          <w:szCs w:val="28"/>
        </w:rPr>
        <w:t>электронной почты</w:t>
      </w:r>
      <w:r w:rsidR="00637FDA" w:rsidRPr="00E374D9">
        <w:rPr>
          <w:color w:val="auto"/>
          <w:sz w:val="28"/>
          <w:szCs w:val="28"/>
        </w:rPr>
        <w:t xml:space="preserve"> </w:t>
      </w:r>
      <w:r w:rsidR="00637FDA" w:rsidRPr="00E374D9">
        <w:rPr>
          <w:rFonts w:eastAsia="Calibri"/>
          <w:bCs/>
          <w:color w:val="auto"/>
          <w:sz w:val="28"/>
          <w:szCs w:val="28"/>
        </w:rPr>
        <w:t>Администрации Одинцовского городского округа Московской области</w:t>
      </w:r>
      <w:r w:rsidR="00CF6EF7" w:rsidRPr="00E374D9">
        <w:rPr>
          <w:color w:val="auto"/>
          <w:sz w:val="28"/>
          <w:szCs w:val="28"/>
        </w:rPr>
        <w:t>:</w:t>
      </w:r>
      <w:r w:rsidR="00637FDA" w:rsidRPr="00E374D9">
        <w:rPr>
          <w:color w:val="auto"/>
          <w:sz w:val="28"/>
          <w:szCs w:val="28"/>
        </w:rPr>
        <w:t xml:space="preserve"> </w:t>
      </w:r>
      <w:hyperlink r:id="rId12" w:history="1">
        <w:r w:rsidR="00637FDA" w:rsidRPr="00E374D9">
          <w:rPr>
            <w:rStyle w:val="af2"/>
            <w:color w:val="auto"/>
            <w:sz w:val="28"/>
            <w:szCs w:val="28"/>
            <w:lang w:val="en-US"/>
          </w:rPr>
          <w:t>adm</w:t>
        </w:r>
        <w:r w:rsidR="00637FDA" w:rsidRPr="00E374D9">
          <w:rPr>
            <w:rStyle w:val="af2"/>
            <w:color w:val="auto"/>
            <w:sz w:val="28"/>
            <w:szCs w:val="28"/>
          </w:rPr>
          <w:t>@</w:t>
        </w:r>
        <w:r w:rsidR="00637FDA" w:rsidRPr="00E374D9">
          <w:rPr>
            <w:rStyle w:val="af2"/>
            <w:color w:val="auto"/>
            <w:sz w:val="28"/>
            <w:szCs w:val="28"/>
            <w:lang w:val="en-US"/>
          </w:rPr>
          <w:t>odin</w:t>
        </w:r>
        <w:r w:rsidR="00637FDA" w:rsidRPr="00E374D9">
          <w:rPr>
            <w:rStyle w:val="af2"/>
            <w:color w:val="auto"/>
            <w:sz w:val="28"/>
            <w:szCs w:val="28"/>
          </w:rPr>
          <w:t>.</w:t>
        </w:r>
        <w:r w:rsidR="00637FDA" w:rsidRPr="00E374D9">
          <w:rPr>
            <w:rStyle w:val="af2"/>
            <w:color w:val="auto"/>
            <w:sz w:val="28"/>
            <w:szCs w:val="28"/>
            <w:lang w:val="en-US"/>
          </w:rPr>
          <w:t>ru</w:t>
        </w:r>
      </w:hyperlink>
      <w:bookmarkEnd w:id="6"/>
      <w:r w:rsidRPr="00E374D9">
        <w:rPr>
          <w:color w:val="auto"/>
          <w:sz w:val="28"/>
          <w:szCs w:val="28"/>
        </w:rPr>
        <w:t xml:space="preserve">; </w:t>
      </w:r>
    </w:p>
    <w:p w14:paraId="7B23DC3B" w14:textId="59DB1E16" w:rsidR="00726CB8" w:rsidRPr="00E374D9" w:rsidRDefault="00726CB8" w:rsidP="004E7E19">
      <w:pPr>
        <w:pStyle w:val="Default"/>
        <w:tabs>
          <w:tab w:val="left" w:pos="0"/>
        </w:tabs>
        <w:spacing w:line="276" w:lineRule="auto"/>
        <w:ind w:firstLine="709"/>
        <w:jc w:val="both"/>
        <w:rPr>
          <w:color w:val="auto"/>
          <w:sz w:val="28"/>
          <w:szCs w:val="28"/>
        </w:rPr>
      </w:pPr>
      <w:bookmarkStart w:id="7" w:name="_Hlk233973218"/>
      <w:r w:rsidRPr="00E374D9">
        <w:rPr>
          <w:color w:val="auto"/>
          <w:sz w:val="28"/>
          <w:szCs w:val="28"/>
        </w:rPr>
        <w:t>в письменной форме (</w:t>
      </w:r>
      <w:r w:rsidR="004E7E19">
        <w:rPr>
          <w:color w:val="auto"/>
          <w:sz w:val="28"/>
          <w:szCs w:val="28"/>
        </w:rPr>
        <w:t>на бумажном носителе</w:t>
      </w:r>
      <w:r w:rsidRPr="00E374D9">
        <w:rPr>
          <w:color w:val="auto"/>
          <w:sz w:val="28"/>
          <w:szCs w:val="28"/>
        </w:rPr>
        <w:t xml:space="preserve">) в адрес </w:t>
      </w:r>
      <w:r w:rsidR="00CF6EF7" w:rsidRPr="00E374D9">
        <w:rPr>
          <w:rFonts w:eastAsia="Calibri"/>
          <w:bCs/>
          <w:color w:val="auto"/>
          <w:sz w:val="28"/>
          <w:szCs w:val="28"/>
        </w:rPr>
        <w:t>Администрации</w:t>
      </w:r>
      <w:r w:rsidRPr="00E374D9">
        <w:rPr>
          <w:rFonts w:eastAsia="Calibri"/>
          <w:bCs/>
          <w:color w:val="auto"/>
          <w:sz w:val="28"/>
          <w:szCs w:val="28"/>
        </w:rPr>
        <w:t xml:space="preserve"> Одинцовского городского округа Московской области</w:t>
      </w:r>
      <w:r w:rsidRPr="00E374D9">
        <w:rPr>
          <w:color w:val="auto"/>
          <w:sz w:val="28"/>
          <w:szCs w:val="28"/>
        </w:rPr>
        <w:t xml:space="preserve">: </w:t>
      </w:r>
      <w:r w:rsidR="00637FDA" w:rsidRPr="00E374D9">
        <w:rPr>
          <w:color w:val="auto"/>
          <w:sz w:val="28"/>
          <w:szCs w:val="28"/>
        </w:rPr>
        <w:t>143003</w:t>
      </w:r>
      <w:r w:rsidR="004C3E05" w:rsidRPr="00E374D9">
        <w:rPr>
          <w:color w:val="auto"/>
          <w:sz w:val="28"/>
          <w:szCs w:val="28"/>
        </w:rPr>
        <w:t xml:space="preserve">, Московская область, Одинцовский городской округ, г. Одинцово, ул. </w:t>
      </w:r>
      <w:r w:rsidR="00637FDA" w:rsidRPr="00E374D9">
        <w:rPr>
          <w:color w:val="auto"/>
          <w:sz w:val="28"/>
          <w:szCs w:val="28"/>
        </w:rPr>
        <w:t>Маршала Жукова, д. 28</w:t>
      </w:r>
      <w:r w:rsidR="004C3E05" w:rsidRPr="00E374D9">
        <w:rPr>
          <w:color w:val="auto"/>
          <w:sz w:val="28"/>
          <w:szCs w:val="28"/>
        </w:rPr>
        <w:t>, с 9:00 до 12:00 часов и с 13:00 до 15:30 часов по рабочим дням</w:t>
      </w:r>
      <w:bookmarkEnd w:id="7"/>
      <w:r w:rsidRPr="00E374D9">
        <w:rPr>
          <w:color w:val="auto"/>
          <w:sz w:val="28"/>
          <w:szCs w:val="28"/>
        </w:rPr>
        <w:t>;</w:t>
      </w:r>
    </w:p>
    <w:p w14:paraId="29C4CA4E" w14:textId="4EE67933" w:rsidR="00726CB8" w:rsidRPr="00E374D9" w:rsidRDefault="00726CB8" w:rsidP="004E7E19">
      <w:pPr>
        <w:pStyle w:val="Default"/>
        <w:tabs>
          <w:tab w:val="left" w:pos="0"/>
        </w:tabs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E374D9">
        <w:rPr>
          <w:color w:val="auto"/>
          <w:sz w:val="28"/>
          <w:szCs w:val="28"/>
        </w:rPr>
        <w:t xml:space="preserve">посредством записи в журнале учета участников общественных обсуждений, очно ознакомляющихся с объектом обсуждений, и их замечаний и предложений по адресу: </w:t>
      </w:r>
      <w:r w:rsidR="00637FDA" w:rsidRPr="00E374D9">
        <w:rPr>
          <w:color w:val="auto"/>
          <w:sz w:val="28"/>
          <w:szCs w:val="28"/>
        </w:rPr>
        <w:t>143002</w:t>
      </w:r>
      <w:r w:rsidR="004C3E05" w:rsidRPr="00E374D9">
        <w:rPr>
          <w:color w:val="auto"/>
          <w:sz w:val="28"/>
          <w:szCs w:val="28"/>
        </w:rPr>
        <w:t xml:space="preserve">, Московская область, Одинцовский городской округ, г. Одинцово, ул. Молодежная, д. 18, этаж. 2, </w:t>
      </w:r>
      <w:proofErr w:type="spellStart"/>
      <w:r w:rsidR="004C3E05" w:rsidRPr="00E374D9">
        <w:rPr>
          <w:color w:val="auto"/>
          <w:sz w:val="28"/>
          <w:szCs w:val="28"/>
        </w:rPr>
        <w:t>каб</w:t>
      </w:r>
      <w:proofErr w:type="spellEnd"/>
      <w:r w:rsidR="004C3E05" w:rsidRPr="00E374D9">
        <w:rPr>
          <w:color w:val="auto"/>
          <w:sz w:val="28"/>
          <w:szCs w:val="28"/>
        </w:rPr>
        <w:t>. 1, с 9:00 до 12:00 часов и с 13:00 до 15:30 часов по рабочим дням</w:t>
      </w:r>
      <w:r w:rsidRPr="00E374D9">
        <w:rPr>
          <w:rFonts w:eastAsia="Calibri"/>
          <w:color w:val="auto"/>
          <w:sz w:val="28"/>
          <w:szCs w:val="28"/>
        </w:rPr>
        <w:t>.</w:t>
      </w:r>
    </w:p>
    <w:p w14:paraId="7D91EA60" w14:textId="77777777" w:rsidR="00726CB8" w:rsidRPr="00E374D9" w:rsidRDefault="00726CB8" w:rsidP="004E7E19">
      <w:pPr>
        <w:pStyle w:val="Default"/>
        <w:tabs>
          <w:tab w:val="left" w:pos="0"/>
        </w:tabs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E374D9">
        <w:rPr>
          <w:color w:val="auto"/>
          <w:sz w:val="28"/>
          <w:szCs w:val="28"/>
        </w:rPr>
        <w:t>При внесении предложений и замечаний участником общественных обсуждений указываются следующие сведения:</w:t>
      </w:r>
    </w:p>
    <w:p w14:paraId="4C38C204" w14:textId="77777777" w:rsidR="004E7E19" w:rsidRDefault="00726CB8" w:rsidP="004E7E19">
      <w:pPr>
        <w:pStyle w:val="Default"/>
        <w:tabs>
          <w:tab w:val="left" w:pos="0"/>
        </w:tabs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E374D9">
        <w:rPr>
          <w:color w:val="auto"/>
          <w:sz w:val="28"/>
          <w:szCs w:val="28"/>
        </w:rPr>
        <w:t>для физических лиц – фамилия, имя, отчество (при наличии), дата рождения, адрес места жительства (регистрации), телефон, адрес эл</w:t>
      </w:r>
      <w:r w:rsidR="004E7E19">
        <w:rPr>
          <w:color w:val="auto"/>
          <w:sz w:val="28"/>
          <w:szCs w:val="28"/>
        </w:rPr>
        <w:t xml:space="preserve">ектронной почты (при наличии); </w:t>
      </w:r>
    </w:p>
    <w:p w14:paraId="61D94F1F" w14:textId="3877F3D0" w:rsidR="00726CB8" w:rsidRPr="00E374D9" w:rsidRDefault="00726CB8" w:rsidP="004E7E19">
      <w:pPr>
        <w:pStyle w:val="Default"/>
        <w:tabs>
          <w:tab w:val="left" w:pos="0"/>
        </w:tabs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E374D9">
        <w:rPr>
          <w:color w:val="auto"/>
          <w:sz w:val="28"/>
          <w:szCs w:val="28"/>
        </w:rPr>
        <w:t xml:space="preserve">для юридических лиц – полное и сокращенное (при наличии) наименования, основной государственный регистрационный номер, адрес в пределах места нахождения, телефон, адрес электронной почты (при наличии), фамилия, имя, отчество (при наличии) участника общественных обсуждений, должность участника общественных обсуждений; согласие на обработку персональных данных в соответствии с законодательством Российской Федерации в области персональных данных; согласие на участие в подписании протокола общественных обсуждений, способ направления и подписания указанного протокола в течение 3 рабочих дней со дня его оформления согласно положений абзаца первого пункта 41 и пунктов 42-44 Правил, в том числе указанный протокол можно подписать на бумажном носителе собственноручно по адресу: </w:t>
      </w:r>
      <w:r w:rsidR="00637FDA" w:rsidRPr="00E374D9">
        <w:rPr>
          <w:color w:val="auto"/>
          <w:sz w:val="28"/>
          <w:szCs w:val="28"/>
        </w:rPr>
        <w:t>143002</w:t>
      </w:r>
      <w:r w:rsidR="004C3E05" w:rsidRPr="00E374D9">
        <w:rPr>
          <w:color w:val="auto"/>
          <w:sz w:val="28"/>
          <w:szCs w:val="28"/>
        </w:rPr>
        <w:t xml:space="preserve">, Московская область, Одинцовский городской округ, г. Одинцово, ул. Молодежная, д. 18, этаж. 2, </w:t>
      </w:r>
      <w:proofErr w:type="spellStart"/>
      <w:r w:rsidR="004C3E05" w:rsidRPr="00E374D9">
        <w:rPr>
          <w:color w:val="auto"/>
          <w:sz w:val="28"/>
          <w:szCs w:val="28"/>
        </w:rPr>
        <w:t>каб</w:t>
      </w:r>
      <w:proofErr w:type="spellEnd"/>
      <w:r w:rsidR="004C3E05" w:rsidRPr="00E374D9">
        <w:rPr>
          <w:color w:val="auto"/>
          <w:sz w:val="28"/>
          <w:szCs w:val="28"/>
        </w:rPr>
        <w:t>. 1, с 9:00 до 12:00 часов и с 13:00 до 15:30 часов по рабочим дням</w:t>
      </w:r>
      <w:r w:rsidRPr="00E374D9">
        <w:rPr>
          <w:color w:val="auto"/>
          <w:sz w:val="28"/>
          <w:szCs w:val="28"/>
        </w:rPr>
        <w:t>.</w:t>
      </w:r>
    </w:p>
    <w:p w14:paraId="68BD47FA" w14:textId="77777777" w:rsidR="00726CB8" w:rsidRPr="00E374D9" w:rsidRDefault="00726CB8" w:rsidP="004E7E19">
      <w:pPr>
        <w:pStyle w:val="Default"/>
        <w:tabs>
          <w:tab w:val="left" w:pos="0"/>
        </w:tabs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E374D9">
        <w:rPr>
          <w:color w:val="auto"/>
          <w:sz w:val="28"/>
          <w:szCs w:val="28"/>
        </w:rPr>
        <w:t xml:space="preserve">В случае отказа участника общественных обсуждений в предоставлении сведений, указанных в пункте 35 Правил, в журнале учета замечаний и предложений </w:t>
      </w:r>
      <w:r w:rsidRPr="00E374D9">
        <w:rPr>
          <w:color w:val="auto"/>
          <w:sz w:val="28"/>
          <w:szCs w:val="28"/>
        </w:rPr>
        <w:lastRenderedPageBreak/>
        <w:t>участников общественных обсуждений в соответствии с пунктом 37 Правил уполномоченным органом делается соответствующая отметка.</w:t>
      </w:r>
    </w:p>
    <w:p w14:paraId="407F3B5B" w14:textId="59A7B7B4" w:rsidR="00726CB8" w:rsidRPr="00E374D9" w:rsidRDefault="00726CB8" w:rsidP="004E7E19">
      <w:pPr>
        <w:pStyle w:val="Default"/>
        <w:tabs>
          <w:tab w:val="left" w:pos="0"/>
        </w:tabs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E374D9">
        <w:rPr>
          <w:color w:val="auto"/>
          <w:sz w:val="28"/>
          <w:szCs w:val="28"/>
        </w:rPr>
        <w:t xml:space="preserve">Подписанный участниками протокол </w:t>
      </w:r>
      <w:bookmarkStart w:id="8" w:name="_Hlk233973380"/>
      <w:r w:rsidRPr="00E374D9">
        <w:rPr>
          <w:color w:val="auto"/>
          <w:sz w:val="28"/>
          <w:szCs w:val="28"/>
        </w:rPr>
        <w:t>общественных обсуждений с приложениями, включая таблицу учета замечаний и предложений, содержащую результаты рассмотрения замечаний и предложений, будет</w:t>
      </w:r>
      <w:r w:rsidR="004E7E19">
        <w:rPr>
          <w:color w:val="auto"/>
          <w:sz w:val="28"/>
          <w:szCs w:val="28"/>
        </w:rPr>
        <w:t xml:space="preserve"> опубликован в соответствии с пунктом</w:t>
      </w:r>
      <w:r w:rsidRPr="00E374D9">
        <w:rPr>
          <w:color w:val="auto"/>
          <w:sz w:val="28"/>
          <w:szCs w:val="28"/>
        </w:rPr>
        <w:t xml:space="preserve"> 48 Правил в федеральной государственной информационной системе состояния окружающей среды (</w:t>
      </w:r>
      <w:hyperlink r:id="rId13">
        <w:r w:rsidRPr="00E374D9">
          <w:rPr>
            <w:color w:val="auto"/>
            <w:sz w:val="28"/>
            <w:szCs w:val="28"/>
          </w:rPr>
          <w:t>https://ecomonitoring.mnr.gov.ru/public/lists/main</w:t>
        </w:r>
      </w:hyperlink>
      <w:r w:rsidRPr="00E374D9">
        <w:rPr>
          <w:color w:val="auto"/>
          <w:sz w:val="28"/>
          <w:szCs w:val="28"/>
        </w:rPr>
        <w:t>)</w:t>
      </w:r>
      <w:bookmarkEnd w:id="8"/>
      <w:r w:rsidRPr="00E374D9">
        <w:rPr>
          <w:color w:val="auto"/>
          <w:sz w:val="28"/>
          <w:szCs w:val="28"/>
        </w:rPr>
        <w:t>.</w:t>
      </w:r>
    </w:p>
    <w:p w14:paraId="6C14DD5C" w14:textId="77777777" w:rsidR="00726CB8" w:rsidRPr="00E374D9" w:rsidRDefault="00726CB8" w:rsidP="004E7E19">
      <w:pPr>
        <w:pStyle w:val="Default"/>
        <w:tabs>
          <w:tab w:val="left" w:pos="0"/>
        </w:tabs>
        <w:spacing w:line="276" w:lineRule="auto"/>
        <w:ind w:firstLine="709"/>
        <w:jc w:val="both"/>
        <w:rPr>
          <w:color w:val="auto"/>
          <w:sz w:val="28"/>
          <w:szCs w:val="28"/>
        </w:rPr>
      </w:pPr>
    </w:p>
    <w:p w14:paraId="777D0150" w14:textId="77777777" w:rsidR="00726CB8" w:rsidRPr="00E374D9" w:rsidRDefault="00726CB8" w:rsidP="004E7E19">
      <w:pPr>
        <w:pStyle w:val="Default"/>
        <w:tabs>
          <w:tab w:val="left" w:pos="0"/>
        </w:tabs>
        <w:spacing w:line="276" w:lineRule="auto"/>
        <w:ind w:firstLine="709"/>
        <w:jc w:val="both"/>
        <w:rPr>
          <w:b/>
          <w:bCs/>
          <w:color w:val="auto"/>
          <w:sz w:val="28"/>
          <w:szCs w:val="28"/>
        </w:rPr>
      </w:pPr>
      <w:r w:rsidRPr="00E374D9">
        <w:rPr>
          <w:b/>
          <w:bCs/>
          <w:color w:val="auto"/>
          <w:sz w:val="28"/>
          <w:szCs w:val="28"/>
        </w:rPr>
        <w:t>Дата, место и время проведения слушаний (в случае принятия уполномоченным органом решения о проведении слушаний)</w:t>
      </w:r>
    </w:p>
    <w:p w14:paraId="11A853AD" w14:textId="77777777" w:rsidR="00726CB8" w:rsidRPr="00E374D9" w:rsidRDefault="00726CB8" w:rsidP="004E7E19">
      <w:pPr>
        <w:pStyle w:val="Default"/>
        <w:tabs>
          <w:tab w:val="left" w:pos="0"/>
        </w:tabs>
        <w:spacing w:line="276" w:lineRule="auto"/>
        <w:ind w:firstLine="709"/>
        <w:rPr>
          <w:bCs/>
          <w:color w:val="auto"/>
          <w:sz w:val="28"/>
          <w:szCs w:val="28"/>
        </w:rPr>
      </w:pPr>
      <w:r w:rsidRPr="00E374D9">
        <w:rPr>
          <w:bCs/>
          <w:color w:val="auto"/>
          <w:sz w:val="28"/>
          <w:szCs w:val="28"/>
        </w:rPr>
        <w:t>Принято решение не инициировать проведение слушаний.</w:t>
      </w:r>
    </w:p>
    <w:p w14:paraId="019EBFD6" w14:textId="77777777" w:rsidR="00726CB8" w:rsidRPr="00E374D9" w:rsidRDefault="00726CB8" w:rsidP="004E7E19">
      <w:pPr>
        <w:pStyle w:val="Default"/>
        <w:tabs>
          <w:tab w:val="left" w:pos="0"/>
        </w:tabs>
        <w:spacing w:line="276" w:lineRule="auto"/>
        <w:ind w:firstLine="709"/>
        <w:rPr>
          <w:bCs/>
          <w:color w:val="auto"/>
          <w:sz w:val="28"/>
          <w:szCs w:val="28"/>
        </w:rPr>
      </w:pPr>
    </w:p>
    <w:p w14:paraId="16B73B27" w14:textId="77777777" w:rsidR="00EA55BC" w:rsidRPr="00EA55BC" w:rsidRDefault="00EA55BC" w:rsidP="00EA55BC">
      <w:pPr>
        <w:pStyle w:val="Default"/>
        <w:tabs>
          <w:tab w:val="left" w:pos="0"/>
        </w:tabs>
        <w:spacing w:line="276" w:lineRule="auto"/>
        <w:ind w:firstLine="709"/>
        <w:rPr>
          <w:b/>
          <w:bCs/>
          <w:color w:val="auto"/>
          <w:sz w:val="28"/>
          <w:szCs w:val="28"/>
        </w:rPr>
      </w:pPr>
      <w:r w:rsidRPr="00EA55BC">
        <w:rPr>
          <w:b/>
          <w:bCs/>
          <w:color w:val="auto"/>
          <w:sz w:val="28"/>
          <w:szCs w:val="28"/>
        </w:rPr>
        <w:t xml:space="preserve">Порядок инициирования гражданами проведения слушаний: </w:t>
      </w:r>
    </w:p>
    <w:p w14:paraId="0E6509B5" w14:textId="77777777" w:rsidR="00EA55BC" w:rsidRPr="00EA55BC" w:rsidRDefault="00EA55BC" w:rsidP="00EA55BC">
      <w:pPr>
        <w:widowControl w:val="0"/>
        <w:tabs>
          <w:tab w:val="left" w:pos="0"/>
        </w:tabs>
        <w:autoSpaceDE w:val="0"/>
        <w:autoSpaceDN w:val="0"/>
        <w:spacing w:after="0" w:line="276" w:lineRule="auto"/>
        <w:ind w:right="14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55BC">
        <w:rPr>
          <w:rFonts w:ascii="Times New Roman" w:eastAsia="Times New Roman" w:hAnsi="Times New Roman" w:cs="Times New Roman"/>
          <w:sz w:val="28"/>
          <w:szCs w:val="28"/>
        </w:rPr>
        <w:t xml:space="preserve">Проведение слушаний может быть инициировано гражданами в течение 7 календарных дней с даты размещения заказчиком (исполнителем) для ознакомления общественности объекта обсуждений - с 13.07.2026, путем направления в уполномоченный орган соответствующей инициативы </w:t>
      </w:r>
      <w:r w:rsidRPr="00EA55BC">
        <w:rPr>
          <w:rFonts w:ascii="Times New Roman" w:eastAsia="Times New Roman" w:hAnsi="Times New Roman" w:cs="Times New Roman"/>
          <w:sz w:val="28"/>
          <w:szCs w:val="28"/>
        </w:rPr>
        <w:br/>
        <w:t>в произвольной форме:</w:t>
      </w:r>
    </w:p>
    <w:p w14:paraId="5532239E" w14:textId="77777777" w:rsidR="00EA55BC" w:rsidRPr="00EA55BC" w:rsidRDefault="00EA55BC" w:rsidP="00EA55BC">
      <w:pPr>
        <w:widowControl w:val="0"/>
        <w:tabs>
          <w:tab w:val="left" w:pos="0"/>
        </w:tabs>
        <w:autoSpaceDE w:val="0"/>
        <w:autoSpaceDN w:val="0"/>
        <w:spacing w:after="0" w:line="276" w:lineRule="auto"/>
        <w:ind w:right="14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55BC">
        <w:rPr>
          <w:rFonts w:ascii="Times New Roman" w:eastAsia="Times New Roman" w:hAnsi="Times New Roman" w:cs="Times New Roman"/>
          <w:sz w:val="28"/>
          <w:szCs w:val="28"/>
        </w:rPr>
        <w:t xml:space="preserve">в форме электронного документа посредством официальной электронной почты </w:t>
      </w:r>
      <w:r w:rsidRPr="00EA55BC">
        <w:rPr>
          <w:rFonts w:ascii="Times New Roman" w:eastAsia="Calibri" w:hAnsi="Times New Roman" w:cs="Times New Roman"/>
          <w:bCs/>
          <w:sz w:val="28"/>
          <w:szCs w:val="28"/>
        </w:rPr>
        <w:t>Администрации Одинцовского городского округа Московской области:</w:t>
      </w:r>
      <w:r w:rsidRPr="00EA55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4" w:history="1">
        <w:r w:rsidRPr="00EA55BC">
          <w:rPr>
            <w:rStyle w:val="af2"/>
            <w:rFonts w:ascii="Times New Roman" w:hAnsi="Times New Roman"/>
            <w:color w:val="auto"/>
            <w:sz w:val="28"/>
            <w:szCs w:val="28"/>
            <w:lang w:val="en-US"/>
          </w:rPr>
          <w:t>adm</w:t>
        </w:r>
        <w:r w:rsidRPr="00EA55BC">
          <w:rPr>
            <w:rStyle w:val="af2"/>
            <w:rFonts w:ascii="Times New Roman" w:hAnsi="Times New Roman"/>
            <w:color w:val="auto"/>
            <w:sz w:val="28"/>
            <w:szCs w:val="28"/>
          </w:rPr>
          <w:t>@</w:t>
        </w:r>
        <w:r w:rsidRPr="00EA55BC">
          <w:rPr>
            <w:rStyle w:val="af2"/>
            <w:rFonts w:ascii="Times New Roman" w:hAnsi="Times New Roman"/>
            <w:color w:val="auto"/>
            <w:sz w:val="28"/>
            <w:szCs w:val="28"/>
            <w:lang w:val="en-US"/>
          </w:rPr>
          <w:t>odin</w:t>
        </w:r>
        <w:r w:rsidRPr="00EA55BC">
          <w:rPr>
            <w:rStyle w:val="af2"/>
            <w:rFonts w:ascii="Times New Roman" w:hAnsi="Times New Roman"/>
            <w:color w:val="auto"/>
            <w:sz w:val="28"/>
            <w:szCs w:val="28"/>
          </w:rPr>
          <w:t>.</w:t>
        </w:r>
        <w:proofErr w:type="spellStart"/>
        <w:r w:rsidRPr="00EA55BC">
          <w:rPr>
            <w:rStyle w:val="af2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</w:p>
    <w:p w14:paraId="7F8D4D72" w14:textId="725C93E5" w:rsidR="00EA55BC" w:rsidRPr="00EA55BC" w:rsidRDefault="00EA55BC" w:rsidP="00EA55BC">
      <w:pPr>
        <w:pStyle w:val="Default"/>
        <w:tabs>
          <w:tab w:val="left" w:pos="0"/>
        </w:tabs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EA55BC">
        <w:rPr>
          <w:rFonts w:eastAsia="Times New Roman"/>
          <w:color w:val="auto"/>
          <w:sz w:val="28"/>
          <w:szCs w:val="28"/>
        </w:rPr>
        <w:t xml:space="preserve">в письменной форме (на бумажном носителе) </w:t>
      </w:r>
      <w:r w:rsidRPr="00EA55BC">
        <w:rPr>
          <w:color w:val="auto"/>
          <w:sz w:val="28"/>
          <w:szCs w:val="28"/>
        </w:rPr>
        <w:t xml:space="preserve">в адрес </w:t>
      </w:r>
      <w:r w:rsidRPr="00EA55BC">
        <w:rPr>
          <w:rFonts w:eastAsia="Calibri"/>
          <w:bCs/>
          <w:color w:val="auto"/>
          <w:sz w:val="28"/>
          <w:szCs w:val="28"/>
        </w:rPr>
        <w:t>Администрации Одинцовского городского округа Московской области</w:t>
      </w:r>
      <w:r w:rsidRPr="00EA55BC">
        <w:rPr>
          <w:color w:val="auto"/>
          <w:sz w:val="28"/>
          <w:szCs w:val="28"/>
        </w:rPr>
        <w:t>: 143003, Московская область, Одинцовский городской округ, г. Одинцово, ул. Маршала Жукова, д. 28, с 9:00 до 12:00 часов и с 13:00 до 15:30 часов по рабочим дням.</w:t>
      </w:r>
    </w:p>
    <w:p w14:paraId="6AE10194" w14:textId="77777777" w:rsidR="00EA55BC" w:rsidRPr="00E374D9" w:rsidRDefault="00EA55BC" w:rsidP="00EA55BC">
      <w:pPr>
        <w:tabs>
          <w:tab w:val="left" w:pos="0"/>
          <w:tab w:val="left" w:pos="8472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5BC">
        <w:rPr>
          <w:rFonts w:ascii="Times New Roman" w:eastAsia="Times New Roman" w:hAnsi="Times New Roman" w:cs="Times New Roman"/>
          <w:sz w:val="28"/>
          <w:szCs w:val="28"/>
        </w:rPr>
        <w:t>При внесении инициативы о проведении слушаний гражданином указываются следующие сведения: фамилия, имя, отчество (при наличии), дата рождения, адрес места жительства (регистрации), телефон, адрес электронной почты (при наличии), согласие на обработку персональных данных в соответствии с законодательством Российской Федерации в области персональных данных.</w:t>
      </w:r>
    </w:p>
    <w:p w14:paraId="7B6C126B" w14:textId="284914FF" w:rsidR="00726CB8" w:rsidRPr="00E374D9" w:rsidRDefault="00726CB8" w:rsidP="00EA55BC">
      <w:pPr>
        <w:pStyle w:val="Default"/>
        <w:tabs>
          <w:tab w:val="left" w:pos="0"/>
        </w:tabs>
        <w:spacing w:line="276" w:lineRule="auto"/>
        <w:ind w:firstLine="709"/>
        <w:rPr>
          <w:sz w:val="28"/>
          <w:szCs w:val="28"/>
        </w:rPr>
      </w:pPr>
    </w:p>
    <w:sectPr w:rsidR="00726CB8" w:rsidRPr="00E374D9" w:rsidSect="00EA55B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0A2355"/>
    <w:multiLevelType w:val="hybridMultilevel"/>
    <w:tmpl w:val="128832A8"/>
    <w:lvl w:ilvl="0" w:tplc="AD702A5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14B"/>
    <w:rsid w:val="00045DA8"/>
    <w:rsid w:val="000614A6"/>
    <w:rsid w:val="00100D93"/>
    <w:rsid w:val="00112296"/>
    <w:rsid w:val="001322BE"/>
    <w:rsid w:val="00155E1A"/>
    <w:rsid w:val="00177B6D"/>
    <w:rsid w:val="001A443A"/>
    <w:rsid w:val="001D39D9"/>
    <w:rsid w:val="001D7EF4"/>
    <w:rsid w:val="001E4B4F"/>
    <w:rsid w:val="001F0B12"/>
    <w:rsid w:val="00267117"/>
    <w:rsid w:val="002E478A"/>
    <w:rsid w:val="00346430"/>
    <w:rsid w:val="00382151"/>
    <w:rsid w:val="00414B6D"/>
    <w:rsid w:val="0043405E"/>
    <w:rsid w:val="00445C0A"/>
    <w:rsid w:val="004C3E05"/>
    <w:rsid w:val="004E7E19"/>
    <w:rsid w:val="004F44BB"/>
    <w:rsid w:val="0059798B"/>
    <w:rsid w:val="00637FDA"/>
    <w:rsid w:val="00644463"/>
    <w:rsid w:val="00651F96"/>
    <w:rsid w:val="006B0736"/>
    <w:rsid w:val="006B2319"/>
    <w:rsid w:val="006E499B"/>
    <w:rsid w:val="007166B9"/>
    <w:rsid w:val="00726CB8"/>
    <w:rsid w:val="00794C1B"/>
    <w:rsid w:val="007E2916"/>
    <w:rsid w:val="007E5EC2"/>
    <w:rsid w:val="008020E2"/>
    <w:rsid w:val="008109E1"/>
    <w:rsid w:val="008347A4"/>
    <w:rsid w:val="00880C62"/>
    <w:rsid w:val="008A55EB"/>
    <w:rsid w:val="008B36F8"/>
    <w:rsid w:val="008C231B"/>
    <w:rsid w:val="008E2178"/>
    <w:rsid w:val="008F5FEE"/>
    <w:rsid w:val="009034A3"/>
    <w:rsid w:val="00935F24"/>
    <w:rsid w:val="00946D53"/>
    <w:rsid w:val="00963076"/>
    <w:rsid w:val="0099498E"/>
    <w:rsid w:val="009A2135"/>
    <w:rsid w:val="009C6179"/>
    <w:rsid w:val="009C7747"/>
    <w:rsid w:val="00A14352"/>
    <w:rsid w:val="00A26748"/>
    <w:rsid w:val="00A96988"/>
    <w:rsid w:val="00AA56DD"/>
    <w:rsid w:val="00AC147F"/>
    <w:rsid w:val="00AE4C6D"/>
    <w:rsid w:val="00B252B9"/>
    <w:rsid w:val="00B3006C"/>
    <w:rsid w:val="00C61A91"/>
    <w:rsid w:val="00C655C4"/>
    <w:rsid w:val="00C7116A"/>
    <w:rsid w:val="00C71934"/>
    <w:rsid w:val="00CD601D"/>
    <w:rsid w:val="00CF6EF7"/>
    <w:rsid w:val="00D524CC"/>
    <w:rsid w:val="00D86968"/>
    <w:rsid w:val="00E22A14"/>
    <w:rsid w:val="00E24E2A"/>
    <w:rsid w:val="00E374D9"/>
    <w:rsid w:val="00EA3193"/>
    <w:rsid w:val="00EA55BC"/>
    <w:rsid w:val="00ED4286"/>
    <w:rsid w:val="00EE1EBD"/>
    <w:rsid w:val="00EF1E87"/>
    <w:rsid w:val="00F5014B"/>
    <w:rsid w:val="00F56AA6"/>
    <w:rsid w:val="00F57938"/>
    <w:rsid w:val="00F61AC5"/>
    <w:rsid w:val="00F73A79"/>
    <w:rsid w:val="00F943C6"/>
    <w:rsid w:val="00F95FCA"/>
    <w:rsid w:val="00F967D0"/>
    <w:rsid w:val="00FA6E15"/>
    <w:rsid w:val="00FE41F2"/>
    <w:rsid w:val="00FF2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B71C3"/>
  <w15:docId w15:val="{A83DD7D4-6A87-4D0B-959C-A143711AE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501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01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01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01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01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01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01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01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01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01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501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501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5014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5014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5014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5014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5014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5014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501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501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501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501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501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5014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5014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5014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501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5014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5014B"/>
    <w:rPr>
      <w:b/>
      <w:bCs/>
      <w:smallCaps/>
      <w:color w:val="0F4761" w:themeColor="accent1" w:themeShade="BF"/>
      <w:spacing w:val="5"/>
    </w:rPr>
  </w:style>
  <w:style w:type="table" w:customStyle="1" w:styleId="11">
    <w:name w:val="Сетка таблицы1"/>
    <w:basedOn w:val="a1"/>
    <w:next w:val="ac"/>
    <w:uiPriority w:val="59"/>
    <w:rsid w:val="00F95FCA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39"/>
    <w:rsid w:val="00F95F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rsid w:val="0099498E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99498E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sid w:val="0099498E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9498E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9498E"/>
    <w:rPr>
      <w:b/>
      <w:bCs/>
      <w:sz w:val="20"/>
      <w:szCs w:val="20"/>
    </w:rPr>
  </w:style>
  <w:style w:type="character" w:styleId="af2">
    <w:name w:val="Hyperlink"/>
    <w:basedOn w:val="a0"/>
    <w:uiPriority w:val="99"/>
    <w:unhideWhenUsed/>
    <w:rsid w:val="001D7EF4"/>
    <w:rPr>
      <w:color w:val="467886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1D7EF4"/>
    <w:rPr>
      <w:color w:val="605E5C"/>
      <w:shd w:val="clear" w:color="auto" w:fill="E1DFDD"/>
    </w:rPr>
  </w:style>
  <w:style w:type="paragraph" w:customStyle="1" w:styleId="Default">
    <w:name w:val="Default"/>
    <w:rsid w:val="00726C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14:ligatures w14:val="none"/>
    </w:rPr>
  </w:style>
  <w:style w:type="character" w:customStyle="1" w:styleId="UnresolvedMention">
    <w:name w:val="Unresolved Mention"/>
    <w:basedOn w:val="a0"/>
    <w:uiPriority w:val="99"/>
    <w:semiHidden/>
    <w:unhideWhenUsed/>
    <w:rsid w:val="00E374D9"/>
    <w:rPr>
      <w:color w:val="605E5C"/>
      <w:shd w:val="clear" w:color="auto" w:fill="E1DFDD"/>
    </w:rPr>
  </w:style>
  <w:style w:type="paragraph" w:styleId="af3">
    <w:name w:val="Balloon Text"/>
    <w:basedOn w:val="a"/>
    <w:link w:val="af4"/>
    <w:uiPriority w:val="99"/>
    <w:semiHidden/>
    <w:unhideWhenUsed/>
    <w:rsid w:val="00445C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445C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933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fENWxHUSerVflg" TargetMode="External"/><Relationship Id="rId13" Type="http://schemas.openxmlformats.org/officeDocument/2006/relationships/hyperlink" Target="https://ecomonitoring.mnr.gov.ru/public/lists/main" TargetMode="External"/><Relationship Id="rId3" Type="http://schemas.openxmlformats.org/officeDocument/2006/relationships/styles" Target="styles.xml"/><Relationship Id="rId7" Type="http://schemas.openxmlformats.org/officeDocument/2006/relationships/hyperlink" Target="mailto:team@streamsrv.ru" TargetMode="External"/><Relationship Id="rId12" Type="http://schemas.openxmlformats.org/officeDocument/2006/relationships/hyperlink" Target="mailto:adm@odin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info@verhovye.ru" TargetMode="External"/><Relationship Id="rId11" Type="http://schemas.openxmlformats.org/officeDocument/2006/relationships/hyperlink" Target="mailto:l_starostina@odin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PolkovnikovaES@mosreg.ru.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sk.yandex.ru/d/fENWxHUSerVflg" TargetMode="External"/><Relationship Id="rId14" Type="http://schemas.openxmlformats.org/officeDocument/2006/relationships/hyperlink" Target="mailto:adm@od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A7B8C1-2CF9-4278-9B71-8D904D94E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1455</Words>
  <Characters>8298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Золотенкова</dc:creator>
  <cp:lastModifiedBy>Старостина Людмила Евгеньевна</cp:lastModifiedBy>
  <cp:revision>4</cp:revision>
  <cp:lastPrinted>2026-07-07T11:24:00Z</cp:lastPrinted>
  <dcterms:created xsi:type="dcterms:W3CDTF">2026-07-06T12:35:00Z</dcterms:created>
  <dcterms:modified xsi:type="dcterms:W3CDTF">2026-07-07T11:27:00Z</dcterms:modified>
</cp:coreProperties>
</file>