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F050C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03</w:t>
                            </w:r>
                            <w:r w:rsidR="008C2685">
                              <w:rPr>
                                <w:rFonts w:ascii="Times New Roman" w:hAnsi="Times New Roman"/>
                                <w:b/>
                                <w:sz w:val="24"/>
                                <w:szCs w:val="24"/>
                                <w:u w:val="single"/>
                              </w:rPr>
                              <w:t>.0</w:t>
                            </w:r>
                            <w:r>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3820EB" w:rsidRPr="003820EB">
                              <w:rPr>
                                <w:rFonts w:ascii="Times New Roman" w:hAnsi="Times New Roman"/>
                                <w:b/>
                                <w:sz w:val="24"/>
                                <w:szCs w:val="24"/>
                                <w:u w:val="single"/>
                              </w:rPr>
                              <w:t>14505344</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F050C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03</w:t>
                      </w:r>
                      <w:r w:rsidR="008C2685">
                        <w:rPr>
                          <w:rFonts w:ascii="Times New Roman" w:hAnsi="Times New Roman"/>
                          <w:b/>
                          <w:sz w:val="24"/>
                          <w:szCs w:val="24"/>
                          <w:u w:val="single"/>
                        </w:rPr>
                        <w:t>.0</w:t>
                      </w:r>
                      <w:r>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3820EB" w:rsidRPr="003820EB">
                        <w:rPr>
                          <w:rFonts w:ascii="Times New Roman" w:hAnsi="Times New Roman"/>
                          <w:b/>
                          <w:sz w:val="24"/>
                          <w:szCs w:val="24"/>
                          <w:u w:val="single"/>
                        </w:rPr>
                        <w:t>14505344</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5402BC">
        <w:rPr>
          <w:rFonts w:ascii="Times New Roman" w:hAnsi="Times New Roman"/>
          <w:sz w:val="26"/>
          <w:szCs w:val="26"/>
        </w:rPr>
        <w:t>:</w:t>
      </w:r>
      <w:r w:rsidR="004D784C" w:rsidRPr="004D784C">
        <w:rPr>
          <w:rFonts w:ascii="Times New Roman" w:hAnsi="Times New Roman"/>
          <w:sz w:val="26"/>
          <w:szCs w:val="26"/>
        </w:rPr>
        <w:t xml:space="preserve"> </w:t>
      </w:r>
      <w:r w:rsidR="00E94BC5" w:rsidRPr="00E94BC5">
        <w:rPr>
          <w:rFonts w:ascii="Times New Roman" w:hAnsi="Times New Roman"/>
          <w:b/>
          <w:sz w:val="26"/>
          <w:szCs w:val="26"/>
        </w:rPr>
        <w:t xml:space="preserve"> </w:t>
      </w:r>
      <w:r w:rsidR="005402BC" w:rsidRPr="005402BC">
        <w:rPr>
          <w:rFonts w:ascii="Times New Roman" w:hAnsi="Times New Roman"/>
          <w:b/>
          <w:sz w:val="26"/>
          <w:szCs w:val="26"/>
        </w:rPr>
        <w:t>Московская область, Одинцово, улица Говорова, 34</w:t>
      </w:r>
      <w:r w:rsidR="005402BC">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5402BC" w:rsidRDefault="005402BC" w:rsidP="00AF1AC8">
      <w:pPr>
        <w:pStyle w:val="ab"/>
        <w:spacing w:line="228" w:lineRule="auto"/>
        <w:jc w:val="right"/>
        <w:rPr>
          <w:noProof/>
          <w:lang w:eastAsia="ru-RU"/>
        </w:rPr>
      </w:pPr>
      <w:r>
        <w:rPr>
          <w:noProof/>
          <w:lang w:eastAsia="ru-RU"/>
        </w:rPr>
        <w:lastRenderedPageBreak/>
        <w:drawing>
          <wp:inline distT="0" distB="0" distL="0" distR="0" wp14:anchorId="0264E3E2" wp14:editId="61D82AD3">
            <wp:extent cx="6391275" cy="8521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p>
    <w:p w:rsidR="00D85206" w:rsidRDefault="005402BC" w:rsidP="00AF1AC8">
      <w:pPr>
        <w:pStyle w:val="ab"/>
        <w:spacing w:line="228" w:lineRule="auto"/>
        <w:jc w:val="right"/>
        <w:rPr>
          <w:noProof/>
          <w:lang w:eastAsia="ru-RU"/>
        </w:rPr>
      </w:pPr>
      <w:r>
        <w:rPr>
          <w:noProof/>
          <w:lang w:eastAsia="ru-RU"/>
        </w:rPr>
        <w:lastRenderedPageBreak/>
        <w:drawing>
          <wp:inline distT="0" distB="0" distL="0" distR="0" wp14:anchorId="376514F2" wp14:editId="053951A1">
            <wp:extent cx="6391275" cy="4793615"/>
            <wp:effectExtent l="0" t="0" r="9525"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4793615"/>
                    </a:xfrm>
                    <a:prstGeom prst="rect">
                      <a:avLst/>
                    </a:prstGeom>
                  </pic:spPr>
                </pic:pic>
              </a:graphicData>
            </a:graphic>
          </wp:inline>
        </w:drawing>
      </w:r>
      <w:r w:rsidR="004D784C" w:rsidRPr="004D784C">
        <w:rPr>
          <w:noProof/>
          <w:lang w:eastAsia="ru-RU"/>
        </w:rPr>
        <w:t xml:space="preserve"> </w:t>
      </w:r>
    </w:p>
    <w:p w:rsidR="005402BC" w:rsidRPr="001E1D92" w:rsidRDefault="005402BC" w:rsidP="00AF1AC8">
      <w:pPr>
        <w:pStyle w:val="ab"/>
        <w:spacing w:line="228" w:lineRule="auto"/>
        <w:jc w:val="right"/>
        <w:rPr>
          <w:noProof/>
          <w:sz w:val="26"/>
          <w:szCs w:val="26"/>
          <w:lang w:eastAsia="ru-RU"/>
        </w:rPr>
      </w:pPr>
      <w:r>
        <w:rPr>
          <w:noProof/>
          <w:lang w:eastAsia="ru-RU"/>
        </w:rPr>
        <w:lastRenderedPageBreak/>
        <w:drawing>
          <wp:inline distT="0" distB="0" distL="0" distR="0" wp14:anchorId="0FD90B52" wp14:editId="626867B6">
            <wp:extent cx="6391275" cy="85217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8521700"/>
                    </a:xfrm>
                    <a:prstGeom prst="rect">
                      <a:avLst/>
                    </a:prstGeom>
                  </pic:spPr>
                </pic:pic>
              </a:graphicData>
            </a:graphic>
          </wp:inline>
        </w:drawing>
      </w:r>
    </w:p>
    <w:sectPr w:rsidR="005402BC" w:rsidRPr="001E1D92" w:rsidSect="00EB5B3A">
      <w:headerReference w:type="default" r:id="rId14"/>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5EC7" w:rsidRDefault="004F5EC7" w:rsidP="000A31F5">
      <w:pPr>
        <w:spacing w:after="0" w:line="240" w:lineRule="auto"/>
      </w:pPr>
      <w:r>
        <w:separator/>
      </w:r>
    </w:p>
  </w:endnote>
  <w:endnote w:type="continuationSeparator" w:id="0">
    <w:p w:rsidR="004F5EC7" w:rsidRDefault="004F5EC7"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5EC7" w:rsidRDefault="004F5EC7" w:rsidP="000A31F5">
      <w:pPr>
        <w:spacing w:after="0" w:line="240" w:lineRule="auto"/>
      </w:pPr>
      <w:r>
        <w:separator/>
      </w:r>
    </w:p>
  </w:footnote>
  <w:footnote w:type="continuationSeparator" w:id="0">
    <w:p w:rsidR="004F5EC7" w:rsidRDefault="004F5EC7"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1E43"/>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4DE5"/>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5EC7"/>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02BC"/>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3B00"/>
    <w:rsid w:val="00994D29"/>
    <w:rsid w:val="009967CB"/>
    <w:rsid w:val="009A1B3C"/>
    <w:rsid w:val="009A4957"/>
    <w:rsid w:val="009B0E0E"/>
    <w:rsid w:val="009B6533"/>
    <w:rsid w:val="009C0147"/>
    <w:rsid w:val="009C409C"/>
    <w:rsid w:val="009C45FD"/>
    <w:rsid w:val="009C68C7"/>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812"/>
    <w:rsid w:val="00C30FCD"/>
    <w:rsid w:val="00C35D56"/>
    <w:rsid w:val="00C35E2A"/>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FF8"/>
    <w:rsid w:val="00E871D7"/>
    <w:rsid w:val="00E87F81"/>
    <w:rsid w:val="00E90B0F"/>
    <w:rsid w:val="00E922E9"/>
    <w:rsid w:val="00E934B8"/>
    <w:rsid w:val="00E94310"/>
    <w:rsid w:val="00E94BC5"/>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754"/>
    <w:rsid w:val="00FC79CE"/>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EFBBFE"/>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F99F56-7877-4EC1-8A21-B0A846032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4</Pages>
  <Words>368</Words>
  <Characters>2098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2462</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2026-08-04T14:34:00Z</dcterms:created>
  <dcterms:modified xsi:type="dcterms:W3CDTF">2026-08-04T14:34:00Z</dcterms:modified>
</cp:coreProperties>
</file>